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D0DB0" w14:textId="77777777" w:rsidR="0064400B" w:rsidRPr="00FF3A42" w:rsidRDefault="00DD264A" w:rsidP="00FF3A42">
      <w:pPr>
        <w:jc w:val="center"/>
        <w:rPr>
          <w:rFonts w:hint="eastAsia"/>
          <w:b/>
          <w:sz w:val="32"/>
        </w:rPr>
      </w:pPr>
      <w:r w:rsidRPr="00FF3A42">
        <w:rPr>
          <w:rFonts w:hint="eastAsia"/>
          <w:b/>
          <w:sz w:val="32"/>
        </w:rPr>
        <w:t>面试总结</w:t>
      </w:r>
    </w:p>
    <w:p w14:paraId="089DD0CE" w14:textId="402141C9" w:rsidR="00FF3A42" w:rsidRDefault="00FF3A42">
      <w:pPr>
        <w:rPr>
          <w:rFonts w:hint="eastAsia"/>
          <w:b/>
        </w:rPr>
      </w:pPr>
      <w:r>
        <w:rPr>
          <w:rFonts w:hint="eastAsia"/>
          <w:b/>
        </w:rPr>
        <w:t>上海览众科技</w:t>
      </w:r>
    </w:p>
    <w:p w14:paraId="56E5A285" w14:textId="5F52DA59" w:rsidR="00FF3A42" w:rsidRPr="00FF3A42" w:rsidRDefault="00FF3A42" w:rsidP="00FF3A42">
      <w:pPr>
        <w:pStyle w:val="ListParagraph"/>
        <w:numPr>
          <w:ilvl w:val="0"/>
          <w:numId w:val="5"/>
        </w:numPr>
        <w:rPr>
          <w:rFonts w:hint="eastAsia"/>
        </w:rPr>
      </w:pPr>
      <w:r w:rsidRPr="00FF3A42">
        <w:rPr>
          <w:rFonts w:hint="eastAsia"/>
        </w:rPr>
        <w:t>自我介绍和项目介绍</w:t>
      </w:r>
    </w:p>
    <w:p w14:paraId="4433049C" w14:textId="55C72A6B" w:rsidR="00DD264A" w:rsidRPr="00FF3A42" w:rsidRDefault="00DD264A" w:rsidP="00FF3A42">
      <w:pPr>
        <w:pStyle w:val="ListParagraph"/>
        <w:numPr>
          <w:ilvl w:val="0"/>
          <w:numId w:val="5"/>
        </w:numPr>
        <w:rPr>
          <w:rFonts w:hint="eastAsia"/>
        </w:rPr>
      </w:pPr>
      <w:r w:rsidRPr="00FF3A42">
        <w:t>ODS</w:t>
      </w:r>
      <w:r w:rsidRPr="00FF3A42">
        <w:rPr>
          <w:rFonts w:hint="eastAsia"/>
        </w:rPr>
        <w:t>层和</w:t>
      </w:r>
      <w:r w:rsidRPr="00FF3A42">
        <w:t>DW</w:t>
      </w:r>
      <w:r w:rsidRPr="00FF3A42">
        <w:rPr>
          <w:rFonts w:hint="eastAsia"/>
        </w:rPr>
        <w:t>层的定义和区别</w:t>
      </w:r>
    </w:p>
    <w:p w14:paraId="7444AF42" w14:textId="77777777" w:rsidR="00DD264A" w:rsidRDefault="00DD264A" w:rsidP="00DD264A">
      <w:pPr>
        <w:ind w:firstLine="360"/>
        <w:rPr>
          <w:rFonts w:ascii="MS Mincho" w:eastAsia="MS Mincho" w:hAnsi="MS Mincho" w:cs="MS Mincho" w:hint="eastAsia"/>
        </w:rPr>
      </w:pPr>
      <w:r w:rsidRPr="00DD264A">
        <w:rPr>
          <w:rFonts w:ascii="MS Mincho" w:eastAsia="MS Mincho" w:hAnsi="MS Mincho" w:cs="MS Mincho"/>
        </w:rPr>
        <w:t>第一部分：</w:t>
      </w:r>
      <w:r w:rsidRPr="00DD264A">
        <w:rPr>
          <w:rFonts w:ascii="Times New Roman" w:eastAsia="Times New Roman" w:hAnsi="Times New Roman" w:cs="Times New Roman"/>
        </w:rPr>
        <w:t>ODS</w:t>
      </w:r>
      <w:r w:rsidRPr="00DD264A">
        <w:rPr>
          <w:rFonts w:ascii="SimSun" w:eastAsia="SimSun" w:hAnsi="SimSun" w:cs="SimSun"/>
        </w:rPr>
        <w:t>贴源层</w:t>
      </w:r>
      <w:r w:rsidRPr="00DD264A">
        <w:rPr>
          <w:rFonts w:ascii="MS Mincho" w:eastAsia="MS Mincho" w:hAnsi="MS Mincho" w:cs="MS Mincho"/>
        </w:rPr>
        <w:t>一般采用全量的方式从</w:t>
      </w:r>
      <w:r w:rsidRPr="00DD264A">
        <w:rPr>
          <w:rFonts w:ascii="Times New Roman" w:eastAsia="Times New Roman" w:hAnsi="Times New Roman" w:cs="Times New Roman"/>
        </w:rPr>
        <w:t>MYSQL</w:t>
      </w:r>
      <w:r w:rsidRPr="00DD264A">
        <w:rPr>
          <w:rFonts w:ascii="MS Mincho" w:eastAsia="MS Mincho" w:hAnsi="MS Mincho" w:cs="MS Mincho"/>
        </w:rPr>
        <w:t>同步到</w:t>
      </w:r>
      <w:r w:rsidRPr="00DD264A">
        <w:rPr>
          <w:rFonts w:ascii="Times New Roman" w:eastAsia="Times New Roman" w:hAnsi="Times New Roman" w:cs="Times New Roman"/>
        </w:rPr>
        <w:t>ODS</w:t>
      </w:r>
      <w:r w:rsidRPr="00DD264A">
        <w:rPr>
          <w:rFonts w:ascii="SimSun" w:eastAsia="SimSun" w:hAnsi="SimSun" w:cs="SimSun"/>
        </w:rPr>
        <w:t>贴源层</w:t>
      </w:r>
      <w:r w:rsidRPr="00DD264A">
        <w:rPr>
          <w:rFonts w:ascii="MS Mincho" w:eastAsia="MS Mincho" w:hAnsi="MS Mincho" w:cs="MS Mincho"/>
        </w:rPr>
        <w:t>，首先在</w:t>
      </w:r>
      <w:r w:rsidRPr="00DD264A">
        <w:rPr>
          <w:rFonts w:ascii="SimSun" w:eastAsia="SimSun" w:hAnsi="SimSun" w:cs="SimSun"/>
        </w:rPr>
        <w:t>贴</w:t>
      </w:r>
      <w:r w:rsidRPr="00DD264A">
        <w:rPr>
          <w:rFonts w:ascii="MS Mincho" w:eastAsia="MS Mincho" w:hAnsi="MS Mincho" w:cs="MS Mincho"/>
        </w:rPr>
        <w:t>源</w:t>
      </w:r>
      <w:r w:rsidRPr="00DD264A">
        <w:rPr>
          <w:rFonts w:ascii="SimSun" w:eastAsia="SimSun" w:hAnsi="SimSun" w:cs="SimSun"/>
        </w:rPr>
        <w:t>层</w:t>
      </w:r>
      <w:r w:rsidRPr="00DD264A">
        <w:rPr>
          <w:rFonts w:ascii="MS Mincho" w:eastAsia="MS Mincho" w:hAnsi="MS Mincho" w:cs="MS Mincho"/>
        </w:rPr>
        <w:t>建好表框架和</w:t>
      </w:r>
      <w:r w:rsidRPr="00DD264A">
        <w:rPr>
          <w:rFonts w:ascii="SimSun" w:eastAsia="SimSun" w:hAnsi="SimSun" w:cs="SimSun"/>
        </w:rPr>
        <w:t>结</w:t>
      </w:r>
      <w:r w:rsidRPr="00DD264A">
        <w:rPr>
          <w:rFonts w:ascii="MS Mincho" w:eastAsia="MS Mincho" w:hAnsi="MS Mincho" w:cs="MS Mincho"/>
        </w:rPr>
        <w:t>构，主要是有哪些列和数据</w:t>
      </w:r>
      <w:r w:rsidRPr="00DD264A">
        <w:rPr>
          <w:rFonts w:ascii="SimSun" w:eastAsia="SimSun" w:hAnsi="SimSun" w:cs="SimSun"/>
        </w:rPr>
        <w:t>类</w:t>
      </w:r>
      <w:r w:rsidRPr="00DD264A">
        <w:rPr>
          <w:rFonts w:ascii="MS Mincho" w:eastAsia="MS Mincho" w:hAnsi="MS Mincho" w:cs="MS Mincho"/>
        </w:rPr>
        <w:t>型，通</w:t>
      </w:r>
      <w:r w:rsidRPr="00DD264A">
        <w:rPr>
          <w:rFonts w:ascii="SimSun" w:eastAsia="SimSun" w:hAnsi="SimSun" w:cs="SimSun"/>
        </w:rPr>
        <w:t>过</w:t>
      </w:r>
      <w:r w:rsidRPr="00DD264A">
        <w:rPr>
          <w:rFonts w:ascii="Times New Roman" w:eastAsia="Times New Roman" w:hAnsi="Times New Roman" w:cs="Times New Roman"/>
        </w:rPr>
        <w:t>Kettle</w:t>
      </w:r>
      <w:r w:rsidRPr="00DD264A">
        <w:rPr>
          <w:rFonts w:ascii="MS Mincho" w:eastAsia="MS Mincho" w:hAnsi="MS Mincho" w:cs="MS Mincho"/>
          <w:highlight w:val="yellow"/>
        </w:rPr>
        <w:t>全量同步</w:t>
      </w:r>
      <w:r w:rsidRPr="00DD264A">
        <w:rPr>
          <w:rFonts w:ascii="MS Mincho" w:eastAsia="MS Mincho" w:hAnsi="MS Mincho" w:cs="MS Mincho"/>
        </w:rPr>
        <w:t>数据后，建好</w:t>
      </w:r>
      <w:r w:rsidRPr="00DD264A">
        <w:rPr>
          <w:rFonts w:ascii="SimSun" w:eastAsia="SimSun" w:hAnsi="SimSun" w:cs="SimSun"/>
        </w:rPr>
        <w:t>转换</w:t>
      </w:r>
      <w:r w:rsidRPr="00DD264A">
        <w:rPr>
          <w:rFonts w:ascii="MS Mincho" w:eastAsia="MS Mincho" w:hAnsi="MS Mincho" w:cs="MS Mincho"/>
        </w:rPr>
        <w:t>和作</w:t>
      </w:r>
      <w:r w:rsidRPr="00DD264A">
        <w:rPr>
          <w:rFonts w:ascii="SimSun" w:eastAsia="SimSun" w:hAnsi="SimSun" w:cs="SimSun"/>
        </w:rPr>
        <w:t>业</w:t>
      </w:r>
      <w:r w:rsidRPr="00DD264A">
        <w:rPr>
          <w:rFonts w:ascii="MS Mincho" w:eastAsia="MS Mincho" w:hAnsi="MS Mincho" w:cs="MS Mincho"/>
        </w:rPr>
        <w:t>，再回</w:t>
      </w:r>
      <w:r w:rsidRPr="00DD264A">
        <w:rPr>
          <w:rFonts w:ascii="Times New Roman" w:eastAsia="Times New Roman" w:hAnsi="Times New Roman" w:cs="Times New Roman"/>
        </w:rPr>
        <w:t>ODS</w:t>
      </w:r>
      <w:r w:rsidRPr="00DD264A">
        <w:rPr>
          <w:rFonts w:ascii="SimSun" w:eastAsia="SimSun" w:hAnsi="SimSun" w:cs="SimSun"/>
        </w:rPr>
        <w:t>层检查数据完整性</w:t>
      </w:r>
      <w:r w:rsidRPr="00DD264A">
        <w:rPr>
          <w:rFonts w:ascii="MS Mincho" w:eastAsia="MS Mincho" w:hAnsi="MS Mincho" w:cs="MS Mincho"/>
        </w:rPr>
        <w:t>。</w:t>
      </w:r>
    </w:p>
    <w:p w14:paraId="0A0467F9" w14:textId="77777777" w:rsidR="00DD264A" w:rsidRDefault="00DD264A" w:rsidP="00DD264A">
      <w:pPr>
        <w:rPr>
          <w:rFonts w:ascii="MS Mincho" w:eastAsia="MS Mincho" w:hAnsi="MS Mincho" w:cs="MS Mincho" w:hint="eastAsia"/>
        </w:rPr>
      </w:pPr>
      <w:r w:rsidRPr="00DD264A">
        <w:rPr>
          <w:rFonts w:ascii="MS Mincho" w:eastAsia="MS Mincho" w:hAnsi="MS Mincho" w:cs="MS Mincho" w:hint="eastAsia"/>
          <w:highlight w:val="yellow"/>
        </w:rPr>
        <w:t>区</w:t>
      </w:r>
      <w:r w:rsidRPr="00DD264A">
        <w:rPr>
          <w:rFonts w:ascii="SimSun" w:eastAsia="SimSun" w:hAnsi="SimSun" w:cs="SimSun"/>
          <w:highlight w:val="yellow"/>
        </w:rPr>
        <w:t>别</w:t>
      </w:r>
      <w:r w:rsidRPr="00DD264A">
        <w:rPr>
          <w:rFonts w:ascii="MS Mincho" w:eastAsia="MS Mincho" w:hAnsi="MS Mincho" w:cs="MS Mincho" w:hint="eastAsia"/>
          <w:highlight w:val="yellow"/>
        </w:rPr>
        <w:t>：数据清洗，</w:t>
      </w:r>
      <w:r w:rsidRPr="00DD264A">
        <w:rPr>
          <w:rFonts w:ascii="SimSun" w:eastAsia="SimSun" w:hAnsi="SimSun" w:cs="SimSun"/>
          <w:highlight w:val="yellow"/>
        </w:rPr>
        <w:t>过滤</w:t>
      </w:r>
      <w:r w:rsidRPr="00DD264A">
        <w:rPr>
          <w:rFonts w:ascii="MS Mincho" w:eastAsia="MS Mincho" w:hAnsi="MS Mincho" w:cs="MS Mincho" w:hint="eastAsia"/>
          <w:highlight w:val="yellow"/>
        </w:rPr>
        <w:t>空</w:t>
      </w:r>
      <w:r w:rsidRPr="00DD264A">
        <w:rPr>
          <w:rFonts w:ascii="SimSun" w:eastAsia="SimSun" w:hAnsi="SimSun" w:cs="SimSun"/>
          <w:highlight w:val="yellow"/>
        </w:rPr>
        <w:t>值</w:t>
      </w:r>
      <w:r w:rsidRPr="00DD264A">
        <w:rPr>
          <w:rFonts w:ascii="MS Mincho" w:eastAsia="MS Mincho" w:hAnsi="MS Mincho" w:cs="MS Mincho" w:hint="eastAsia"/>
          <w:highlight w:val="yellow"/>
        </w:rPr>
        <w:t>，日期</w:t>
      </w:r>
      <w:r w:rsidRPr="00DD264A">
        <w:rPr>
          <w:rFonts w:ascii="SimSun" w:eastAsia="SimSun" w:hAnsi="SimSun" w:cs="SimSun"/>
          <w:highlight w:val="yellow"/>
        </w:rPr>
        <w:t>对</w:t>
      </w:r>
      <w:r w:rsidRPr="00DD264A">
        <w:rPr>
          <w:rFonts w:ascii="MS Mincho" w:eastAsia="MS Mincho" w:hAnsi="MS Mincho" w:cs="MS Mincho" w:hint="eastAsia"/>
          <w:highlight w:val="yellow"/>
        </w:rPr>
        <w:t>不上</w:t>
      </w:r>
    </w:p>
    <w:p w14:paraId="66156BA2" w14:textId="77777777" w:rsidR="00DD264A" w:rsidRDefault="00DD264A" w:rsidP="00DD264A">
      <w:pPr>
        <w:ind w:firstLine="360"/>
        <w:rPr>
          <w:rFonts w:ascii="MS Mincho" w:eastAsia="MS Mincho" w:hAnsi="MS Mincho" w:cs="MS Mincho" w:hint="eastAsia"/>
        </w:rPr>
      </w:pPr>
      <w:r w:rsidRPr="00DD264A">
        <w:rPr>
          <w:rFonts w:ascii="MS Mincho" w:eastAsia="MS Mincho" w:hAnsi="MS Mincho" w:cs="MS Mincho"/>
        </w:rPr>
        <w:t>第二部分：</w:t>
      </w:r>
      <w:r w:rsidRPr="00DD264A">
        <w:rPr>
          <w:rFonts w:ascii="Times New Roman" w:eastAsia="Times New Roman" w:hAnsi="Times New Roman" w:cs="Times New Roman"/>
        </w:rPr>
        <w:t>DW</w:t>
      </w:r>
      <w:r w:rsidRPr="00DD264A">
        <w:rPr>
          <w:rFonts w:ascii="MS Mincho" w:eastAsia="MS Mincho" w:hAnsi="MS Mincho" w:cs="MS Mincho"/>
        </w:rPr>
        <w:t>数</w:t>
      </w:r>
      <w:r w:rsidRPr="00DD264A">
        <w:rPr>
          <w:rFonts w:ascii="SimSun" w:eastAsia="SimSun" w:hAnsi="SimSun" w:cs="SimSun"/>
        </w:rPr>
        <w:t>仓层</w:t>
      </w:r>
      <w:r w:rsidRPr="00DD264A">
        <w:rPr>
          <w:rFonts w:ascii="MS Mincho" w:eastAsia="MS Mincho" w:hAnsi="MS Mincho" w:cs="MS Mincho"/>
        </w:rPr>
        <w:t>一般采用</w:t>
      </w:r>
      <w:r w:rsidRPr="00DD264A">
        <w:rPr>
          <w:rFonts w:ascii="SimSun" w:eastAsia="SimSun" w:hAnsi="SimSun" w:cs="SimSun"/>
        </w:rPr>
        <w:t>维</w:t>
      </w:r>
      <w:r w:rsidRPr="00DD264A">
        <w:rPr>
          <w:rFonts w:ascii="MS Mincho" w:eastAsia="MS Mincho" w:hAnsi="MS Mincho" w:cs="MS Mincho"/>
        </w:rPr>
        <w:t>度建模法，根据在</w:t>
      </w:r>
      <w:r w:rsidRPr="00DD264A">
        <w:rPr>
          <w:rFonts w:ascii="Times New Roman" w:eastAsia="Times New Roman" w:hAnsi="Times New Roman" w:cs="Times New Roman"/>
        </w:rPr>
        <w:t>ODS</w:t>
      </w:r>
      <w:r w:rsidRPr="00DD264A">
        <w:rPr>
          <w:rFonts w:ascii="SimSun" w:eastAsia="SimSun" w:hAnsi="SimSun" w:cs="SimSun"/>
        </w:rPr>
        <w:t>层建好的表结构和数据字典进行建</w:t>
      </w:r>
      <w:r w:rsidRPr="00DD264A">
        <w:rPr>
          <w:rFonts w:ascii="MS Mincho" w:eastAsia="MS Mincho" w:hAnsi="MS Mincho" w:cs="MS Mincho"/>
        </w:rPr>
        <w:t>表，并且</w:t>
      </w:r>
      <w:r w:rsidRPr="00DD264A">
        <w:rPr>
          <w:rFonts w:ascii="SimSun" w:eastAsia="SimSun" w:hAnsi="SimSun" w:cs="SimSun"/>
        </w:rPr>
        <w:t>编</w:t>
      </w:r>
      <w:r w:rsidRPr="00DD264A">
        <w:rPr>
          <w:rFonts w:ascii="MS Mincho" w:eastAsia="MS Mincho" w:hAnsi="MS Mincho" w:cs="MS Mincho"/>
        </w:rPr>
        <w:t>写存</w:t>
      </w:r>
      <w:r w:rsidRPr="00DD264A">
        <w:rPr>
          <w:rFonts w:ascii="SimSun" w:eastAsia="SimSun" w:hAnsi="SimSun" w:cs="SimSun"/>
        </w:rPr>
        <w:t>储过程</w:t>
      </w:r>
      <w:r w:rsidRPr="00DD264A">
        <w:rPr>
          <w:rFonts w:ascii="MS Mincho" w:eastAsia="MS Mincho" w:hAnsi="MS Mincho" w:cs="MS Mincho"/>
        </w:rPr>
        <w:t>，用</w:t>
      </w:r>
      <w:r w:rsidRPr="00DD264A">
        <w:rPr>
          <w:rFonts w:ascii="Times New Roman" w:eastAsia="Times New Roman" w:hAnsi="Times New Roman" w:cs="Times New Roman"/>
        </w:rPr>
        <w:t>Kettle</w:t>
      </w:r>
      <w:r w:rsidRPr="00DD264A">
        <w:rPr>
          <w:rFonts w:ascii="MS Mincho" w:eastAsia="MS Mincho" w:hAnsi="MS Mincho" w:cs="MS Mincho"/>
        </w:rPr>
        <w:t>将数据从</w:t>
      </w:r>
      <w:r w:rsidRPr="00DD264A">
        <w:rPr>
          <w:rFonts w:ascii="SimSun" w:eastAsia="SimSun" w:hAnsi="SimSun" w:cs="SimSun"/>
        </w:rPr>
        <w:t>贴</w:t>
      </w:r>
      <w:r w:rsidRPr="00DD264A">
        <w:rPr>
          <w:rFonts w:ascii="MS Mincho" w:eastAsia="MS Mincho" w:hAnsi="MS Mincho" w:cs="MS Mincho"/>
        </w:rPr>
        <w:t>源</w:t>
      </w:r>
      <w:r w:rsidRPr="00DD264A">
        <w:rPr>
          <w:rFonts w:ascii="SimSun" w:eastAsia="SimSun" w:hAnsi="SimSun" w:cs="SimSun"/>
        </w:rPr>
        <w:t>层</w:t>
      </w:r>
      <w:r w:rsidRPr="00DD264A">
        <w:rPr>
          <w:rFonts w:ascii="MS Mincho" w:eastAsia="MS Mincho" w:hAnsi="MS Mincho" w:cs="MS Mincho"/>
        </w:rPr>
        <w:t>同步到数</w:t>
      </w:r>
      <w:r w:rsidRPr="00DD264A">
        <w:rPr>
          <w:rFonts w:ascii="SimSun" w:eastAsia="SimSun" w:hAnsi="SimSun" w:cs="SimSun"/>
        </w:rPr>
        <w:t>仓层</w:t>
      </w:r>
      <w:r w:rsidRPr="00DD264A">
        <w:rPr>
          <w:rFonts w:ascii="MS Mincho" w:eastAsia="MS Mincho" w:hAnsi="MS Mincho" w:cs="MS Mincho"/>
        </w:rPr>
        <w:t>。</w:t>
      </w:r>
    </w:p>
    <w:p w14:paraId="5ECF1E2F" w14:textId="77777777" w:rsidR="00DD264A" w:rsidRDefault="00DD264A" w:rsidP="00DD264A">
      <w:pPr>
        <w:rPr>
          <w:rFonts w:ascii="SimSun" w:eastAsia="SimSun" w:hAnsi="SimSun" w:cs="SimSun" w:hint="eastAsia"/>
        </w:rPr>
      </w:pPr>
      <w:r w:rsidRPr="00DD264A">
        <w:rPr>
          <w:rFonts w:ascii="MS Mincho" w:eastAsia="MS Mincho" w:hAnsi="MS Mincho" w:cs="MS Mincho" w:hint="eastAsia"/>
          <w:highlight w:val="yellow"/>
        </w:rPr>
        <w:t>区</w:t>
      </w:r>
      <w:r w:rsidRPr="00DD264A">
        <w:rPr>
          <w:rFonts w:ascii="SimSun" w:eastAsia="SimSun" w:hAnsi="SimSun" w:cs="SimSun"/>
          <w:highlight w:val="yellow"/>
        </w:rPr>
        <w:t>别</w:t>
      </w:r>
      <w:r w:rsidRPr="00DD264A">
        <w:rPr>
          <w:rFonts w:ascii="MS Mincho" w:eastAsia="MS Mincho" w:hAnsi="MS Mincho" w:cs="MS Mincho" w:hint="eastAsia"/>
          <w:highlight w:val="yellow"/>
        </w:rPr>
        <w:t>：</w:t>
      </w:r>
      <w:r w:rsidRPr="00DD264A">
        <w:rPr>
          <w:rFonts w:ascii="SimSun" w:eastAsia="SimSun" w:hAnsi="SimSun" w:cs="SimSun"/>
          <w:highlight w:val="yellow"/>
        </w:rPr>
        <w:t>进</w:t>
      </w:r>
      <w:r w:rsidRPr="00DD264A">
        <w:rPr>
          <w:rFonts w:ascii="MS Mincho" w:eastAsia="MS Mincho" w:hAnsi="MS Mincho" w:cs="MS Mincho" w:hint="eastAsia"/>
          <w:highlight w:val="yellow"/>
        </w:rPr>
        <w:t>行分</w:t>
      </w:r>
      <w:r w:rsidRPr="00DD264A">
        <w:rPr>
          <w:rFonts w:ascii="SimSun" w:eastAsia="SimSun" w:hAnsi="SimSun" w:cs="SimSun"/>
          <w:highlight w:val="yellow"/>
        </w:rPr>
        <w:t>类</w:t>
      </w:r>
      <w:r w:rsidRPr="00DD264A">
        <w:rPr>
          <w:rFonts w:ascii="MS Mincho" w:eastAsia="MS Mincho" w:hAnsi="MS Mincho" w:cs="MS Mincho" w:hint="eastAsia"/>
          <w:highlight w:val="yellow"/>
        </w:rPr>
        <w:t>，</w:t>
      </w:r>
      <w:r w:rsidRPr="00DD264A">
        <w:rPr>
          <w:rFonts w:ascii="SimSun" w:eastAsia="SimSun" w:hAnsi="SimSun" w:cs="SimSun" w:hint="eastAsia"/>
          <w:highlight w:val="yellow"/>
        </w:rPr>
        <w:t>进行维度和事实表编写存储过程</w:t>
      </w:r>
    </w:p>
    <w:p w14:paraId="4AC5E656" w14:textId="77777777" w:rsidR="00DD264A" w:rsidRPr="00DD264A" w:rsidRDefault="00DD264A" w:rsidP="00DD264A">
      <w:pPr>
        <w:rPr>
          <w:rFonts w:ascii="Times New Roman" w:eastAsia="Times New Roman" w:hAnsi="Times New Roman" w:cs="Times New Roman"/>
        </w:rPr>
      </w:pPr>
      <w:r>
        <w:rPr>
          <w:rFonts w:ascii="MS Mincho" w:eastAsia="MS Mincho" w:hAnsi="MS Mincho" w:cs="MS Mincho" w:hint="eastAsia"/>
        </w:rPr>
        <w:t xml:space="preserve">   </w:t>
      </w:r>
      <w:r>
        <w:rPr>
          <w:rFonts w:ascii="MS Mincho" w:eastAsia="MS Mincho" w:hAnsi="MS Mincho" w:cs="MS Mincho"/>
        </w:rPr>
        <w:t>第</w:t>
      </w:r>
      <w:r>
        <w:rPr>
          <w:rFonts w:ascii="MS Mincho" w:eastAsia="MS Mincho" w:hAnsi="MS Mincho" w:cs="MS Mincho" w:hint="eastAsia"/>
        </w:rPr>
        <w:t>三</w:t>
      </w:r>
      <w:r w:rsidRPr="00DD264A">
        <w:rPr>
          <w:rFonts w:ascii="MS Mincho" w:eastAsia="MS Mincho" w:hAnsi="MS Mincho" w:cs="MS Mincho"/>
        </w:rPr>
        <w:t>部分：</w:t>
      </w:r>
      <w:r w:rsidRPr="00DD264A">
        <w:rPr>
          <w:rFonts w:ascii="Times New Roman" w:eastAsia="Times New Roman" w:hAnsi="Times New Roman" w:cs="Times New Roman"/>
        </w:rPr>
        <w:t>DM</w:t>
      </w:r>
      <w:r w:rsidRPr="00DD264A">
        <w:rPr>
          <w:rFonts w:ascii="MS Mincho" w:eastAsia="MS Mincho" w:hAnsi="MS Mincho" w:cs="MS Mincho"/>
        </w:rPr>
        <w:t>集市</w:t>
      </w:r>
      <w:r w:rsidRPr="00DD264A">
        <w:rPr>
          <w:rFonts w:ascii="SimSun" w:eastAsia="SimSun" w:hAnsi="SimSun" w:cs="SimSun"/>
        </w:rPr>
        <w:t>层</w:t>
      </w:r>
      <w:r w:rsidRPr="00DD264A">
        <w:rPr>
          <w:rFonts w:ascii="MS Mincho" w:eastAsia="MS Mincho" w:hAnsi="MS Mincho" w:cs="MS Mincho"/>
        </w:rPr>
        <w:t>根据客</w:t>
      </w:r>
      <w:r w:rsidRPr="00DD264A">
        <w:rPr>
          <w:rFonts w:ascii="SimSun" w:eastAsia="SimSun" w:hAnsi="SimSun" w:cs="SimSun"/>
        </w:rPr>
        <w:t>户</w:t>
      </w:r>
      <w:r w:rsidRPr="00DD264A">
        <w:rPr>
          <w:rFonts w:ascii="MS Mincho" w:eastAsia="MS Mincho" w:hAnsi="MS Mincho" w:cs="MS Mincho"/>
        </w:rPr>
        <w:t>需求</w:t>
      </w:r>
      <w:r w:rsidRPr="00DD264A">
        <w:rPr>
          <w:rFonts w:ascii="SimSun" w:eastAsia="SimSun" w:hAnsi="SimSun" w:cs="SimSun"/>
        </w:rPr>
        <w:t>编</w:t>
      </w:r>
      <w:r w:rsidRPr="00DD264A">
        <w:rPr>
          <w:rFonts w:ascii="MS Mincho" w:eastAsia="MS Mincho" w:hAnsi="MS Mincho" w:cs="MS Mincho"/>
        </w:rPr>
        <w:t>写</w:t>
      </w:r>
      <w:r w:rsidRPr="00DD264A">
        <w:rPr>
          <w:rFonts w:ascii="SimSun" w:eastAsia="SimSun" w:hAnsi="SimSun" w:cs="SimSun"/>
        </w:rPr>
        <w:t>计</w:t>
      </w:r>
      <w:r w:rsidRPr="00DD264A">
        <w:rPr>
          <w:rFonts w:ascii="MS Mincho" w:eastAsia="MS Mincho" w:hAnsi="MS Mincho" w:cs="MS Mincho"/>
        </w:rPr>
        <w:t>算并建表加存</w:t>
      </w:r>
      <w:r w:rsidRPr="00DD264A">
        <w:rPr>
          <w:rFonts w:ascii="SimSun" w:eastAsia="SimSun" w:hAnsi="SimSun" w:cs="SimSun"/>
        </w:rPr>
        <w:t>储过</w:t>
      </w:r>
      <w:r w:rsidRPr="00DD264A">
        <w:rPr>
          <w:rFonts w:ascii="MS Mincho" w:eastAsia="MS Mincho" w:hAnsi="MS Mincho" w:cs="MS Mincho"/>
        </w:rPr>
        <w:t>程，将数据从</w:t>
      </w:r>
      <w:r w:rsidRPr="00DD264A">
        <w:rPr>
          <w:rFonts w:ascii="Times New Roman" w:eastAsia="Times New Roman" w:hAnsi="Times New Roman" w:cs="Times New Roman"/>
        </w:rPr>
        <w:t>DW</w:t>
      </w:r>
      <w:r w:rsidRPr="00DD264A">
        <w:rPr>
          <w:rFonts w:ascii="SimSun" w:eastAsia="SimSun" w:hAnsi="SimSun" w:cs="SimSun"/>
        </w:rPr>
        <w:t>层同步</w:t>
      </w:r>
      <w:r w:rsidRPr="00DD264A">
        <w:rPr>
          <w:rFonts w:ascii="MS Mincho" w:eastAsia="MS Mincho" w:hAnsi="MS Mincho" w:cs="MS Mincho"/>
        </w:rPr>
        <w:t>到</w:t>
      </w:r>
      <w:r w:rsidRPr="00DD264A">
        <w:rPr>
          <w:rFonts w:ascii="Times New Roman" w:eastAsia="Times New Roman" w:hAnsi="Times New Roman" w:cs="Times New Roman"/>
        </w:rPr>
        <w:t>DM</w:t>
      </w:r>
      <w:r w:rsidRPr="00DD264A">
        <w:rPr>
          <w:rFonts w:ascii="SimSun" w:eastAsia="SimSun" w:hAnsi="SimSun" w:cs="SimSun"/>
        </w:rPr>
        <w:t>层</w:t>
      </w:r>
      <w:r w:rsidRPr="00DD264A">
        <w:rPr>
          <w:rFonts w:ascii="MS Mincho" w:eastAsia="MS Mincho" w:hAnsi="MS Mincho" w:cs="MS Mincho"/>
        </w:rPr>
        <w:t>，再</w:t>
      </w:r>
      <w:r w:rsidRPr="00DD264A">
        <w:rPr>
          <w:rFonts w:ascii="SimSun" w:eastAsia="SimSun" w:hAnsi="SimSun" w:cs="SimSun"/>
        </w:rPr>
        <w:t>进</w:t>
      </w:r>
      <w:r w:rsidRPr="00DD264A">
        <w:rPr>
          <w:rFonts w:ascii="MS Mincho" w:eastAsia="MS Mincho" w:hAnsi="MS Mincho" w:cs="MS Mincho"/>
        </w:rPr>
        <w:t>行可</w:t>
      </w:r>
      <w:r w:rsidRPr="00DD264A">
        <w:rPr>
          <w:rFonts w:ascii="SimSun" w:eastAsia="SimSun" w:hAnsi="SimSun" w:cs="SimSun"/>
        </w:rPr>
        <w:t>视</w:t>
      </w:r>
      <w:r w:rsidRPr="00DD264A">
        <w:rPr>
          <w:rFonts w:ascii="MS Mincho" w:eastAsia="MS Mincho" w:hAnsi="MS Mincho" w:cs="MS Mincho"/>
        </w:rPr>
        <w:t>化操作展示即可。</w:t>
      </w:r>
    </w:p>
    <w:p w14:paraId="25225559" w14:textId="77777777" w:rsidR="00DD264A" w:rsidRDefault="00DD264A" w:rsidP="00DD264A">
      <w:pPr>
        <w:rPr>
          <w:rFonts w:ascii="SimSun" w:eastAsia="SimSun" w:hAnsi="SimSun" w:cs="SimSun" w:hint="eastAsia"/>
        </w:rPr>
      </w:pPr>
      <w:r w:rsidRPr="00DD264A">
        <w:rPr>
          <w:rFonts w:ascii="SimSun" w:eastAsia="SimSun" w:hAnsi="SimSun" w:cs="SimSun" w:hint="eastAsia"/>
          <w:highlight w:val="yellow"/>
        </w:rPr>
        <w:t>区别：根据需求做数据模型</w:t>
      </w:r>
    </w:p>
    <w:p w14:paraId="0916EDF6" w14:textId="1B3BB73E" w:rsidR="00FF3A42" w:rsidRPr="00FF3A42" w:rsidRDefault="00FF3A42" w:rsidP="00FF3A42">
      <w:pPr>
        <w:pStyle w:val="ListParagraph"/>
        <w:numPr>
          <w:ilvl w:val="0"/>
          <w:numId w:val="5"/>
        </w:numPr>
        <w:rPr>
          <w:rFonts w:ascii="SimSun" w:eastAsia="SimSun" w:hAnsi="SimSun" w:cs="SimSun" w:hint="eastAsia"/>
        </w:rPr>
      </w:pPr>
      <w:r>
        <w:rPr>
          <w:rFonts w:ascii="SimSun" w:eastAsia="SimSun" w:hAnsi="SimSun" w:cs="SimSun" w:hint="eastAsia"/>
        </w:rPr>
        <w:t>为什么想到去上海，上海疫情那么严重都封了。</w:t>
      </w:r>
    </w:p>
    <w:p w14:paraId="57961555" w14:textId="77777777" w:rsidR="00A54618" w:rsidRDefault="00A54618" w:rsidP="00DD264A">
      <w:pPr>
        <w:rPr>
          <w:rFonts w:ascii="SimSun" w:eastAsia="SimSun" w:hAnsi="SimSun" w:cs="SimSun" w:hint="eastAsia"/>
        </w:rPr>
      </w:pPr>
    </w:p>
    <w:p w14:paraId="7C24E812" w14:textId="77777777" w:rsidR="004A48F1" w:rsidRDefault="004A48F1" w:rsidP="00DD264A">
      <w:pPr>
        <w:rPr>
          <w:rFonts w:ascii="SimSun" w:eastAsia="SimSun" w:hAnsi="SimSun" w:cs="SimSun" w:hint="eastAsia"/>
        </w:rPr>
      </w:pPr>
    </w:p>
    <w:p w14:paraId="2EE7E803" w14:textId="11A28284" w:rsidR="004A48F1" w:rsidRPr="00FF3A42" w:rsidRDefault="004A48F1" w:rsidP="00DD264A">
      <w:pPr>
        <w:rPr>
          <w:rFonts w:ascii="SimSun" w:eastAsia="SimSun" w:hAnsi="SimSun" w:cs="SimSun" w:hint="eastAsia"/>
          <w:b/>
        </w:rPr>
      </w:pPr>
      <w:r w:rsidRPr="00FF3A42">
        <w:rPr>
          <w:rFonts w:ascii="SimSun" w:eastAsia="SimSun" w:hAnsi="SimSun" w:cs="SimSun" w:hint="eastAsia"/>
          <w:b/>
        </w:rPr>
        <w:t>上海赛思软件</w:t>
      </w:r>
      <w:r w:rsidR="00872FE4" w:rsidRPr="00FF3A42">
        <w:rPr>
          <w:rFonts w:ascii="SimSun" w:eastAsia="SimSun" w:hAnsi="SimSun" w:cs="SimSun" w:hint="eastAsia"/>
          <w:b/>
        </w:rPr>
        <w:t>笔试题</w:t>
      </w:r>
      <w:r w:rsidR="00FF3A42">
        <w:rPr>
          <w:rFonts w:ascii="SimSun" w:eastAsia="SimSun" w:hAnsi="SimSun" w:cs="SimSun" w:hint="eastAsia"/>
          <w:b/>
        </w:rPr>
        <w:t>（全程摄像头看着，只能抄下一些题）</w:t>
      </w:r>
    </w:p>
    <w:p w14:paraId="441E425F" w14:textId="656DFC64" w:rsidR="004A48F1" w:rsidRPr="0098052E" w:rsidRDefault="0098052E" w:rsidP="0098052E">
      <w:pPr>
        <w:pStyle w:val="ListParagraph"/>
        <w:numPr>
          <w:ilvl w:val="0"/>
          <w:numId w:val="3"/>
        </w:numPr>
        <w:rPr>
          <w:rFonts w:ascii="SimSun" w:eastAsia="SimSun" w:hAnsi="SimSun" w:cs="SimSun" w:hint="eastAsia"/>
        </w:rPr>
      </w:pPr>
      <w:r w:rsidRPr="0098052E">
        <w:rPr>
          <w:rFonts w:ascii="SimSun" w:eastAsia="SimSun" w:hAnsi="SimSun" w:cs="SimSun" w:hint="eastAsia"/>
        </w:rPr>
        <w:t>在表上创建索引后，如何确认索引能被</w:t>
      </w:r>
      <w:r w:rsidRPr="0098052E">
        <w:rPr>
          <w:rFonts w:ascii="SimSun" w:eastAsia="SimSun" w:hAnsi="SimSun" w:cs="SimSun"/>
        </w:rPr>
        <w:t>SQL</w:t>
      </w:r>
      <w:r w:rsidRPr="0098052E">
        <w:rPr>
          <w:rFonts w:ascii="SimSun" w:eastAsia="SimSun" w:hAnsi="SimSun" w:cs="SimSun" w:hint="eastAsia"/>
        </w:rPr>
        <w:t>查询所使用</w:t>
      </w:r>
    </w:p>
    <w:p w14:paraId="403FAA1D" w14:textId="1AFBA058" w:rsidR="0098052E" w:rsidRDefault="0098052E" w:rsidP="0098052E">
      <w:pPr>
        <w:pStyle w:val="ListParagraph"/>
        <w:numPr>
          <w:ilvl w:val="0"/>
          <w:numId w:val="3"/>
        </w:numPr>
        <w:rPr>
          <w:rFonts w:ascii="SimSun" w:eastAsia="SimSun" w:hAnsi="SimSun" w:cs="SimSun" w:hint="eastAsia"/>
        </w:rPr>
      </w:pPr>
      <w:r>
        <w:rPr>
          <w:rFonts w:ascii="SimSun" w:eastAsia="SimSun" w:hAnsi="SimSun" w:cs="SimSun"/>
        </w:rPr>
        <w:t>T</w:t>
      </w:r>
      <w:r>
        <w:rPr>
          <w:rFonts w:ascii="SimSun" w:eastAsia="SimSun" w:hAnsi="SimSun" w:cs="SimSun" w:hint="eastAsia"/>
        </w:rPr>
        <w:t>runc</w:t>
      </w:r>
      <w:r>
        <w:rPr>
          <w:rFonts w:ascii="SimSun" w:eastAsia="SimSun" w:hAnsi="SimSun" w:cs="SimSun"/>
        </w:rPr>
        <w:t>ate</w:t>
      </w:r>
      <w:r>
        <w:rPr>
          <w:rFonts w:ascii="SimSun" w:eastAsia="SimSun" w:hAnsi="SimSun" w:cs="SimSun" w:hint="eastAsia"/>
        </w:rPr>
        <w:t>和</w:t>
      </w:r>
      <w:r>
        <w:rPr>
          <w:rFonts w:ascii="SimSun" w:eastAsia="SimSun" w:hAnsi="SimSun" w:cs="SimSun"/>
        </w:rPr>
        <w:t>delete</w:t>
      </w:r>
      <w:r>
        <w:rPr>
          <w:rFonts w:ascii="SimSun" w:eastAsia="SimSun" w:hAnsi="SimSun" w:cs="SimSun" w:hint="eastAsia"/>
        </w:rPr>
        <w:t>哪个命令更容易产生碎片</w:t>
      </w:r>
    </w:p>
    <w:p w14:paraId="4243162D" w14:textId="6BA8A4FE" w:rsidR="0098052E" w:rsidRDefault="0098052E" w:rsidP="0098052E">
      <w:pPr>
        <w:pStyle w:val="ListParagraph"/>
        <w:numPr>
          <w:ilvl w:val="0"/>
          <w:numId w:val="3"/>
        </w:numPr>
        <w:rPr>
          <w:rFonts w:ascii="SimSun" w:eastAsia="SimSun" w:hAnsi="SimSun" w:cs="SimSun" w:hint="eastAsia"/>
        </w:rPr>
      </w:pPr>
      <w:r>
        <w:rPr>
          <w:rFonts w:ascii="SimSun" w:eastAsia="SimSun" w:hAnsi="SimSun" w:cs="SimSun" w:hint="eastAsia"/>
        </w:rPr>
        <w:t>请说明以下环境变量的含义</w:t>
      </w:r>
    </w:p>
    <w:p w14:paraId="3FCE8289" w14:textId="74F421EE" w:rsidR="0098052E" w:rsidRDefault="0098052E" w:rsidP="0098052E">
      <w:pPr>
        <w:pStyle w:val="ListParagraph"/>
        <w:rPr>
          <w:rFonts w:ascii="SimSun" w:eastAsia="SimSun" w:hAnsi="SimSun" w:cs="SimSun"/>
        </w:rPr>
      </w:pPr>
      <w:r>
        <w:rPr>
          <w:rFonts w:ascii="SimSun" w:eastAsia="SimSun" w:hAnsi="SimSun" w:cs="SimSun"/>
        </w:rPr>
        <w:t>NLS_LANG</w:t>
      </w:r>
    </w:p>
    <w:p w14:paraId="707288B9" w14:textId="559FD27F" w:rsidR="0098052E" w:rsidRDefault="0098052E" w:rsidP="0098052E">
      <w:pPr>
        <w:pStyle w:val="ListParagraph"/>
        <w:rPr>
          <w:rFonts w:ascii="SimSun" w:eastAsia="SimSun" w:hAnsi="SimSun" w:cs="SimSun"/>
        </w:rPr>
      </w:pPr>
      <w:proofErr w:type="spellStart"/>
      <w:r>
        <w:rPr>
          <w:rFonts w:ascii="SimSun" w:eastAsia="SimSun" w:hAnsi="SimSun" w:cs="SimSun"/>
        </w:rPr>
        <w:t>Or</w:t>
      </w:r>
      <w:r>
        <w:rPr>
          <w:rFonts w:ascii="SimSun" w:eastAsia="SimSun" w:hAnsi="SimSun" w:cs="SimSun" w:hint="eastAsia"/>
        </w:rPr>
        <w:t>a</w:t>
      </w:r>
      <w:r>
        <w:rPr>
          <w:rFonts w:ascii="SimSun" w:eastAsia="SimSun" w:hAnsi="SimSun" w:cs="SimSun"/>
        </w:rPr>
        <w:t>cle_Home</w:t>
      </w:r>
      <w:proofErr w:type="spellEnd"/>
    </w:p>
    <w:p w14:paraId="31F9C24D" w14:textId="5713FAA4" w:rsidR="0098052E" w:rsidRDefault="0098052E" w:rsidP="0098052E">
      <w:pPr>
        <w:pStyle w:val="ListParagraph"/>
        <w:rPr>
          <w:rFonts w:ascii="SimSun" w:eastAsia="SimSun" w:hAnsi="SimSun" w:cs="SimSun"/>
        </w:rPr>
      </w:pPr>
      <w:proofErr w:type="spellStart"/>
      <w:r>
        <w:rPr>
          <w:rFonts w:ascii="SimSun" w:eastAsia="SimSun" w:hAnsi="SimSun" w:cs="SimSun"/>
        </w:rPr>
        <w:t>Oracle_Base</w:t>
      </w:r>
      <w:proofErr w:type="spellEnd"/>
    </w:p>
    <w:p w14:paraId="6F5B39C3" w14:textId="2A0DBE94" w:rsidR="0098052E" w:rsidRDefault="0098052E" w:rsidP="0098052E">
      <w:pPr>
        <w:pStyle w:val="ListParagraph"/>
        <w:rPr>
          <w:rFonts w:ascii="SimSun" w:eastAsia="SimSun" w:hAnsi="SimSun" w:cs="SimSun"/>
        </w:rPr>
      </w:pPr>
      <w:proofErr w:type="spellStart"/>
      <w:r>
        <w:rPr>
          <w:rFonts w:ascii="SimSun" w:eastAsia="SimSun" w:hAnsi="SimSun" w:cs="SimSun"/>
        </w:rPr>
        <w:t>Oracle_SID</w:t>
      </w:r>
      <w:proofErr w:type="spellEnd"/>
    </w:p>
    <w:p w14:paraId="34833ED2" w14:textId="5B46A28E" w:rsidR="0098052E" w:rsidRDefault="0098052E" w:rsidP="0098052E">
      <w:pPr>
        <w:pStyle w:val="ListParagraph"/>
        <w:numPr>
          <w:ilvl w:val="0"/>
          <w:numId w:val="3"/>
        </w:numPr>
        <w:rPr>
          <w:rFonts w:ascii="SimSun" w:eastAsia="SimSun" w:hAnsi="SimSun" w:cs="SimSun" w:hint="eastAsia"/>
        </w:rPr>
      </w:pPr>
      <w:r>
        <w:rPr>
          <w:rFonts w:ascii="SimSun" w:eastAsia="SimSun" w:hAnsi="SimSun" w:cs="SimSun" w:hint="eastAsia"/>
        </w:rPr>
        <w:t>一个</w:t>
      </w:r>
      <w:r>
        <w:rPr>
          <w:rFonts w:ascii="SimSun" w:eastAsia="SimSun" w:hAnsi="SimSun" w:cs="SimSun"/>
        </w:rPr>
        <w:t>OLAP</w:t>
      </w:r>
      <w:r>
        <w:rPr>
          <w:rFonts w:ascii="SimSun" w:eastAsia="SimSun" w:hAnsi="SimSun" w:cs="SimSun" w:hint="eastAsia"/>
        </w:rPr>
        <w:t>系统</w:t>
      </w:r>
      <w:r>
        <w:rPr>
          <w:rFonts w:ascii="SimSun" w:eastAsia="SimSun" w:hAnsi="SimSun" w:cs="SimSun"/>
        </w:rPr>
        <w:t>O</w:t>
      </w:r>
      <w:r>
        <w:rPr>
          <w:rFonts w:ascii="SimSun" w:eastAsia="SimSun" w:hAnsi="SimSun" w:cs="SimSun" w:hint="eastAsia"/>
        </w:rPr>
        <w:t>racle数据库物理内存为72</w:t>
      </w:r>
      <w:r>
        <w:rPr>
          <w:rFonts w:ascii="SimSun" w:eastAsia="SimSun" w:hAnsi="SimSun" w:cs="SimSun"/>
        </w:rPr>
        <w:t>G</w:t>
      </w:r>
      <w:r>
        <w:rPr>
          <w:rFonts w:ascii="SimSun" w:eastAsia="SimSun" w:hAnsi="SimSun" w:cs="SimSun" w:hint="eastAsia"/>
        </w:rPr>
        <w:t>，数据库参数：</w:t>
      </w:r>
      <w:proofErr w:type="spellStart"/>
      <w:r>
        <w:rPr>
          <w:rFonts w:ascii="SimSun" w:eastAsia="SimSun" w:hAnsi="SimSun" w:cs="SimSun"/>
        </w:rPr>
        <w:t>sga_traget</w:t>
      </w:r>
      <w:proofErr w:type="spellEnd"/>
      <w:r>
        <w:rPr>
          <w:rFonts w:ascii="SimSun" w:eastAsia="SimSun" w:hAnsi="SimSun" w:cs="SimSun"/>
        </w:rPr>
        <w:t xml:space="preserve"> = 35G,pga_aggregate_tra</w:t>
      </w:r>
      <w:r>
        <w:rPr>
          <w:rFonts w:ascii="SimSun" w:eastAsia="SimSun" w:hAnsi="SimSun" w:cs="SimSun" w:hint="eastAsia"/>
        </w:rPr>
        <w:t>get</w:t>
      </w:r>
      <w:r>
        <w:rPr>
          <w:rFonts w:ascii="SimSun" w:eastAsia="SimSun" w:hAnsi="SimSun" w:cs="SimSun"/>
        </w:rPr>
        <w:t xml:space="preserve"> = 35G,</w:t>
      </w:r>
      <w:r>
        <w:rPr>
          <w:rFonts w:ascii="SimSun" w:eastAsia="SimSun" w:hAnsi="SimSun" w:cs="SimSun" w:hint="eastAsia"/>
        </w:rPr>
        <w:t>请问此参数有何问题？</w:t>
      </w:r>
    </w:p>
    <w:p w14:paraId="57F4895D" w14:textId="3FF6B068" w:rsidR="0098052E" w:rsidRDefault="0098052E" w:rsidP="0098052E">
      <w:pPr>
        <w:pStyle w:val="ListParagraph"/>
        <w:numPr>
          <w:ilvl w:val="0"/>
          <w:numId w:val="3"/>
        </w:numPr>
        <w:rPr>
          <w:rFonts w:ascii="SimSun" w:eastAsia="SimSun" w:hAnsi="SimSun" w:cs="SimSun" w:hint="eastAsia"/>
        </w:rPr>
      </w:pPr>
      <w:r>
        <w:rPr>
          <w:rFonts w:ascii="SimSun" w:eastAsia="SimSun" w:hAnsi="SimSun" w:cs="SimSun" w:hint="eastAsia"/>
        </w:rPr>
        <w:t>业务系统中有以下几张表，</w:t>
      </w:r>
      <w:proofErr w:type="spellStart"/>
      <w:r>
        <w:rPr>
          <w:rFonts w:ascii="SimSun" w:eastAsia="SimSun" w:hAnsi="SimSun" w:cs="SimSun"/>
        </w:rPr>
        <w:t>c</w:t>
      </w:r>
      <w:r>
        <w:rPr>
          <w:rFonts w:ascii="SimSun" w:eastAsia="SimSun" w:hAnsi="SimSun" w:cs="SimSun" w:hint="eastAsia"/>
        </w:rPr>
        <w:t>ustomer</w:t>
      </w:r>
      <w:r>
        <w:rPr>
          <w:rFonts w:ascii="SimSun" w:eastAsia="SimSun" w:hAnsi="SimSun" w:cs="SimSun"/>
        </w:rPr>
        <w:t>,product,orderlist,orderdetail,location</w:t>
      </w:r>
      <w:proofErr w:type="spellEnd"/>
      <w:r>
        <w:rPr>
          <w:rFonts w:ascii="SimSun" w:eastAsia="SimSun" w:hAnsi="SimSun" w:cs="SimSun"/>
        </w:rPr>
        <w:t>,</w:t>
      </w:r>
      <w:r>
        <w:rPr>
          <w:rFonts w:ascii="SimSun" w:eastAsia="SimSun" w:hAnsi="SimSun" w:cs="SimSun" w:hint="eastAsia"/>
        </w:rPr>
        <w:t>画出这些表的</w:t>
      </w:r>
      <w:r>
        <w:rPr>
          <w:rFonts w:ascii="SimSun" w:eastAsia="SimSun" w:hAnsi="SimSun" w:cs="SimSun"/>
        </w:rPr>
        <w:t>E-R</w:t>
      </w:r>
      <w:r>
        <w:rPr>
          <w:rFonts w:ascii="SimSun" w:eastAsia="SimSun" w:hAnsi="SimSun" w:cs="SimSun" w:hint="eastAsia"/>
        </w:rPr>
        <w:t>，为灵活的分析需求，数据数据集模型，用</w:t>
      </w:r>
      <w:r>
        <w:rPr>
          <w:rFonts w:ascii="SimSun" w:eastAsia="SimSun" w:hAnsi="SimSun" w:cs="SimSun"/>
        </w:rPr>
        <w:t>E-R</w:t>
      </w:r>
      <w:r>
        <w:rPr>
          <w:rFonts w:ascii="SimSun" w:eastAsia="SimSun" w:hAnsi="SimSun" w:cs="SimSun" w:hint="eastAsia"/>
        </w:rPr>
        <w:t>图来展示出来并且对模型进行说明</w:t>
      </w:r>
    </w:p>
    <w:p w14:paraId="75DA53DB" w14:textId="1B70366D" w:rsidR="0098052E" w:rsidRDefault="0098052E" w:rsidP="0098052E">
      <w:pPr>
        <w:pStyle w:val="ListParagraph"/>
        <w:numPr>
          <w:ilvl w:val="0"/>
          <w:numId w:val="3"/>
        </w:numPr>
        <w:rPr>
          <w:rFonts w:ascii="SimSun" w:eastAsia="SimSun" w:hAnsi="SimSun" w:cs="SimSun" w:hint="eastAsia"/>
        </w:rPr>
      </w:pPr>
      <w:r>
        <w:rPr>
          <w:rFonts w:ascii="SimSun" w:eastAsia="SimSun" w:hAnsi="SimSun" w:cs="SimSun" w:hint="eastAsia"/>
        </w:rPr>
        <w:t>举例说明</w:t>
      </w:r>
      <w:r w:rsidR="00A23AC5">
        <w:rPr>
          <w:rFonts w:ascii="SimSun" w:eastAsia="SimSun" w:hAnsi="SimSun" w:cs="SimSun" w:hint="eastAsia"/>
        </w:rPr>
        <w:t>2种</w:t>
      </w:r>
      <w:r>
        <w:rPr>
          <w:rFonts w:ascii="SimSun" w:eastAsia="SimSun" w:hAnsi="SimSun" w:cs="SimSun" w:hint="eastAsia"/>
        </w:rPr>
        <w:t>数据库中为自增表序号字段赋值</w:t>
      </w:r>
      <w:r w:rsidR="00A23AC5">
        <w:rPr>
          <w:rFonts w:ascii="SimSun" w:eastAsia="SimSun" w:hAnsi="SimSun" w:cs="SimSun" w:hint="eastAsia"/>
        </w:rPr>
        <w:t>的机制</w:t>
      </w:r>
    </w:p>
    <w:p w14:paraId="3AE4C425" w14:textId="42BCBFE8" w:rsidR="00A23AC5" w:rsidRDefault="00A23AC5" w:rsidP="0098052E">
      <w:pPr>
        <w:pStyle w:val="ListParagraph"/>
        <w:numPr>
          <w:ilvl w:val="0"/>
          <w:numId w:val="3"/>
        </w:numPr>
        <w:rPr>
          <w:rFonts w:ascii="SimSun" w:eastAsia="SimSun" w:hAnsi="SimSun" w:cs="SimSun" w:hint="eastAsia"/>
        </w:rPr>
      </w:pPr>
      <w:r>
        <w:rPr>
          <w:rFonts w:ascii="SimSun" w:eastAsia="SimSun" w:hAnsi="SimSun" w:cs="SimSun" w:hint="eastAsia"/>
        </w:rPr>
        <w:t>请写出一条</w:t>
      </w:r>
      <w:proofErr w:type="spellStart"/>
      <w:r>
        <w:rPr>
          <w:rFonts w:ascii="SimSun" w:eastAsia="SimSun" w:hAnsi="SimSun" w:cs="SimSun"/>
        </w:rPr>
        <w:t>sql</w:t>
      </w:r>
      <w:proofErr w:type="spellEnd"/>
      <w:r>
        <w:rPr>
          <w:rFonts w:ascii="SimSun" w:eastAsia="SimSun" w:hAnsi="SimSun" w:cs="SimSun" w:hint="eastAsia"/>
        </w:rPr>
        <w:t>语句，示范将表中的数据按日期排序，取20-30条记录</w:t>
      </w:r>
    </w:p>
    <w:p w14:paraId="54F27413" w14:textId="5371771A" w:rsidR="00872FE4" w:rsidRPr="00872FE4" w:rsidRDefault="00583F46" w:rsidP="00872FE4">
      <w:pPr>
        <w:ind w:left="360"/>
        <w:rPr>
          <w:rFonts w:ascii="SimSun" w:eastAsia="SimSun" w:hAnsi="SimSun" w:cs="SimSun" w:hint="eastAsia"/>
        </w:rPr>
      </w:pPr>
      <w:r>
        <w:rPr>
          <w:rFonts w:ascii="SimSun" w:eastAsia="SimSun" w:hAnsi="SimSun" w:cs="SimSun" w:hint="eastAsia"/>
        </w:rPr>
        <w:lastRenderedPageBreak/>
        <w:t xml:space="preserve"> </w:t>
      </w:r>
      <w:r>
        <w:rPr>
          <w:rFonts w:ascii="SimSun" w:eastAsia="SimSun" w:hAnsi="SimSun" w:cs="SimSun" w:hint="eastAsia"/>
          <w:noProof/>
        </w:rPr>
        <w:drawing>
          <wp:inline distT="0" distB="0" distL="0" distR="0" wp14:anchorId="0AAE26CC" wp14:editId="1B6C93B8">
            <wp:extent cx="5943600" cy="4453255"/>
            <wp:effectExtent l="0" t="0" r="0" b="0"/>
            <wp:docPr id="1" name="Picture 1" descr="../WechatIMG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chatIMG64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31310496" w14:textId="77777777" w:rsidR="00DD264A" w:rsidRPr="00DD264A" w:rsidRDefault="00DD264A" w:rsidP="00DD264A">
      <w:pPr>
        <w:rPr>
          <w:rFonts w:ascii="Times New Roman" w:eastAsia="Times New Roman" w:hAnsi="Times New Roman" w:cs="Times New Roman" w:hint="eastAsia"/>
        </w:rPr>
      </w:pPr>
    </w:p>
    <w:p w14:paraId="4089AC62" w14:textId="2DCD6A45" w:rsidR="00DD264A" w:rsidRPr="00FF3A42" w:rsidRDefault="00872FE4" w:rsidP="00DD264A">
      <w:pPr>
        <w:rPr>
          <w:rFonts w:hint="eastAsia"/>
          <w:b/>
        </w:rPr>
      </w:pPr>
      <w:r w:rsidRPr="00FF3A42">
        <w:rPr>
          <w:rFonts w:hint="eastAsia"/>
          <w:b/>
        </w:rPr>
        <w:t>上海中科软</w:t>
      </w:r>
    </w:p>
    <w:p w14:paraId="3C72B2E8" w14:textId="3C1A915D" w:rsidR="00872FE4" w:rsidRDefault="00F9365F" w:rsidP="00DD264A">
      <w:pPr>
        <w:rPr>
          <w:rFonts w:hint="eastAsia"/>
        </w:rPr>
      </w:pPr>
      <w:r>
        <w:rPr>
          <w:rFonts w:hint="eastAsia"/>
        </w:rPr>
        <w:t>第一部分</w:t>
      </w:r>
      <w:r w:rsidR="00872FE4">
        <w:rPr>
          <w:rFonts w:hint="eastAsia"/>
        </w:rPr>
        <w:t>面试：</w:t>
      </w:r>
    </w:p>
    <w:p w14:paraId="30F3B61B" w14:textId="70EAE0B4" w:rsidR="00872FE4" w:rsidRDefault="00D729BC" w:rsidP="00872FE4">
      <w:pPr>
        <w:pStyle w:val="ListParagraph"/>
        <w:numPr>
          <w:ilvl w:val="0"/>
          <w:numId w:val="4"/>
        </w:numPr>
        <w:rPr>
          <w:rFonts w:hint="eastAsia"/>
        </w:rPr>
      </w:pPr>
      <w:r>
        <w:rPr>
          <w:rFonts w:hint="eastAsia"/>
        </w:rPr>
        <w:t>自我介绍</w:t>
      </w:r>
    </w:p>
    <w:p w14:paraId="7DBB55FE" w14:textId="1677D340" w:rsidR="00D729BC" w:rsidRDefault="001619BE" w:rsidP="00872FE4">
      <w:pPr>
        <w:pStyle w:val="ListParagraph"/>
        <w:numPr>
          <w:ilvl w:val="0"/>
          <w:numId w:val="4"/>
        </w:numPr>
        <w:rPr>
          <w:rFonts w:hint="eastAsia"/>
        </w:rPr>
      </w:pPr>
      <w:r>
        <w:rPr>
          <w:rFonts w:hint="eastAsia"/>
        </w:rPr>
        <w:t>项目介绍</w:t>
      </w:r>
    </w:p>
    <w:p w14:paraId="0DF00210" w14:textId="3F005650" w:rsidR="001619BE" w:rsidRDefault="001619BE" w:rsidP="00872FE4">
      <w:pPr>
        <w:pStyle w:val="ListParagraph"/>
        <w:numPr>
          <w:ilvl w:val="0"/>
          <w:numId w:val="4"/>
        </w:numPr>
        <w:rPr>
          <w:rFonts w:hint="eastAsia"/>
        </w:rPr>
      </w:pPr>
      <w:r>
        <w:rPr>
          <w:rFonts w:hint="eastAsia"/>
        </w:rPr>
        <w:t>你本科学的主要课程</w:t>
      </w:r>
    </w:p>
    <w:p w14:paraId="0AFC1342" w14:textId="24ECDEC1" w:rsidR="001619BE" w:rsidRDefault="001619BE" w:rsidP="00872FE4">
      <w:pPr>
        <w:pStyle w:val="ListParagraph"/>
        <w:numPr>
          <w:ilvl w:val="0"/>
          <w:numId w:val="4"/>
        </w:numPr>
        <w:rPr>
          <w:rFonts w:hint="eastAsia"/>
        </w:rPr>
      </w:pPr>
      <w:r>
        <w:rPr>
          <w:rFonts w:hint="eastAsia"/>
        </w:rPr>
        <w:t>和国内有什么区别</w:t>
      </w:r>
    </w:p>
    <w:p w14:paraId="2E2A503B" w14:textId="1F61478E" w:rsidR="001619BE" w:rsidRDefault="001619BE" w:rsidP="00872FE4">
      <w:pPr>
        <w:pStyle w:val="ListParagraph"/>
        <w:numPr>
          <w:ilvl w:val="0"/>
          <w:numId w:val="4"/>
        </w:numPr>
        <w:rPr>
          <w:rFonts w:hint="eastAsia"/>
        </w:rPr>
      </w:pPr>
      <w:r>
        <w:rPr>
          <w:rFonts w:hint="eastAsia"/>
        </w:rPr>
        <w:t>对未来的规划</w:t>
      </w:r>
    </w:p>
    <w:p w14:paraId="70D708D7" w14:textId="1D3D4EE1" w:rsidR="00EC62FB" w:rsidRDefault="00EC62FB" w:rsidP="00872FE4">
      <w:pPr>
        <w:pStyle w:val="ListParagraph"/>
        <w:numPr>
          <w:ilvl w:val="0"/>
          <w:numId w:val="4"/>
        </w:numPr>
        <w:rPr>
          <w:rFonts w:hint="eastAsia"/>
        </w:rPr>
      </w:pPr>
      <w:r>
        <w:rPr>
          <w:rFonts w:hint="eastAsia"/>
        </w:rPr>
        <w:t>是什么原因使你从前一份工作辞职</w:t>
      </w:r>
    </w:p>
    <w:p w14:paraId="0DD72D87" w14:textId="5D4F0909" w:rsidR="00F9365F" w:rsidRDefault="00EC62FB" w:rsidP="00F9365F">
      <w:pPr>
        <w:pStyle w:val="ListParagraph"/>
        <w:numPr>
          <w:ilvl w:val="0"/>
          <w:numId w:val="4"/>
        </w:numPr>
        <w:rPr>
          <w:rFonts w:hint="eastAsia"/>
        </w:rPr>
      </w:pPr>
      <w:r>
        <w:rPr>
          <w:rFonts w:hint="eastAsia"/>
        </w:rPr>
        <w:t>对未来公司的期望（什么原因使你想留在公司最重要的因素）</w:t>
      </w:r>
    </w:p>
    <w:p w14:paraId="62475DE5" w14:textId="10FCABEB" w:rsidR="00F9365F" w:rsidRDefault="00F9365F" w:rsidP="00F9365F">
      <w:pPr>
        <w:rPr>
          <w:rFonts w:hint="eastAsia"/>
        </w:rPr>
      </w:pPr>
      <w:r>
        <w:rPr>
          <w:rFonts w:hint="eastAsia"/>
        </w:rPr>
        <w:t>第二部分笔试：</w:t>
      </w:r>
    </w:p>
    <w:p w14:paraId="3EF325C4" w14:textId="1946B8E0" w:rsidR="00F9365F" w:rsidRDefault="00F9365F" w:rsidP="00F9365F">
      <w:pPr>
        <w:rPr>
          <w:rFonts w:hint="eastAsia"/>
        </w:rPr>
      </w:pPr>
      <w:r>
        <w:rPr>
          <w:rFonts w:hint="eastAsia"/>
        </w:rPr>
        <w:t>用腾讯会议进行桌面共享，做一题讲解一题</w:t>
      </w:r>
    </w:p>
    <w:p w14:paraId="492F2804" w14:textId="4FF525ED" w:rsidR="00F9365F" w:rsidRDefault="00F9365F" w:rsidP="00F9365F">
      <w:pPr>
        <w:rPr>
          <w:rFonts w:hint="eastAsia"/>
        </w:rPr>
      </w:pPr>
      <w:r>
        <w:rPr>
          <w:rFonts w:hint="eastAsia"/>
        </w:rPr>
        <w:t>第一部分：增删改加建表</w:t>
      </w:r>
    </w:p>
    <w:p w14:paraId="0ABCDB3A" w14:textId="71DC87DF" w:rsidR="00F9365F" w:rsidRDefault="00F9365F" w:rsidP="00F9365F">
      <w:pPr>
        <w:rPr>
          <w:rFonts w:hint="eastAsia"/>
        </w:rPr>
      </w:pPr>
      <w:r>
        <w:rPr>
          <w:rFonts w:hint="eastAsia"/>
        </w:rPr>
        <w:t>第二部分：对题目进行分析并讲解对错（都是比例，计算题）</w:t>
      </w:r>
    </w:p>
    <w:p w14:paraId="77221715" w14:textId="297EE4F1" w:rsidR="00F9365F" w:rsidRDefault="00F9365F" w:rsidP="00F9365F">
      <w:pPr>
        <w:rPr>
          <w:rFonts w:hint="eastAsia"/>
        </w:rPr>
      </w:pPr>
      <w:r>
        <w:rPr>
          <w:rFonts w:hint="eastAsia"/>
        </w:rPr>
        <w:t>第三部分：找出数字之间的计算逻辑和规律</w:t>
      </w:r>
    </w:p>
    <w:p w14:paraId="0421ACD3" w14:textId="77777777" w:rsidR="00F9365F" w:rsidRDefault="00F9365F" w:rsidP="00F9365F">
      <w:pPr>
        <w:rPr>
          <w:rFonts w:hint="eastAsia"/>
        </w:rPr>
      </w:pPr>
    </w:p>
    <w:p w14:paraId="1AEFC1C4" w14:textId="77777777" w:rsidR="00F9365F" w:rsidRDefault="00F9365F" w:rsidP="00F9365F">
      <w:pPr>
        <w:rPr>
          <w:rFonts w:hint="eastAsia"/>
        </w:rPr>
      </w:pPr>
    </w:p>
    <w:p w14:paraId="7AE94EFF" w14:textId="2BB043F2" w:rsidR="00F9365F" w:rsidRPr="00FC6BA2" w:rsidRDefault="00FF3A42" w:rsidP="00F9365F">
      <w:pPr>
        <w:rPr>
          <w:rFonts w:hint="eastAsia"/>
          <w:b/>
        </w:rPr>
      </w:pPr>
      <w:r w:rsidRPr="00FC6BA2">
        <w:rPr>
          <w:rFonts w:hint="eastAsia"/>
          <w:b/>
        </w:rPr>
        <w:t>杭州【</w:t>
      </w:r>
      <w:r w:rsidR="000D69C3" w:rsidRPr="00FC6BA2">
        <w:rPr>
          <w:rFonts w:hint="eastAsia"/>
          <w:b/>
        </w:rPr>
        <w:t>商</w:t>
      </w:r>
      <w:r w:rsidRPr="00FC6BA2">
        <w:rPr>
          <w:rFonts w:hint="eastAsia"/>
          <w:b/>
        </w:rPr>
        <w:t>智科技有限公司】</w:t>
      </w:r>
    </w:p>
    <w:p w14:paraId="42FE2F18" w14:textId="28427BA3" w:rsidR="00FF3A42" w:rsidRDefault="00E313D7" w:rsidP="00E313D7">
      <w:pPr>
        <w:pStyle w:val="ListParagraph"/>
        <w:numPr>
          <w:ilvl w:val="0"/>
          <w:numId w:val="6"/>
        </w:numPr>
        <w:rPr>
          <w:rFonts w:hint="eastAsia"/>
        </w:rPr>
      </w:pPr>
      <w:r>
        <w:rPr>
          <w:rFonts w:hint="eastAsia"/>
        </w:rPr>
        <w:t>自我介绍</w:t>
      </w:r>
    </w:p>
    <w:p w14:paraId="198DEF76" w14:textId="2730AD7D" w:rsidR="00E313D7" w:rsidRDefault="00E313D7" w:rsidP="00E313D7">
      <w:pPr>
        <w:pStyle w:val="ListParagraph"/>
        <w:numPr>
          <w:ilvl w:val="0"/>
          <w:numId w:val="6"/>
        </w:numPr>
        <w:rPr>
          <w:rFonts w:hint="eastAsia"/>
        </w:rPr>
      </w:pPr>
      <w:r>
        <w:rPr>
          <w:rFonts w:hint="eastAsia"/>
        </w:rPr>
        <w:t>项目介绍</w:t>
      </w:r>
    </w:p>
    <w:p w14:paraId="117C681C" w14:textId="5B8A01D1" w:rsidR="00E313D7" w:rsidRDefault="00E313D7" w:rsidP="00E313D7">
      <w:pPr>
        <w:pStyle w:val="ListParagraph"/>
        <w:numPr>
          <w:ilvl w:val="0"/>
          <w:numId w:val="6"/>
        </w:numPr>
        <w:rPr>
          <w:rFonts w:hint="eastAsia"/>
        </w:rPr>
      </w:pPr>
      <w:r>
        <w:rPr>
          <w:rFonts w:hint="eastAsia"/>
        </w:rPr>
        <w:t>在美国学的课程</w:t>
      </w:r>
    </w:p>
    <w:p w14:paraId="58749008" w14:textId="4BF0B74D" w:rsidR="00E313D7" w:rsidRDefault="00E313D7" w:rsidP="00E313D7">
      <w:pPr>
        <w:pStyle w:val="ListParagraph"/>
        <w:numPr>
          <w:ilvl w:val="0"/>
          <w:numId w:val="6"/>
        </w:numPr>
        <w:rPr>
          <w:rFonts w:hint="eastAsia"/>
        </w:rPr>
      </w:pPr>
      <w:r>
        <w:rPr>
          <w:rFonts w:hint="eastAsia"/>
        </w:rPr>
        <w:t>专业课和国内有什么不同</w:t>
      </w:r>
    </w:p>
    <w:p w14:paraId="7DA8BC40" w14:textId="765DDCDA" w:rsidR="00E313D7" w:rsidRDefault="00E313D7" w:rsidP="00E313D7">
      <w:pPr>
        <w:pStyle w:val="ListParagraph"/>
        <w:numPr>
          <w:ilvl w:val="0"/>
          <w:numId w:val="6"/>
        </w:numPr>
      </w:pPr>
      <w:r>
        <w:rPr>
          <w:rFonts w:hint="eastAsia"/>
        </w:rPr>
        <w:t>讲一下</w:t>
      </w:r>
      <w:r>
        <w:t>AWS</w:t>
      </w:r>
      <w:r>
        <w:rPr>
          <w:rFonts w:hint="eastAsia"/>
        </w:rPr>
        <w:t>的了解，然后用了哪些</w:t>
      </w:r>
      <w:proofErr w:type="spellStart"/>
      <w:r>
        <w:t>api</w:t>
      </w:r>
      <w:proofErr w:type="spellEnd"/>
    </w:p>
    <w:p w14:paraId="2F0F3B2C" w14:textId="448C095A" w:rsidR="00E313D7" w:rsidRDefault="00E313D7" w:rsidP="00E313D7">
      <w:pPr>
        <w:pStyle w:val="ListParagraph"/>
        <w:numPr>
          <w:ilvl w:val="0"/>
          <w:numId w:val="6"/>
        </w:numPr>
        <w:rPr>
          <w:rFonts w:hint="eastAsia"/>
        </w:rPr>
      </w:pPr>
      <w:r>
        <w:rPr>
          <w:rFonts w:hint="eastAsia"/>
        </w:rPr>
        <w:t>对数据库的基本理念</w:t>
      </w:r>
    </w:p>
    <w:p w14:paraId="4B4FAA12" w14:textId="7291A91B" w:rsidR="00E313D7" w:rsidRDefault="00E313D7" w:rsidP="00E313D7">
      <w:pPr>
        <w:pStyle w:val="ListParagraph"/>
        <w:numPr>
          <w:ilvl w:val="0"/>
          <w:numId w:val="6"/>
        </w:numPr>
        <w:rPr>
          <w:rFonts w:hint="eastAsia"/>
        </w:rPr>
      </w:pPr>
      <w:r>
        <w:rPr>
          <w:rFonts w:hint="eastAsia"/>
        </w:rPr>
        <w:t>对事务的基本特性，</w:t>
      </w:r>
      <w:r>
        <w:t>ACID</w:t>
      </w:r>
      <w:r>
        <w:rPr>
          <w:rFonts w:hint="eastAsia"/>
        </w:rPr>
        <w:t>有了解过么</w:t>
      </w:r>
    </w:p>
    <w:p w14:paraId="206C10D1" w14:textId="27522B9C" w:rsidR="00E313D7" w:rsidRDefault="00E313D7" w:rsidP="00E313D7">
      <w:pPr>
        <w:pStyle w:val="ListParagraph"/>
        <w:numPr>
          <w:ilvl w:val="0"/>
          <w:numId w:val="6"/>
        </w:numPr>
        <w:rPr>
          <w:rFonts w:hint="eastAsia"/>
        </w:rPr>
      </w:pPr>
      <w:r>
        <w:rPr>
          <w:rFonts w:hint="eastAsia"/>
        </w:rPr>
        <w:t>对</w:t>
      </w:r>
      <w:proofErr w:type="spellStart"/>
      <w:r>
        <w:rPr>
          <w:rFonts w:hint="eastAsia"/>
        </w:rPr>
        <w:t>l</w:t>
      </w:r>
      <w:r>
        <w:t>inux</w:t>
      </w:r>
      <w:proofErr w:type="spellEnd"/>
      <w:r>
        <w:rPr>
          <w:rFonts w:hint="eastAsia"/>
        </w:rPr>
        <w:t>了解多少，请说出你知道的</w:t>
      </w:r>
      <w:proofErr w:type="spellStart"/>
      <w:r>
        <w:rPr>
          <w:rFonts w:hint="eastAsia"/>
        </w:rPr>
        <w:t>li</w:t>
      </w:r>
      <w:r>
        <w:t>nux</w:t>
      </w:r>
      <w:proofErr w:type="spellEnd"/>
      <w:r>
        <w:rPr>
          <w:rFonts w:hint="eastAsia"/>
        </w:rPr>
        <w:t>命令</w:t>
      </w:r>
    </w:p>
    <w:p w14:paraId="59115A3B" w14:textId="2060F8E4" w:rsidR="00E313D7" w:rsidRDefault="00E313D7" w:rsidP="00E313D7">
      <w:pPr>
        <w:pStyle w:val="ListParagraph"/>
        <w:numPr>
          <w:ilvl w:val="0"/>
          <w:numId w:val="6"/>
        </w:numPr>
        <w:rPr>
          <w:rFonts w:hint="eastAsia"/>
        </w:rPr>
      </w:pPr>
      <w:r>
        <w:rPr>
          <w:rFonts w:hint="eastAsia"/>
        </w:rPr>
        <w:t>对索引了解多少，什么时候用到，什么情况下索引会失效</w:t>
      </w:r>
    </w:p>
    <w:p w14:paraId="4339189F" w14:textId="0862BE91" w:rsidR="00E313D7" w:rsidRDefault="00E313D7" w:rsidP="00E313D7">
      <w:pPr>
        <w:pStyle w:val="ListParagraph"/>
        <w:numPr>
          <w:ilvl w:val="0"/>
          <w:numId w:val="6"/>
        </w:numPr>
        <w:rPr>
          <w:rFonts w:hint="eastAsia"/>
        </w:rPr>
      </w:pPr>
      <w:r>
        <w:rPr>
          <w:rFonts w:hint="eastAsia"/>
        </w:rPr>
        <w:t>讲对函数计算了解多少，用过哪些函数</w:t>
      </w:r>
    </w:p>
    <w:p w14:paraId="4F3570A1" w14:textId="7AFC9920" w:rsidR="00E313D7" w:rsidRDefault="00E313D7" w:rsidP="00E313D7">
      <w:pPr>
        <w:pStyle w:val="ListParagraph"/>
        <w:numPr>
          <w:ilvl w:val="0"/>
          <w:numId w:val="6"/>
        </w:numPr>
        <w:rPr>
          <w:rFonts w:hint="eastAsia"/>
        </w:rPr>
      </w:pPr>
      <w:r>
        <w:t>DW</w:t>
      </w:r>
      <w:r>
        <w:rPr>
          <w:rFonts w:hint="eastAsia"/>
        </w:rPr>
        <w:t>层存储过程的复杂计算讲解一下</w:t>
      </w:r>
    </w:p>
    <w:p w14:paraId="478B5211" w14:textId="2A0B7ACD" w:rsidR="00E313D7" w:rsidRDefault="00E313D7" w:rsidP="00E313D7">
      <w:pPr>
        <w:pStyle w:val="ListParagraph"/>
        <w:numPr>
          <w:ilvl w:val="0"/>
          <w:numId w:val="6"/>
        </w:numPr>
        <w:rPr>
          <w:rFonts w:hint="eastAsia"/>
        </w:rPr>
      </w:pPr>
      <w:r>
        <w:rPr>
          <w:rFonts w:hint="eastAsia"/>
        </w:rPr>
        <w:t>这个项目的人员构成，分配的任务</w:t>
      </w:r>
    </w:p>
    <w:p w14:paraId="52C7E3DA" w14:textId="623EDB33" w:rsidR="00E313D7" w:rsidRDefault="00E313D7" w:rsidP="00E313D7">
      <w:pPr>
        <w:pStyle w:val="ListParagraph"/>
        <w:numPr>
          <w:ilvl w:val="0"/>
          <w:numId w:val="6"/>
        </w:numPr>
        <w:rPr>
          <w:rFonts w:hint="eastAsia"/>
        </w:rPr>
      </w:pPr>
      <w:r>
        <w:rPr>
          <w:rFonts w:hint="eastAsia"/>
        </w:rPr>
        <w:t>你负责的部分是自己负责么，还是和组员一起帮你</w:t>
      </w:r>
    </w:p>
    <w:p w14:paraId="31AF128F" w14:textId="49FC56EB" w:rsidR="00E313D7" w:rsidRDefault="00E313D7" w:rsidP="00E313D7">
      <w:pPr>
        <w:pStyle w:val="ListParagraph"/>
        <w:numPr>
          <w:ilvl w:val="0"/>
          <w:numId w:val="6"/>
        </w:numPr>
        <w:rPr>
          <w:rFonts w:hint="eastAsia"/>
        </w:rPr>
      </w:pPr>
      <w:r>
        <w:rPr>
          <w:rFonts w:hint="eastAsia"/>
        </w:rPr>
        <w:t>对未来的规划，想做什么</w:t>
      </w:r>
    </w:p>
    <w:p w14:paraId="709F411F" w14:textId="77777777" w:rsidR="00E313D7" w:rsidRPr="00FF3A42" w:rsidRDefault="00E313D7" w:rsidP="00E313D7">
      <w:pPr>
        <w:pStyle w:val="ListParagraph"/>
        <w:rPr>
          <w:rFonts w:hint="eastAsia"/>
        </w:rPr>
      </w:pPr>
    </w:p>
    <w:p w14:paraId="7CA706C9" w14:textId="779D651C" w:rsidR="00DD264A" w:rsidRPr="00FC6BA2" w:rsidRDefault="00FC6BA2" w:rsidP="00DD264A">
      <w:pPr>
        <w:rPr>
          <w:rFonts w:hint="eastAsia"/>
          <w:b/>
        </w:rPr>
      </w:pPr>
      <w:r w:rsidRPr="00FC6BA2">
        <w:rPr>
          <w:rFonts w:hint="eastAsia"/>
          <w:b/>
        </w:rPr>
        <w:t>杭州成功软件笔试题</w:t>
      </w:r>
    </w:p>
    <w:p w14:paraId="3FDEB445" w14:textId="77777777" w:rsidR="00FC6BA2" w:rsidRDefault="00FC6BA2" w:rsidP="00FC6BA2">
      <w:pPr>
        <w:jc w:val="center"/>
        <w:rPr>
          <w:b/>
          <w:sz w:val="32"/>
          <w:szCs w:val="32"/>
        </w:rPr>
      </w:pPr>
      <w:r>
        <w:rPr>
          <w:b/>
          <w:sz w:val="32"/>
          <w:szCs w:val="32"/>
        </w:rPr>
        <w:t>数据处理笔试题</w:t>
      </w:r>
    </w:p>
    <w:p w14:paraId="5DB685EB" w14:textId="77777777" w:rsidR="00FC6BA2" w:rsidRDefault="00FC6BA2" w:rsidP="00FC6BA2">
      <w:pPr>
        <w:rPr>
          <w:b/>
          <w:sz w:val="32"/>
          <w:szCs w:val="32"/>
        </w:rPr>
      </w:pPr>
    </w:p>
    <w:p w14:paraId="3E3C73D2" w14:textId="77777777" w:rsidR="00FC6BA2" w:rsidRDefault="00FC6BA2" w:rsidP="00FC6BA2">
      <w:pPr>
        <w:rPr>
          <w:szCs w:val="21"/>
        </w:rPr>
      </w:pPr>
      <w:r>
        <w:rPr>
          <w:rFonts w:hint="eastAsia"/>
          <w:szCs w:val="21"/>
        </w:rPr>
        <w:t>姓名：</w:t>
      </w:r>
      <w:r>
        <w:rPr>
          <w:rFonts w:hint="eastAsia"/>
          <w:szCs w:val="21"/>
        </w:rPr>
        <w:t>__</w:t>
      </w:r>
      <w:r>
        <w:rPr>
          <w:rFonts w:hint="eastAsia"/>
          <w:szCs w:val="21"/>
        </w:rPr>
        <w:t>廖健津</w:t>
      </w:r>
      <w:r>
        <w:rPr>
          <w:rFonts w:hint="eastAsia"/>
          <w:szCs w:val="21"/>
        </w:rPr>
        <w:t xml:space="preserve">__      </w:t>
      </w:r>
      <w:r>
        <w:rPr>
          <w:rFonts w:hint="eastAsia"/>
          <w:szCs w:val="21"/>
        </w:rPr>
        <w:t>得分：</w:t>
      </w:r>
      <w:r>
        <w:rPr>
          <w:rFonts w:hint="eastAsia"/>
          <w:szCs w:val="21"/>
        </w:rPr>
        <w:t>___________</w:t>
      </w:r>
    </w:p>
    <w:p w14:paraId="303404E6" w14:textId="77777777" w:rsidR="00FC6BA2" w:rsidRDefault="00FC6BA2" w:rsidP="00FC6BA2"/>
    <w:p w14:paraId="56ACBB94" w14:textId="77777777" w:rsidR="00FC6BA2" w:rsidRDefault="00FC6BA2" w:rsidP="00FC6BA2"/>
    <w:p w14:paraId="3BA4F64E" w14:textId="77777777" w:rsidR="00FC6BA2" w:rsidRDefault="00FC6BA2" w:rsidP="00FC6BA2"/>
    <w:p w14:paraId="4289EA7F" w14:textId="77777777" w:rsidR="00FC6BA2" w:rsidRDefault="00FC6BA2" w:rsidP="00FC6BA2">
      <w:pPr>
        <w:rPr>
          <w:rFonts w:ascii="宋体" w:eastAsia="宋体" w:hAnsi="宋体" w:cs="宋体"/>
          <w:szCs w:val="21"/>
        </w:rPr>
      </w:pPr>
      <w:r>
        <w:rPr>
          <w:rFonts w:hint="eastAsia"/>
        </w:rPr>
        <w:t>1</w:t>
      </w:r>
      <w:r>
        <w:rPr>
          <w:rFonts w:hint="eastAsia"/>
        </w:rPr>
        <w:t>、</w:t>
      </w:r>
      <w:r>
        <w:rPr>
          <w:rFonts w:ascii="宋体" w:eastAsia="宋体" w:hAnsi="宋体" w:cs="宋体" w:hint="eastAsia"/>
          <w:szCs w:val="21"/>
        </w:rPr>
        <w:t>请用命令行无密码登陆账户 （可以熟悉的数据库举例，oracle/</w:t>
      </w:r>
      <w:proofErr w:type="spellStart"/>
      <w:r>
        <w:rPr>
          <w:rFonts w:ascii="宋体" w:eastAsia="宋体" w:hAnsi="宋体" w:cs="宋体" w:hint="eastAsia"/>
          <w:szCs w:val="21"/>
        </w:rPr>
        <w:t>mysql</w:t>
      </w:r>
      <w:proofErr w:type="spellEnd"/>
      <w:r>
        <w:rPr>
          <w:rFonts w:ascii="宋体" w:eastAsia="宋体" w:hAnsi="宋体" w:cs="宋体" w:hint="eastAsia"/>
          <w:szCs w:val="21"/>
        </w:rPr>
        <w:t>等）（分值 5）</w:t>
      </w:r>
    </w:p>
    <w:p w14:paraId="3FF5F403" w14:textId="77777777" w:rsidR="00FC6BA2" w:rsidRDefault="00FC6BA2" w:rsidP="00FC6BA2">
      <w:r>
        <w:t>oracle</w:t>
      </w:r>
      <w:r>
        <w:rPr>
          <w:rFonts w:hint="eastAsia"/>
        </w:rPr>
        <w:t>数据库：</w:t>
      </w:r>
    </w:p>
    <w:p w14:paraId="599EE3D1" w14:textId="77777777" w:rsidR="00FC6BA2" w:rsidRDefault="00FC6BA2" w:rsidP="00FC6BA2">
      <w:r>
        <w:rPr>
          <w:rFonts w:hint="eastAsia"/>
        </w:rPr>
        <w:t>第一种方法：首先以</w:t>
      </w:r>
      <w:r>
        <w:t>oracle</w:t>
      </w:r>
      <w:r>
        <w:rPr>
          <w:rFonts w:hint="eastAsia"/>
        </w:rPr>
        <w:t>身份登录数据库：</w:t>
      </w:r>
      <w:proofErr w:type="spellStart"/>
      <w:r>
        <w:rPr>
          <w:rFonts w:hint="eastAsia"/>
        </w:rPr>
        <w:t>su</w:t>
      </w:r>
      <w:proofErr w:type="spellEnd"/>
      <w:r>
        <w:t xml:space="preserve"> –oracle;</w:t>
      </w:r>
      <w:r>
        <w:rPr>
          <w:rFonts w:hint="eastAsia"/>
        </w:rPr>
        <w:t>然后进入</w:t>
      </w:r>
      <w:proofErr w:type="spellStart"/>
      <w:r>
        <w:t>s</w:t>
      </w:r>
      <w:r>
        <w:rPr>
          <w:rFonts w:hint="eastAsia"/>
        </w:rPr>
        <w:t>ql</w:t>
      </w:r>
      <w:r>
        <w:t>plus</w:t>
      </w:r>
      <w:proofErr w:type="spellEnd"/>
      <w:r>
        <w:rPr>
          <w:rFonts w:hint="eastAsia"/>
        </w:rPr>
        <w:t>控制台，</w:t>
      </w:r>
      <w:proofErr w:type="spellStart"/>
      <w:r>
        <w:rPr>
          <w:rFonts w:hint="eastAsia"/>
        </w:rPr>
        <w:t>sql</w:t>
      </w:r>
      <w:r>
        <w:t>plus</w:t>
      </w:r>
      <w:proofErr w:type="spellEnd"/>
      <w:r>
        <w:t>/</w:t>
      </w:r>
      <w:proofErr w:type="spellStart"/>
      <w:r>
        <w:t>nolog</w:t>
      </w:r>
      <w:proofErr w:type="spellEnd"/>
      <w:r>
        <w:t>;</w:t>
      </w:r>
      <w:r>
        <w:rPr>
          <w:rFonts w:hint="eastAsia"/>
        </w:rPr>
        <w:t>最后以</w:t>
      </w:r>
      <w:r>
        <w:t>system</w:t>
      </w:r>
      <w:r>
        <w:rPr>
          <w:rFonts w:hint="eastAsia"/>
        </w:rPr>
        <w:t>的身份登录，命令：</w:t>
      </w:r>
      <w:r>
        <w:rPr>
          <w:rFonts w:hint="eastAsia"/>
        </w:rPr>
        <w:t>connect</w:t>
      </w:r>
      <w:r>
        <w:t xml:space="preserve">/as </w:t>
      </w:r>
      <w:proofErr w:type="spellStart"/>
      <w:r>
        <w:t>sysdba</w:t>
      </w:r>
      <w:proofErr w:type="spellEnd"/>
    </w:p>
    <w:p w14:paraId="3F96A2C4" w14:textId="77777777" w:rsidR="00FC6BA2" w:rsidRDefault="00FC6BA2" w:rsidP="00FC6BA2">
      <w:r>
        <w:rPr>
          <w:rFonts w:hint="eastAsia"/>
        </w:rPr>
        <w:t>第二种方法：在菜单栏里通过改本地</w:t>
      </w:r>
      <w:proofErr w:type="spellStart"/>
      <w:r>
        <w:t>ip</w:t>
      </w:r>
      <w:proofErr w:type="spellEnd"/>
      <w:r>
        <w:rPr>
          <w:rFonts w:hint="eastAsia"/>
        </w:rPr>
        <w:t>的方式连接（记不太清了）</w:t>
      </w:r>
    </w:p>
    <w:p w14:paraId="10EF0AE1" w14:textId="77777777" w:rsidR="00FC6BA2" w:rsidRDefault="00FC6BA2" w:rsidP="00FC6BA2">
      <w:pPr>
        <w:pStyle w:val="ListParagraph"/>
        <w:ind w:left="360"/>
      </w:pPr>
    </w:p>
    <w:p w14:paraId="3D810CC4" w14:textId="77777777" w:rsidR="00FC6BA2" w:rsidRDefault="00FC6BA2" w:rsidP="00FC6BA2">
      <w:pPr>
        <w:pStyle w:val="ListParagraph"/>
        <w:ind w:left="360"/>
      </w:pPr>
    </w:p>
    <w:p w14:paraId="1AD3896E" w14:textId="77777777" w:rsidR="00FC6BA2" w:rsidRDefault="00FC6BA2" w:rsidP="00FC6BA2"/>
    <w:p w14:paraId="404C0CB7" w14:textId="77777777" w:rsidR="00FC6BA2" w:rsidRDefault="00FC6BA2" w:rsidP="00FC6BA2">
      <w:r>
        <w:rPr>
          <w:rFonts w:hint="eastAsia"/>
        </w:rPr>
        <w:t>2</w:t>
      </w:r>
      <w:r>
        <w:rPr>
          <w:rFonts w:hint="eastAsia"/>
        </w:rPr>
        <w:t>、①什么情况下会造成死锁②发生死锁了可以怎么处理。</w:t>
      </w:r>
      <w:r>
        <w:rPr>
          <w:rFonts w:ascii="宋体" w:eastAsia="宋体" w:hAnsi="宋体" w:cs="宋体" w:hint="eastAsia"/>
          <w:szCs w:val="21"/>
        </w:rPr>
        <w:t>（可以熟悉的数据库举例，oracle/</w:t>
      </w:r>
      <w:proofErr w:type="spellStart"/>
      <w:r>
        <w:rPr>
          <w:rFonts w:ascii="宋体" w:eastAsia="宋体" w:hAnsi="宋体" w:cs="宋体" w:hint="eastAsia"/>
          <w:szCs w:val="21"/>
        </w:rPr>
        <w:t>mysql</w:t>
      </w:r>
      <w:proofErr w:type="spellEnd"/>
      <w:r>
        <w:rPr>
          <w:rFonts w:ascii="宋体" w:eastAsia="宋体" w:hAnsi="宋体" w:cs="宋体" w:hint="eastAsia"/>
          <w:szCs w:val="21"/>
        </w:rPr>
        <w:t>等）</w:t>
      </w:r>
      <w:r>
        <w:rPr>
          <w:rFonts w:hint="eastAsia"/>
        </w:rPr>
        <w:t>（分值：①</w:t>
      </w:r>
      <w:r>
        <w:rPr>
          <w:rFonts w:hint="eastAsia"/>
        </w:rPr>
        <w:t>5</w:t>
      </w:r>
      <w:r>
        <w:rPr>
          <w:rFonts w:hint="eastAsia"/>
        </w:rPr>
        <w:t>②</w:t>
      </w:r>
      <w:r>
        <w:rPr>
          <w:rFonts w:hint="eastAsia"/>
        </w:rPr>
        <w:t>5</w:t>
      </w:r>
      <w:r>
        <w:rPr>
          <w:rFonts w:hint="eastAsia"/>
        </w:rPr>
        <w:t>）</w:t>
      </w:r>
    </w:p>
    <w:p w14:paraId="40909475" w14:textId="77777777" w:rsidR="00FC6BA2" w:rsidRDefault="00FC6BA2" w:rsidP="00FC6BA2">
      <w:r>
        <w:rPr>
          <w:rFonts w:hint="eastAsia"/>
        </w:rPr>
        <w:t xml:space="preserve">1. </w:t>
      </w:r>
      <w:r>
        <w:rPr>
          <w:rFonts w:hint="eastAsia"/>
        </w:rPr>
        <w:t>当某个用户在修改数据或者更新时，会造成资源抢夺的情况，这种时候其他用户不能进行修改，形成死锁现象</w:t>
      </w:r>
    </w:p>
    <w:p w14:paraId="059C2D64" w14:textId="77777777" w:rsidR="00FC6BA2" w:rsidRPr="00406A48" w:rsidRDefault="00FC6BA2" w:rsidP="00FC6BA2">
      <w:r>
        <w:rPr>
          <w:rFonts w:hint="eastAsia"/>
        </w:rPr>
        <w:t xml:space="preserve">2. </w:t>
      </w:r>
      <w:r>
        <w:rPr>
          <w:rFonts w:hint="eastAsia"/>
        </w:rPr>
        <w:t>但死锁现象发生时，需要得到管理员权限，然后在工具栏中打开会话窗口，找到带锁的会话，点击关掉</w:t>
      </w:r>
      <w:r>
        <w:rPr>
          <w:rFonts w:hint="eastAsia"/>
        </w:rPr>
        <w:t>k</w:t>
      </w:r>
      <w:r>
        <w:t>ill</w:t>
      </w:r>
      <w:r>
        <w:rPr>
          <w:rFonts w:hint="eastAsia"/>
        </w:rPr>
        <w:t>。</w:t>
      </w:r>
    </w:p>
    <w:p w14:paraId="5386037C" w14:textId="77777777" w:rsidR="00FC6BA2" w:rsidRDefault="00FC6BA2" w:rsidP="00FC6BA2"/>
    <w:p w14:paraId="574081B0" w14:textId="77777777" w:rsidR="00FC6BA2" w:rsidRDefault="00FC6BA2" w:rsidP="00FC6BA2">
      <w:pPr>
        <w:widowControl w:val="0"/>
        <w:numPr>
          <w:ilvl w:val="0"/>
          <w:numId w:val="7"/>
        </w:numPr>
        <w:jc w:val="both"/>
        <w:rPr>
          <w:rFonts w:ascii="宋体" w:eastAsia="宋体" w:hAnsi="宋体" w:cs="宋体"/>
          <w:szCs w:val="21"/>
        </w:rPr>
      </w:pPr>
      <w:r>
        <w:rPr>
          <w:rFonts w:ascii="宋体" w:eastAsia="宋体" w:hAnsi="宋体" w:cs="宋体" w:hint="eastAsia"/>
          <w:szCs w:val="21"/>
        </w:rPr>
        <w:t>①Oracle命令行备份用户</w:t>
      </w:r>
      <w:proofErr w:type="spellStart"/>
      <w:r>
        <w:rPr>
          <w:rFonts w:ascii="宋体" w:eastAsia="宋体" w:hAnsi="宋体" w:cs="宋体" w:hint="eastAsia"/>
          <w:szCs w:val="21"/>
        </w:rPr>
        <w:t>scott</w:t>
      </w:r>
      <w:proofErr w:type="spellEnd"/>
      <w:r>
        <w:rPr>
          <w:rFonts w:ascii="宋体" w:eastAsia="宋体" w:hAnsi="宋体" w:cs="宋体" w:hint="eastAsia"/>
          <w:szCs w:val="21"/>
        </w:rPr>
        <w:t>（密码tiger）的</w:t>
      </w:r>
      <w:proofErr w:type="spellStart"/>
      <w:r>
        <w:rPr>
          <w:rFonts w:ascii="宋体" w:eastAsia="宋体" w:hAnsi="宋体" w:cs="宋体" w:hint="eastAsia"/>
          <w:szCs w:val="21"/>
        </w:rPr>
        <w:t>emp</w:t>
      </w:r>
      <w:proofErr w:type="spellEnd"/>
      <w:r>
        <w:rPr>
          <w:rFonts w:ascii="宋体" w:eastAsia="宋体" w:hAnsi="宋体" w:cs="宋体" w:hint="eastAsia"/>
          <w:szCs w:val="21"/>
        </w:rPr>
        <w:t>表。已知本机能连通数据库服务器，数据库hostname是172.18.0.104，服务名是</w:t>
      </w:r>
      <w:proofErr w:type="spellStart"/>
      <w:r>
        <w:rPr>
          <w:rFonts w:ascii="宋体" w:eastAsia="宋体" w:hAnsi="宋体" w:cs="宋体" w:hint="eastAsia"/>
          <w:szCs w:val="21"/>
        </w:rPr>
        <w:t>orcl</w:t>
      </w:r>
      <w:proofErr w:type="spellEnd"/>
      <w:r>
        <w:rPr>
          <w:rFonts w:ascii="宋体" w:eastAsia="宋体" w:hAnsi="宋体" w:cs="宋体" w:hint="eastAsia"/>
          <w:szCs w:val="21"/>
        </w:rPr>
        <w:t>，域名是18.22.110；</w:t>
      </w:r>
    </w:p>
    <w:p w14:paraId="60BC2E61" w14:textId="77777777" w:rsidR="00FC6BA2" w:rsidRDefault="00FC6BA2" w:rsidP="00FC6BA2">
      <w:pPr>
        <w:rPr>
          <w:rFonts w:ascii="宋体" w:eastAsia="宋体" w:hAnsi="宋体" w:cs="宋体"/>
          <w:szCs w:val="21"/>
        </w:rPr>
      </w:pPr>
      <w:r>
        <w:rPr>
          <w:rFonts w:ascii="宋体" w:eastAsia="宋体" w:hAnsi="宋体" w:cs="宋体" w:hint="eastAsia"/>
          <w:szCs w:val="21"/>
        </w:rPr>
        <w:t>②并还原到本机</w:t>
      </w:r>
      <w:proofErr w:type="spellStart"/>
      <w:r>
        <w:rPr>
          <w:rFonts w:ascii="宋体" w:eastAsia="宋体" w:hAnsi="宋体" w:cs="宋体" w:hint="eastAsia"/>
          <w:szCs w:val="21"/>
        </w:rPr>
        <w:t>scott</w:t>
      </w:r>
      <w:proofErr w:type="spellEnd"/>
      <w:r>
        <w:rPr>
          <w:rFonts w:ascii="宋体" w:eastAsia="宋体" w:hAnsi="宋体" w:cs="宋体" w:hint="eastAsia"/>
          <w:szCs w:val="21"/>
        </w:rPr>
        <w:t>用户下，且本机</w:t>
      </w:r>
      <w:proofErr w:type="spellStart"/>
      <w:r>
        <w:rPr>
          <w:rFonts w:ascii="宋体" w:eastAsia="宋体" w:hAnsi="宋体" w:cs="宋体" w:hint="eastAsia"/>
          <w:szCs w:val="21"/>
        </w:rPr>
        <w:t>scott</w:t>
      </w:r>
      <w:proofErr w:type="spellEnd"/>
      <w:r>
        <w:rPr>
          <w:rFonts w:ascii="宋体" w:eastAsia="宋体" w:hAnsi="宋体" w:cs="宋体" w:hint="eastAsia"/>
          <w:szCs w:val="21"/>
        </w:rPr>
        <w:t>用户下已有名为</w:t>
      </w:r>
      <w:proofErr w:type="spellStart"/>
      <w:r>
        <w:rPr>
          <w:rFonts w:ascii="宋体" w:eastAsia="宋体" w:hAnsi="宋体" w:cs="宋体" w:hint="eastAsia"/>
          <w:szCs w:val="21"/>
        </w:rPr>
        <w:t>emp</w:t>
      </w:r>
      <w:proofErr w:type="spellEnd"/>
      <w:r>
        <w:rPr>
          <w:rFonts w:ascii="宋体" w:eastAsia="宋体" w:hAnsi="宋体" w:cs="宋体" w:hint="eastAsia"/>
          <w:szCs w:val="21"/>
        </w:rPr>
        <w:t>的空表。</w:t>
      </w:r>
    </w:p>
    <w:p w14:paraId="2E4C193B" w14:textId="77777777" w:rsidR="00FC6BA2" w:rsidRDefault="00FC6BA2" w:rsidP="00FC6BA2">
      <w:pPr>
        <w:rPr>
          <w:rFonts w:ascii="宋体" w:eastAsia="宋体" w:hAnsi="宋体" w:cs="宋体"/>
          <w:szCs w:val="21"/>
        </w:rPr>
      </w:pPr>
      <w:r>
        <w:rPr>
          <w:rFonts w:ascii="宋体" w:eastAsia="宋体" w:hAnsi="宋体" w:cs="宋体" w:hint="eastAsia"/>
          <w:szCs w:val="21"/>
        </w:rPr>
        <w:t>（若熟悉的数据库为其他主流数据库，以熟悉的数据库举例也可）（分值：①10；②5）</w:t>
      </w:r>
    </w:p>
    <w:p w14:paraId="3870A5AE" w14:textId="77777777" w:rsidR="00FC6BA2" w:rsidRDefault="00FC6BA2" w:rsidP="00FC6BA2"/>
    <w:p w14:paraId="5490D55B" w14:textId="77777777" w:rsidR="00FC6BA2" w:rsidRDefault="00FC6BA2" w:rsidP="00FC6BA2"/>
    <w:p w14:paraId="5355F965" w14:textId="77777777" w:rsidR="00FC6BA2" w:rsidRDefault="00FC6BA2" w:rsidP="00FC6BA2"/>
    <w:p w14:paraId="244D82C4" w14:textId="77777777" w:rsidR="00FC6BA2" w:rsidRDefault="00FC6BA2" w:rsidP="00FC6BA2"/>
    <w:p w14:paraId="4C9E6255" w14:textId="77777777" w:rsidR="00FC6BA2" w:rsidRDefault="00FC6BA2" w:rsidP="00FC6BA2">
      <w:r>
        <w:t>4</w:t>
      </w:r>
      <w:r>
        <w:rPr>
          <w:rFonts w:hint="eastAsia"/>
        </w:rPr>
        <w:t>、</w:t>
      </w:r>
      <w:r>
        <w:t>oracle</w:t>
      </w:r>
      <w:r>
        <w:t>使用什么方法可以使用数据泵备份远程数据库到本地</w:t>
      </w:r>
      <w:r>
        <w:rPr>
          <w:rFonts w:hint="eastAsia"/>
        </w:rPr>
        <w:t>（写用什么技术就可以）。（分值：</w:t>
      </w:r>
      <w:r>
        <w:rPr>
          <w:rFonts w:hint="eastAsia"/>
        </w:rPr>
        <w:t>5</w:t>
      </w:r>
      <w:r>
        <w:rPr>
          <w:rFonts w:hint="eastAsia"/>
        </w:rPr>
        <w:t>，如果能写出具体语句，按正确程度加分</w:t>
      </w:r>
      <w:r>
        <w:t>1</w:t>
      </w:r>
      <w:r>
        <w:rPr>
          <w:rFonts w:hint="eastAsia"/>
        </w:rPr>
        <w:t>~</w:t>
      </w:r>
      <w:r>
        <w:t>10</w:t>
      </w:r>
      <w:r>
        <w:rPr>
          <w:rFonts w:hint="eastAsia"/>
        </w:rPr>
        <w:t>）</w:t>
      </w:r>
    </w:p>
    <w:p w14:paraId="732F3B81" w14:textId="77777777" w:rsidR="00FC6BA2" w:rsidRDefault="00FC6BA2" w:rsidP="00FC6BA2">
      <w:pPr>
        <w:pStyle w:val="ListParagraph"/>
        <w:ind w:left="360"/>
      </w:pPr>
      <w:proofErr w:type="spellStart"/>
      <w:r>
        <w:rPr>
          <w:rFonts w:hint="eastAsia"/>
        </w:rPr>
        <w:t>expdp</w:t>
      </w:r>
      <w:proofErr w:type="spellEnd"/>
      <w:r>
        <w:rPr>
          <w:rFonts w:hint="eastAsia"/>
        </w:rPr>
        <w:t>/</w:t>
      </w:r>
      <w:proofErr w:type="spellStart"/>
      <w:r>
        <w:rPr>
          <w:rFonts w:hint="eastAsia"/>
        </w:rPr>
        <w:t>impdp</w:t>
      </w:r>
      <w:proofErr w:type="spellEnd"/>
      <w:r>
        <w:rPr>
          <w:rFonts w:hint="eastAsia"/>
        </w:rPr>
        <w:t>命令</w:t>
      </w:r>
    </w:p>
    <w:p w14:paraId="4B21CD2F" w14:textId="77777777" w:rsidR="00FC6BA2" w:rsidRDefault="00FC6BA2" w:rsidP="00FC6BA2">
      <w:pPr>
        <w:rPr>
          <w:rFonts w:hint="eastAsia"/>
        </w:rPr>
      </w:pPr>
    </w:p>
    <w:p w14:paraId="6AC95A8A" w14:textId="77777777" w:rsidR="00FC6BA2" w:rsidRDefault="00FC6BA2" w:rsidP="00FC6BA2"/>
    <w:p w14:paraId="49A35180" w14:textId="77777777" w:rsidR="00FC6BA2" w:rsidRDefault="00FC6BA2" w:rsidP="00FC6BA2">
      <w:r>
        <w:t>5</w:t>
      </w:r>
      <w:r>
        <w:rPr>
          <w:rFonts w:hint="eastAsia"/>
        </w:rPr>
        <w:t>、</w:t>
      </w:r>
      <w:r>
        <w:t>视图和同义词有什么区别</w:t>
      </w:r>
      <w:r>
        <w:rPr>
          <w:rFonts w:hint="eastAsia"/>
        </w:rPr>
        <w:t>（分值：</w:t>
      </w:r>
      <w:r>
        <w:t>10</w:t>
      </w:r>
      <w:r>
        <w:rPr>
          <w:rFonts w:hint="eastAsia"/>
        </w:rPr>
        <w:t>）</w:t>
      </w:r>
    </w:p>
    <w:p w14:paraId="197A6E99" w14:textId="77777777" w:rsidR="00FC6BA2" w:rsidRDefault="00FC6BA2" w:rsidP="00FC6BA2">
      <w:pPr>
        <w:pStyle w:val="ListParagraph"/>
        <w:ind w:left="360"/>
      </w:pPr>
    </w:p>
    <w:p w14:paraId="08F1A7EC" w14:textId="77777777" w:rsidR="00FC6BA2" w:rsidRDefault="00FC6BA2" w:rsidP="00FC6BA2">
      <w:r>
        <w:rPr>
          <w:rFonts w:hint="eastAsia"/>
        </w:rPr>
        <w:t>视图和同义词的区别在于同义词只能对应一张表名称并且可以对其进行任何</w:t>
      </w:r>
      <w:r>
        <w:t>DML</w:t>
      </w:r>
      <w:r>
        <w:rPr>
          <w:rFonts w:hint="eastAsia"/>
        </w:rPr>
        <w:t>的操作，而视图可以对应多张表，并且只能进行更新和删除的操作。</w:t>
      </w:r>
    </w:p>
    <w:p w14:paraId="39C3AF06" w14:textId="77777777" w:rsidR="00FC6BA2" w:rsidRDefault="00FC6BA2" w:rsidP="00FC6BA2"/>
    <w:p w14:paraId="231E4C0D" w14:textId="77777777" w:rsidR="00FC6BA2" w:rsidRDefault="00FC6BA2" w:rsidP="00FC6BA2">
      <w:r>
        <w:t>6</w:t>
      </w:r>
      <w:r>
        <w:rPr>
          <w:rFonts w:hint="eastAsia"/>
        </w:rPr>
        <w:t>、</w:t>
      </w:r>
      <w:r>
        <w:t>①O</w:t>
      </w:r>
      <w:r>
        <w:rPr>
          <w:rFonts w:hint="eastAsia"/>
        </w:rPr>
        <w:t>racle</w:t>
      </w:r>
      <w:r>
        <w:rPr>
          <w:rFonts w:hint="eastAsia"/>
        </w:rPr>
        <w:t>的</w:t>
      </w:r>
      <w:r>
        <w:rPr>
          <w:rFonts w:hint="eastAsia"/>
        </w:rPr>
        <w:t>SID</w:t>
      </w:r>
      <w:r>
        <w:rPr>
          <w:rFonts w:hint="eastAsia"/>
        </w:rPr>
        <w:t>、数据库名、全局数据库名、实例名的区别。②安装</w:t>
      </w:r>
      <w:r>
        <w:rPr>
          <w:rFonts w:hint="eastAsia"/>
        </w:rPr>
        <w:t>oracle</w:t>
      </w:r>
      <w:r>
        <w:rPr>
          <w:rFonts w:hint="eastAsia"/>
        </w:rPr>
        <w:t>时设置的默认为“</w:t>
      </w:r>
      <w:proofErr w:type="spellStart"/>
      <w:r>
        <w:rPr>
          <w:rFonts w:hint="eastAsia"/>
        </w:rPr>
        <w:t>orcl</w:t>
      </w:r>
      <w:proofErr w:type="spellEnd"/>
      <w:r>
        <w:rPr>
          <w:rFonts w:hint="eastAsia"/>
        </w:rPr>
        <w:t>”的这个，是三种里的哪一种。③一般域名是跟哪个一起用的。（分值：①</w:t>
      </w:r>
      <w:r>
        <w:rPr>
          <w:rFonts w:hint="eastAsia"/>
        </w:rPr>
        <w:t>5</w:t>
      </w:r>
      <w:r>
        <w:rPr>
          <w:rFonts w:hint="eastAsia"/>
        </w:rPr>
        <w:t>②</w:t>
      </w:r>
      <w:r>
        <w:rPr>
          <w:rFonts w:hint="eastAsia"/>
        </w:rPr>
        <w:t>2</w:t>
      </w:r>
      <w:r>
        <w:rPr>
          <w:rFonts w:hint="eastAsia"/>
        </w:rPr>
        <w:t>③</w:t>
      </w:r>
      <w:r>
        <w:rPr>
          <w:rFonts w:hint="eastAsia"/>
        </w:rPr>
        <w:t>3</w:t>
      </w:r>
      <w:r>
        <w:rPr>
          <w:rFonts w:hint="eastAsia"/>
        </w:rPr>
        <w:t>）</w:t>
      </w:r>
    </w:p>
    <w:p w14:paraId="5C586484" w14:textId="77777777" w:rsidR="00FC6BA2" w:rsidRDefault="00FC6BA2" w:rsidP="00FC6BA2">
      <w:pPr>
        <w:pStyle w:val="ListParagraph"/>
        <w:ind w:left="360"/>
      </w:pPr>
    </w:p>
    <w:p w14:paraId="4614F4F8" w14:textId="77777777" w:rsidR="00FC6BA2" w:rsidRDefault="00FC6BA2" w:rsidP="00FC6BA2">
      <w:pPr>
        <w:pStyle w:val="ListParagraph"/>
        <w:ind w:left="360"/>
      </w:pPr>
    </w:p>
    <w:p w14:paraId="2D069FD8" w14:textId="77777777" w:rsidR="00FC6BA2" w:rsidRDefault="00FC6BA2" w:rsidP="00FC6BA2">
      <w:r>
        <w:t>7</w:t>
      </w:r>
      <w:r>
        <w:rPr>
          <w:rFonts w:hint="eastAsia"/>
        </w:rPr>
        <w:t>、</w:t>
      </w:r>
      <w:r>
        <w:t>数据库表连接有哪几种</w:t>
      </w:r>
      <w:r>
        <w:rPr>
          <w:rFonts w:hint="eastAsia"/>
        </w:rPr>
        <w:t>，</w:t>
      </w:r>
      <w:r>
        <w:t>分别举个简单的</w:t>
      </w:r>
      <w:r>
        <w:rPr>
          <w:rFonts w:hint="eastAsia"/>
        </w:rPr>
        <w:t>例子（分值：</w:t>
      </w:r>
      <w:r>
        <w:rPr>
          <w:rFonts w:hint="eastAsia"/>
        </w:rPr>
        <w:t>5</w:t>
      </w:r>
      <w:r>
        <w:rPr>
          <w:rFonts w:hint="eastAsia"/>
        </w:rPr>
        <w:t>）</w:t>
      </w:r>
    </w:p>
    <w:p w14:paraId="722EDB76" w14:textId="77777777" w:rsidR="00FC6BA2" w:rsidRDefault="00FC6BA2" w:rsidP="00FC6BA2">
      <w:pPr>
        <w:pStyle w:val="ListParagraph"/>
        <w:ind w:left="360"/>
      </w:pPr>
      <w:r>
        <w:rPr>
          <w:rFonts w:hint="eastAsia"/>
        </w:rPr>
        <w:t>内连接，左关联，右关联，全外关联，笛卡尔集</w:t>
      </w:r>
    </w:p>
    <w:p w14:paraId="0AA62E57" w14:textId="77777777" w:rsidR="00FC6BA2" w:rsidRDefault="00FC6BA2" w:rsidP="00FC6BA2"/>
    <w:p w14:paraId="244C6572" w14:textId="77777777" w:rsidR="00FC6BA2" w:rsidRDefault="00FC6BA2" w:rsidP="00FC6BA2">
      <w:r>
        <w:rPr>
          <w:rFonts w:hint="eastAsia"/>
        </w:rPr>
        <w:t>8</w:t>
      </w:r>
      <w:r>
        <w:rPr>
          <w:rFonts w:hint="eastAsia"/>
        </w:rPr>
        <w:t>、</w:t>
      </w:r>
      <w:r>
        <w:t>请写出</w:t>
      </w:r>
      <w:r>
        <w:rPr>
          <w:rFonts w:hint="eastAsia"/>
        </w:rPr>
        <w:t>①查询单字段重复和②查询多字段重复数据的</w:t>
      </w:r>
      <w:proofErr w:type="spellStart"/>
      <w:r>
        <w:rPr>
          <w:rFonts w:hint="eastAsia"/>
        </w:rPr>
        <w:t>sql</w:t>
      </w:r>
      <w:proofErr w:type="spellEnd"/>
      <w:r>
        <w:rPr>
          <w:rFonts w:hint="eastAsia"/>
        </w:rPr>
        <w:t>语句（分值：①</w:t>
      </w:r>
      <w:r>
        <w:t>5</w:t>
      </w:r>
      <w:r>
        <w:rPr>
          <w:rFonts w:hint="eastAsia"/>
        </w:rPr>
        <w:t>②</w:t>
      </w:r>
      <w:r>
        <w:t>10</w:t>
      </w:r>
      <w:r>
        <w:rPr>
          <w:rFonts w:hint="eastAsia"/>
        </w:rPr>
        <w:t>）</w:t>
      </w:r>
    </w:p>
    <w:p w14:paraId="21DC95D7" w14:textId="77777777" w:rsidR="00FC6BA2" w:rsidRDefault="00FC6BA2" w:rsidP="00FC6BA2">
      <w:pPr>
        <w:pStyle w:val="ListParagraph"/>
        <w:ind w:left="360"/>
      </w:pPr>
      <w:r>
        <w:rPr>
          <w:rFonts w:hint="eastAsia"/>
        </w:rPr>
        <w:t>用</w:t>
      </w:r>
      <w:r>
        <w:rPr>
          <w:rFonts w:hint="eastAsia"/>
        </w:rPr>
        <w:t>count</w:t>
      </w:r>
      <w:r>
        <w:rPr>
          <w:rFonts w:hint="eastAsia"/>
        </w:rPr>
        <w:t>函数查询数量大于</w:t>
      </w:r>
      <w:r>
        <w:rPr>
          <w:rFonts w:hint="eastAsia"/>
        </w:rPr>
        <w:t>1</w:t>
      </w:r>
      <w:r>
        <w:rPr>
          <w:rFonts w:hint="eastAsia"/>
        </w:rPr>
        <w:t>的重复数据，然后再用</w:t>
      </w:r>
      <w:r>
        <w:t>group by</w:t>
      </w:r>
      <w:r>
        <w:rPr>
          <w:rFonts w:hint="eastAsia"/>
        </w:rPr>
        <w:t>去重</w:t>
      </w:r>
    </w:p>
    <w:p w14:paraId="266D2143" w14:textId="77777777" w:rsidR="00FC6BA2" w:rsidRDefault="00FC6BA2" w:rsidP="00FC6BA2"/>
    <w:p w14:paraId="43A1DE1B" w14:textId="77777777" w:rsidR="00FC6BA2" w:rsidRDefault="00FC6BA2" w:rsidP="00FC6BA2">
      <w:r>
        <w:t>9</w:t>
      </w:r>
      <w:r>
        <w:rPr>
          <w:rFonts w:hint="eastAsia"/>
        </w:rPr>
        <w:t>、</w:t>
      </w:r>
      <w:r>
        <w:t>优化下列</w:t>
      </w:r>
      <w:proofErr w:type="spellStart"/>
      <w:r>
        <w:t>sql</w:t>
      </w:r>
      <w:proofErr w:type="spellEnd"/>
      <w:r>
        <w:rPr>
          <w:rFonts w:hint="eastAsia"/>
        </w:rPr>
        <w:t>。</w:t>
      </w:r>
      <w:r>
        <w:t>已知</w:t>
      </w:r>
      <w:proofErr w:type="spellStart"/>
      <w:r>
        <w:t>monitortime</w:t>
      </w:r>
      <w:proofErr w:type="spellEnd"/>
      <w:r>
        <w:rPr>
          <w:rFonts w:hint="eastAsia"/>
        </w:rPr>
        <w:t>，</w:t>
      </w:r>
      <w:proofErr w:type="spellStart"/>
      <w:r>
        <w:t>pscode</w:t>
      </w:r>
      <w:proofErr w:type="spellEnd"/>
      <w:r>
        <w:t>已建立索引</w:t>
      </w:r>
      <w:r>
        <w:rPr>
          <w:rFonts w:hint="eastAsia"/>
        </w:rPr>
        <w:t>，</w:t>
      </w:r>
      <w:r>
        <w:t>且按</w:t>
      </w:r>
      <w:r>
        <w:rPr>
          <w:rFonts w:ascii="Courier New" w:hAnsi="Courier New" w:cs="Courier New"/>
          <w:color w:val="008080"/>
          <w:sz w:val="20"/>
          <w:szCs w:val="20"/>
          <w:highlight w:val="white"/>
        </w:rPr>
        <w:t>PARTITION</w:t>
      </w:r>
      <w:r>
        <w:rPr>
          <w:rFonts w:ascii="Courier New" w:hAnsi="Courier New" w:cs="Courier New"/>
          <w:color w:val="000080"/>
          <w:sz w:val="20"/>
          <w:szCs w:val="20"/>
          <w:highlight w:val="white"/>
        </w:rPr>
        <w:t xml:space="preserve"> </w:t>
      </w:r>
      <w:r>
        <w:rPr>
          <w:rFonts w:ascii="Courier New" w:hAnsi="Courier New" w:cs="Courier New"/>
          <w:color w:val="008080"/>
          <w:sz w:val="20"/>
          <w:szCs w:val="20"/>
          <w:highlight w:val="white"/>
        </w:rPr>
        <w:t>BY</w:t>
      </w:r>
      <w:r>
        <w:rPr>
          <w:rFonts w:ascii="Courier New" w:hAnsi="Courier New" w:cs="Courier New"/>
          <w:color w:val="000080"/>
          <w:sz w:val="20"/>
          <w:szCs w:val="20"/>
          <w:highlight w:val="white"/>
        </w:rPr>
        <w:t xml:space="preserve"> </w:t>
      </w:r>
      <w:r>
        <w:rPr>
          <w:rFonts w:ascii="Courier New" w:hAnsi="Courier New" w:cs="Courier New"/>
          <w:color w:val="008080"/>
          <w:sz w:val="20"/>
          <w:szCs w:val="20"/>
          <w:highlight w:val="white"/>
        </w:rPr>
        <w:t>RANGE</w:t>
      </w:r>
      <w:r>
        <w:rPr>
          <w:rFonts w:ascii="Courier New" w:hAnsi="Courier New" w:cs="Courier New"/>
          <w:color w:val="000080"/>
          <w:sz w:val="20"/>
          <w:szCs w:val="20"/>
          <w:highlight w:val="white"/>
        </w:rPr>
        <w:t xml:space="preserve"> (</w:t>
      </w:r>
      <w:proofErr w:type="spellStart"/>
      <w:r>
        <w:t>monitortime</w:t>
      </w:r>
      <w:proofErr w:type="spellEnd"/>
      <w:r>
        <w:rPr>
          <w:rFonts w:ascii="Courier New" w:hAnsi="Courier New" w:cs="Courier New"/>
          <w:color w:val="000080"/>
          <w:sz w:val="20"/>
          <w:szCs w:val="20"/>
          <w:highlight w:val="white"/>
        </w:rPr>
        <w:t>)</w:t>
      </w:r>
      <w:r>
        <w:rPr>
          <w:rFonts w:ascii="Courier New" w:hAnsi="Courier New" w:cs="Courier New"/>
          <w:color w:val="008080"/>
          <w:sz w:val="20"/>
          <w:szCs w:val="20"/>
          <w:highlight w:val="white"/>
        </w:rPr>
        <w:t xml:space="preserve">  PARTITION</w:t>
      </w:r>
      <w:r>
        <w:rPr>
          <w:rFonts w:ascii="Courier New" w:hAnsi="Courier New" w:cs="Courier New"/>
          <w:color w:val="000080"/>
          <w:sz w:val="20"/>
          <w:szCs w:val="20"/>
          <w:highlight w:val="white"/>
        </w:rPr>
        <w:t xml:space="preserve"> P1 </w:t>
      </w:r>
      <w:r>
        <w:rPr>
          <w:rFonts w:ascii="Courier New" w:hAnsi="Courier New" w:cs="Courier New"/>
          <w:color w:val="008080"/>
          <w:sz w:val="20"/>
          <w:szCs w:val="20"/>
          <w:highlight w:val="white"/>
        </w:rPr>
        <w:t>VALUES</w:t>
      </w:r>
      <w:r>
        <w:rPr>
          <w:rFonts w:ascii="Courier New" w:hAnsi="Courier New" w:cs="Courier New"/>
          <w:color w:val="000080"/>
          <w:sz w:val="20"/>
          <w:szCs w:val="20"/>
          <w:highlight w:val="white"/>
        </w:rPr>
        <w:t xml:space="preserve"> </w:t>
      </w:r>
      <w:r>
        <w:rPr>
          <w:rFonts w:ascii="Courier New" w:hAnsi="Courier New" w:cs="Courier New"/>
          <w:color w:val="008080"/>
          <w:sz w:val="20"/>
          <w:szCs w:val="20"/>
          <w:highlight w:val="white"/>
        </w:rPr>
        <w:t>LESS</w:t>
      </w:r>
      <w:r>
        <w:rPr>
          <w:rFonts w:ascii="Courier New" w:hAnsi="Courier New" w:cs="Courier New"/>
          <w:color w:val="000080"/>
          <w:sz w:val="20"/>
          <w:szCs w:val="20"/>
          <w:highlight w:val="white"/>
        </w:rPr>
        <w:t xml:space="preserve"> </w:t>
      </w:r>
      <w:r>
        <w:rPr>
          <w:rFonts w:ascii="Courier New" w:hAnsi="Courier New" w:cs="Courier New"/>
          <w:color w:val="008080"/>
          <w:sz w:val="20"/>
          <w:szCs w:val="20"/>
          <w:highlight w:val="white"/>
        </w:rPr>
        <w:t>THAN</w:t>
      </w:r>
      <w:r>
        <w:rPr>
          <w:rFonts w:ascii="Courier New" w:hAnsi="Courier New" w:cs="Courier New"/>
          <w:color w:val="000080"/>
          <w:sz w:val="20"/>
          <w:szCs w:val="20"/>
          <w:highlight w:val="white"/>
        </w:rPr>
        <w:t xml:space="preserve"> (TO_DATE(</w:t>
      </w:r>
      <w:r>
        <w:rPr>
          <w:rFonts w:ascii="Courier New" w:hAnsi="Courier New" w:cs="Courier New"/>
          <w:color w:val="0000FF"/>
          <w:sz w:val="20"/>
          <w:szCs w:val="20"/>
          <w:highlight w:val="white"/>
        </w:rPr>
        <w:t>'2017-2-1'</w:t>
      </w:r>
      <w:r>
        <w:rPr>
          <w:rFonts w:ascii="Courier New" w:hAnsi="Courier New" w:cs="Courier New"/>
          <w:color w:val="000080"/>
          <w:sz w:val="20"/>
          <w:szCs w:val="20"/>
          <w:highlight w:val="white"/>
        </w:rPr>
        <w:t xml:space="preserve">, </w:t>
      </w:r>
      <w:r>
        <w:rPr>
          <w:rFonts w:ascii="Courier New" w:hAnsi="Courier New" w:cs="Courier New"/>
          <w:color w:val="0000FF"/>
          <w:sz w:val="20"/>
          <w:szCs w:val="20"/>
          <w:highlight w:val="white"/>
        </w:rPr>
        <w:t>'YYYY-MM-DD'</w:t>
      </w:r>
      <w:r>
        <w:rPr>
          <w:rFonts w:ascii="Courier New" w:hAnsi="Courier New" w:cs="Courier New"/>
          <w:color w:val="000080"/>
          <w:sz w:val="20"/>
          <w:szCs w:val="20"/>
          <w:highlight w:val="white"/>
        </w:rPr>
        <w:t>)</w:t>
      </w:r>
      <w:r>
        <w:rPr>
          <w:rFonts w:ascii="Courier New" w:hAnsi="Courier New" w:cs="Courier New"/>
          <w:color w:val="000080"/>
          <w:sz w:val="20"/>
          <w:szCs w:val="20"/>
        </w:rPr>
        <w:t>方式建立了分区</w:t>
      </w:r>
      <w:r>
        <w:rPr>
          <w:rFonts w:hint="eastAsia"/>
        </w:rPr>
        <w:t>：（分值：</w:t>
      </w:r>
      <w:r>
        <w:rPr>
          <w:rFonts w:hint="eastAsia"/>
        </w:rPr>
        <w:t>2</w:t>
      </w:r>
      <w:r>
        <w:t>0</w:t>
      </w:r>
      <w:r>
        <w:rPr>
          <w:rFonts w:hint="eastAsia"/>
        </w:rPr>
        <w:t>）</w:t>
      </w:r>
    </w:p>
    <w:p w14:paraId="33D298B0" w14:textId="77777777" w:rsidR="00FC6BA2" w:rsidRDefault="00FC6BA2" w:rsidP="00FC6BA2">
      <w:pPr>
        <w:pStyle w:val="ListParagraph"/>
        <w:ind w:left="360"/>
      </w:pPr>
      <w:r>
        <w:t xml:space="preserve">SELECT </w:t>
      </w:r>
    </w:p>
    <w:p w14:paraId="31385A7A" w14:textId="77777777" w:rsidR="00FC6BA2" w:rsidRDefault="00FC6BA2" w:rsidP="00FC6BA2">
      <w:pPr>
        <w:pStyle w:val="ListParagraph"/>
        <w:ind w:left="360" w:firstLineChars="100" w:firstLine="240"/>
      </w:pPr>
      <w:proofErr w:type="spellStart"/>
      <w:proofErr w:type="gramStart"/>
      <w:r>
        <w:t>g.PSCODE</w:t>
      </w:r>
      <w:proofErr w:type="spellEnd"/>
      <w:proofErr w:type="gramEnd"/>
      <w:r>
        <w:t>, sum(IFNULL(h.so2, 0)) + sum(IFNULL(</w:t>
      </w:r>
      <w:proofErr w:type="spellStart"/>
      <w:r>
        <w:t>h.nox</w:t>
      </w:r>
      <w:proofErr w:type="spellEnd"/>
      <w:r>
        <w:t xml:space="preserve">, 0)) NUMB </w:t>
      </w:r>
    </w:p>
    <w:p w14:paraId="59F3B92F" w14:textId="77777777" w:rsidR="00FC6BA2" w:rsidRDefault="00FC6BA2" w:rsidP="00FC6BA2">
      <w:pPr>
        <w:pStyle w:val="ListParagraph"/>
        <w:ind w:left="360"/>
      </w:pPr>
      <w:r>
        <w:t xml:space="preserve">FROM PS_GAS_HOUR_DATA h </w:t>
      </w:r>
    </w:p>
    <w:p w14:paraId="7614291F" w14:textId="77777777" w:rsidR="00FC6BA2" w:rsidRDefault="00FC6BA2" w:rsidP="00FC6BA2">
      <w:pPr>
        <w:pStyle w:val="ListParagraph"/>
        <w:ind w:left="360"/>
      </w:pPr>
      <w:r>
        <w:t xml:space="preserve">INNER JOIN PS_GAS_OUTPUT g ON </w:t>
      </w:r>
      <w:proofErr w:type="spellStart"/>
      <w:proofErr w:type="gramStart"/>
      <w:r>
        <w:t>h.outputcode</w:t>
      </w:r>
      <w:proofErr w:type="spellEnd"/>
      <w:proofErr w:type="gramEnd"/>
      <w:r>
        <w:t xml:space="preserve"> = </w:t>
      </w:r>
      <w:proofErr w:type="spellStart"/>
      <w:r>
        <w:t>g.outputcode</w:t>
      </w:r>
      <w:proofErr w:type="spellEnd"/>
      <w:r>
        <w:t xml:space="preserve"> </w:t>
      </w:r>
    </w:p>
    <w:p w14:paraId="7E7A7D6C" w14:textId="77777777" w:rsidR="00FC6BA2" w:rsidRDefault="00FC6BA2" w:rsidP="00FC6BA2">
      <w:pPr>
        <w:pStyle w:val="ListParagraph"/>
        <w:ind w:left="360"/>
      </w:pPr>
      <w:r>
        <w:t>where DATE_</w:t>
      </w:r>
      <w:proofErr w:type="gramStart"/>
      <w:r>
        <w:t>FORMAT(</w:t>
      </w:r>
      <w:proofErr w:type="spellStart"/>
      <w:proofErr w:type="gramEnd"/>
      <w:r>
        <w:t>h.monitortime</w:t>
      </w:r>
      <w:proofErr w:type="spellEnd"/>
      <w:r>
        <w:t xml:space="preserve">, '%Y') = '2018' and </w:t>
      </w:r>
      <w:proofErr w:type="spellStart"/>
      <w:r>
        <w:t>g.pscode</w:t>
      </w:r>
      <w:proofErr w:type="spellEnd"/>
      <w:r>
        <w:t xml:space="preserve"> &lt;&gt; -1 </w:t>
      </w:r>
    </w:p>
    <w:p w14:paraId="3C2A9F7B" w14:textId="77777777" w:rsidR="00FC6BA2" w:rsidRDefault="00FC6BA2" w:rsidP="00FC6BA2">
      <w:pPr>
        <w:pStyle w:val="ListParagraph"/>
        <w:ind w:left="360"/>
      </w:pPr>
      <w:r>
        <w:t xml:space="preserve">group by </w:t>
      </w:r>
      <w:proofErr w:type="spellStart"/>
      <w:proofErr w:type="gramStart"/>
      <w:r>
        <w:t>g.pscode</w:t>
      </w:r>
      <w:proofErr w:type="spellEnd"/>
      <w:proofErr w:type="gramEnd"/>
      <w:r>
        <w:rPr>
          <w:rFonts w:hint="eastAsia"/>
        </w:rPr>
        <w:t>;</w:t>
      </w:r>
    </w:p>
    <w:p w14:paraId="4A350647" w14:textId="77777777" w:rsidR="00FC6BA2" w:rsidRDefault="00FC6BA2" w:rsidP="00FC6BA2"/>
    <w:p w14:paraId="6F3EAE67" w14:textId="77777777" w:rsidR="00FC6BA2" w:rsidRDefault="00FC6BA2" w:rsidP="00FC6BA2"/>
    <w:p w14:paraId="52B592BD" w14:textId="77777777" w:rsidR="00FC6BA2" w:rsidRDefault="00FC6BA2" w:rsidP="00FC6BA2">
      <w:r>
        <w:rPr>
          <w:rFonts w:hint="eastAsia"/>
        </w:rPr>
        <w:t>1</w:t>
      </w:r>
      <w:r>
        <w:t>0</w:t>
      </w:r>
      <w:r>
        <w:rPr>
          <w:rFonts w:hint="eastAsia"/>
        </w:rPr>
        <w:t>、</w:t>
      </w:r>
      <w:r>
        <w:t>什么是</w:t>
      </w:r>
      <w:r>
        <w:rPr>
          <w:rFonts w:hint="eastAsia"/>
        </w:rPr>
        <w:t>E</w:t>
      </w:r>
      <w:r>
        <w:t>TL</w:t>
      </w:r>
      <w:r>
        <w:rPr>
          <w:rFonts w:hint="eastAsia"/>
        </w:rPr>
        <w:t>？</w:t>
      </w:r>
      <w:r>
        <w:t>你用过的或接触过的</w:t>
      </w:r>
      <w:r>
        <w:rPr>
          <w:rFonts w:hint="eastAsia"/>
        </w:rPr>
        <w:t>E</w:t>
      </w:r>
      <w:r>
        <w:t>LT</w:t>
      </w:r>
      <w:r>
        <w:t>工具有哪些</w:t>
      </w:r>
      <w:r>
        <w:rPr>
          <w:rFonts w:hint="eastAsia"/>
        </w:rPr>
        <w:t>。（分值：</w:t>
      </w:r>
      <w:r>
        <w:rPr>
          <w:rFonts w:hint="eastAsia"/>
        </w:rPr>
        <w:t>5</w:t>
      </w:r>
      <w:r>
        <w:rPr>
          <w:rFonts w:hint="eastAsia"/>
        </w:rPr>
        <w:t>）</w:t>
      </w:r>
    </w:p>
    <w:p w14:paraId="1ACB371A" w14:textId="77777777" w:rsidR="00FC6BA2" w:rsidRDefault="00FC6BA2" w:rsidP="00FC6BA2">
      <w:r>
        <w:t xml:space="preserve">ETL: extract, </w:t>
      </w:r>
      <w:proofErr w:type="spellStart"/>
      <w:proofErr w:type="gramStart"/>
      <w:r>
        <w:t>transform,load</w:t>
      </w:r>
      <w:proofErr w:type="spellEnd"/>
      <w:proofErr w:type="gramEnd"/>
    </w:p>
    <w:p w14:paraId="18470527" w14:textId="249BCDBA" w:rsidR="00FC6BA2" w:rsidRPr="00DD264A" w:rsidRDefault="00FC6BA2" w:rsidP="00DD264A">
      <w:pPr>
        <w:rPr>
          <w:rFonts w:hint="eastAsia"/>
        </w:rPr>
      </w:pPr>
      <w:r>
        <w:t>ETL</w:t>
      </w:r>
      <w:r>
        <w:rPr>
          <w:rFonts w:hint="eastAsia"/>
        </w:rPr>
        <w:t>工具：</w:t>
      </w:r>
      <w:r>
        <w:rPr>
          <w:rFonts w:hint="eastAsia"/>
        </w:rPr>
        <w:t>kettle</w:t>
      </w:r>
      <w:bookmarkStart w:id="0" w:name="_GoBack"/>
      <w:bookmarkEnd w:id="0"/>
    </w:p>
    <w:sectPr w:rsidR="00FC6BA2" w:rsidRPr="00DD264A" w:rsidSect="00DE1581">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080E0000" w:usb2="00000010" w:usb3="00000000" w:csb0="00040001"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E9402B"/>
    <w:multiLevelType w:val="singleLevel"/>
    <w:tmpl w:val="F7E9402B"/>
    <w:lvl w:ilvl="0">
      <w:start w:val="3"/>
      <w:numFmt w:val="decimal"/>
      <w:suff w:val="nothing"/>
      <w:lvlText w:val="%1、"/>
      <w:lvlJc w:val="left"/>
    </w:lvl>
  </w:abstractNum>
  <w:abstractNum w:abstractNumId="1">
    <w:nsid w:val="071558F1"/>
    <w:multiLevelType w:val="hybridMultilevel"/>
    <w:tmpl w:val="642EA526"/>
    <w:lvl w:ilvl="0" w:tplc="DF8220D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F63D2"/>
    <w:multiLevelType w:val="hybridMultilevel"/>
    <w:tmpl w:val="22080D30"/>
    <w:lvl w:ilvl="0" w:tplc="077A3F9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A414D"/>
    <w:multiLevelType w:val="hybridMultilevel"/>
    <w:tmpl w:val="C7909314"/>
    <w:lvl w:ilvl="0" w:tplc="CA1E60D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635027"/>
    <w:multiLevelType w:val="hybridMultilevel"/>
    <w:tmpl w:val="BB74CB48"/>
    <w:lvl w:ilvl="0" w:tplc="0192BA1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7771A1"/>
    <w:multiLevelType w:val="hybridMultilevel"/>
    <w:tmpl w:val="1A70926C"/>
    <w:lvl w:ilvl="0" w:tplc="7F3C7FE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6F5316"/>
    <w:multiLevelType w:val="hybridMultilevel"/>
    <w:tmpl w:val="B0DA2924"/>
    <w:lvl w:ilvl="0" w:tplc="E4F65FE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4A"/>
    <w:rsid w:val="000D69C3"/>
    <w:rsid w:val="001619BE"/>
    <w:rsid w:val="0024630C"/>
    <w:rsid w:val="004A48F1"/>
    <w:rsid w:val="004F77D4"/>
    <w:rsid w:val="00583F46"/>
    <w:rsid w:val="00872FE4"/>
    <w:rsid w:val="0098052E"/>
    <w:rsid w:val="00A23AC5"/>
    <w:rsid w:val="00A54618"/>
    <w:rsid w:val="00B851B6"/>
    <w:rsid w:val="00BF1FB6"/>
    <w:rsid w:val="00D729BC"/>
    <w:rsid w:val="00DD264A"/>
    <w:rsid w:val="00DE1581"/>
    <w:rsid w:val="00E313D7"/>
    <w:rsid w:val="00E95B56"/>
    <w:rsid w:val="00EC62FB"/>
    <w:rsid w:val="00EC7166"/>
    <w:rsid w:val="00ED4C95"/>
    <w:rsid w:val="00F9365F"/>
    <w:rsid w:val="00FC6BA2"/>
    <w:rsid w:val="00FF3A42"/>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70D6B7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64A"/>
    <w:pPr>
      <w:ind w:left="720"/>
      <w:contextualSpacing/>
    </w:pPr>
  </w:style>
  <w:style w:type="character" w:styleId="Hyperlink">
    <w:name w:val="Hyperlink"/>
    <w:basedOn w:val="DefaultParagraphFont"/>
    <w:uiPriority w:val="99"/>
    <w:unhideWhenUsed/>
    <w:rsid w:val="004F77D4"/>
    <w:rPr>
      <w:color w:val="0563C1" w:themeColor="hyperlink"/>
      <w:u w:val="single"/>
    </w:rPr>
  </w:style>
  <w:style w:type="character" w:styleId="FollowedHyperlink">
    <w:name w:val="FollowedHyperlink"/>
    <w:basedOn w:val="DefaultParagraphFont"/>
    <w:uiPriority w:val="99"/>
    <w:semiHidden/>
    <w:unhideWhenUsed/>
    <w:rsid w:val="004F7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890314">
      <w:bodyDiv w:val="1"/>
      <w:marLeft w:val="0"/>
      <w:marRight w:val="0"/>
      <w:marTop w:val="0"/>
      <w:marBottom w:val="0"/>
      <w:divBdr>
        <w:top w:val="none" w:sz="0" w:space="0" w:color="auto"/>
        <w:left w:val="none" w:sz="0" w:space="0" w:color="auto"/>
        <w:bottom w:val="none" w:sz="0" w:space="0" w:color="auto"/>
        <w:right w:val="none" w:sz="0" w:space="0" w:color="auto"/>
      </w:divBdr>
    </w:div>
    <w:div w:id="4244240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392</Words>
  <Characters>2240</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Jianjin Liao</dc:creator>
  <cp:keywords/>
  <dc:description/>
  <cp:lastModifiedBy>Jianjin Liao</cp:lastModifiedBy>
  <cp:revision>2</cp:revision>
  <dcterms:created xsi:type="dcterms:W3CDTF">2022-04-01T09:33:00Z</dcterms:created>
  <dcterms:modified xsi:type="dcterms:W3CDTF">2022-04-01T09:33:00Z</dcterms:modified>
</cp:coreProperties>
</file>