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面试总结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3.30 德高行（专利这块的服务，属于创业型公司，数据来源爬虫，去买数据，所有的数据都是历史数据，数据量大概是1TB,所用的数据库是NoSQL,岗位偏数据分析）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  首先自我介绍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  优化实例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a SQL语句的优化  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回答了去重不用distinct，那你们用什么去重？回答group by。group by 怎么去重？回答字段里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US" w:eastAsia="zh-CN"/>
        </w:rPr>
        <w:t>面重复的值知会返回一个。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b 建立索引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c 表分区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  d hints，并行优化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3  如果说你们按照时间范围来进行分区,你们多少数据量进行表分区，如何进行分区的？聊聊hash分区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4  有用过组合索引吗？（我说的唯一索引根据用户ID）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5  游标和自定义函数，说说你的理解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6  说说你对大数据的理解？（回答数据量增大，逐渐由传统关系型数据转型成Hadoop以hdfs分布式存储方式...）那你知道阿里是用的mysql的数据库吗？为什么一定要替换呢？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7  死锁知道吗？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8  python里面的浅拷贝和深拷贝区别在哪？ 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9  python里面bin包知道吗？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10 MySQL和Oracle里面的分页操作分别是什么？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11 数据同步方式？多久同步一次？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83C9D"/>
    <w:rsid w:val="1B1A1254"/>
    <w:rsid w:val="6DE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2021-03-30T05:14:00Z</dcterms:created>
  <dc:creator>Vincent</dc:creator>
  <cp:lastModifiedBy>小槿霈</cp:lastModifiedBy>
  <dcterms:modified xsi:type="dcterms:W3CDTF">2021-04-06T01:24:45Z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71BACE41E66A4601A34755845A9231AB</vt:lpwstr>
  </property>
</Properties>
</file>