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963E4" w14:textId="77777777" w:rsidR="003C1FA3" w:rsidRPr="00165319" w:rsidRDefault="003C1FA3" w:rsidP="003C1FA3">
      <w:pPr>
        <w:jc w:val="left"/>
        <w:rPr>
          <w:rFonts w:ascii="黑体" w:eastAsia="黑体" w:hAnsi="黑体"/>
          <w:szCs w:val="21"/>
        </w:rPr>
      </w:pPr>
      <w:r w:rsidRPr="00165319">
        <w:rPr>
          <w:rFonts w:ascii="黑体" w:eastAsia="黑体" w:hAnsi="黑体" w:hint="eastAsia"/>
          <w:szCs w:val="21"/>
        </w:rPr>
        <w:t>数据同步的题目,怎么去重,怎么更新数据</w:t>
      </w:r>
    </w:p>
    <w:p w14:paraId="62CA1571" w14:textId="77777777" w:rsidR="003C1FA3" w:rsidRPr="00165319" w:rsidRDefault="003C1FA3" w:rsidP="003C1FA3">
      <w:pPr>
        <w:jc w:val="left"/>
        <w:rPr>
          <w:rFonts w:ascii="黑体" w:eastAsia="黑体" w:hAnsi="黑体"/>
          <w:color w:val="FF0000"/>
          <w:szCs w:val="21"/>
        </w:rPr>
      </w:pPr>
      <w:r w:rsidRPr="00165319">
        <w:rPr>
          <w:rFonts w:ascii="黑体" w:eastAsia="黑体" w:hAnsi="黑体" w:hint="eastAsia"/>
          <w:color w:val="FF0000"/>
          <w:szCs w:val="21"/>
        </w:rPr>
        <w:t>在Kettle</w:t>
      </w:r>
      <w:proofErr w:type="gramStart"/>
      <w:r w:rsidRPr="00165319">
        <w:rPr>
          <w:rFonts w:ascii="黑体" w:eastAsia="黑体" w:hAnsi="黑体" w:hint="eastAsia"/>
          <w:color w:val="FF0000"/>
          <w:szCs w:val="21"/>
        </w:rPr>
        <w:t>里数据</w:t>
      </w:r>
      <w:proofErr w:type="gramEnd"/>
      <w:r w:rsidRPr="00165319">
        <w:rPr>
          <w:rFonts w:ascii="黑体" w:eastAsia="黑体" w:hAnsi="黑体" w:hint="eastAsia"/>
          <w:color w:val="FF0000"/>
          <w:szCs w:val="21"/>
        </w:rPr>
        <w:t>同步时,有个去除重复数据的组件可以去重</w:t>
      </w:r>
      <w:r w:rsidRPr="00165319">
        <w:rPr>
          <w:rFonts w:ascii="黑体" w:eastAsia="黑体" w:hAnsi="黑体"/>
          <w:color w:val="FF0000"/>
          <w:szCs w:val="21"/>
        </w:rPr>
        <w:t xml:space="preserve"> </w:t>
      </w:r>
    </w:p>
    <w:p w14:paraId="7DA5744D" w14:textId="77777777" w:rsidR="003C1FA3" w:rsidRPr="00165319" w:rsidRDefault="003C1FA3" w:rsidP="003C1FA3">
      <w:pPr>
        <w:jc w:val="left"/>
        <w:rPr>
          <w:rFonts w:ascii="黑体" w:eastAsia="黑体" w:hAnsi="黑体"/>
          <w:szCs w:val="21"/>
        </w:rPr>
      </w:pPr>
      <w:r w:rsidRPr="00165319">
        <w:rPr>
          <w:rFonts w:ascii="黑体" w:eastAsia="黑体" w:hAnsi="黑体" w:hint="eastAsia"/>
          <w:szCs w:val="21"/>
        </w:rPr>
        <w:t>Kettle 如何做增量同步, 海量数据用增量更新很慢吧,怎么不在</w:t>
      </w:r>
      <w:proofErr w:type="spellStart"/>
      <w:r w:rsidRPr="00165319">
        <w:rPr>
          <w:rFonts w:ascii="黑体" w:eastAsia="黑体" w:hAnsi="黑体" w:hint="eastAsia"/>
          <w:szCs w:val="21"/>
        </w:rPr>
        <w:t>etl</w:t>
      </w:r>
      <w:proofErr w:type="spellEnd"/>
      <w:r w:rsidRPr="00165319">
        <w:rPr>
          <w:rFonts w:ascii="黑体" w:eastAsia="黑体" w:hAnsi="黑体" w:hint="eastAsia"/>
          <w:szCs w:val="21"/>
        </w:rPr>
        <w:t>中直接实现</w:t>
      </w:r>
    </w:p>
    <w:p w14:paraId="4F6BAF86" w14:textId="77777777" w:rsidR="003C1FA3" w:rsidRPr="00165319" w:rsidRDefault="003C1FA3" w:rsidP="003C1FA3">
      <w:pPr>
        <w:jc w:val="left"/>
        <w:rPr>
          <w:rFonts w:ascii="黑体" w:eastAsia="黑体" w:hAnsi="黑体"/>
          <w:color w:val="FF0000"/>
          <w:szCs w:val="21"/>
        </w:rPr>
      </w:pPr>
      <w:r w:rsidRPr="00165319">
        <w:rPr>
          <w:rFonts w:ascii="黑体" w:eastAsia="黑体" w:hAnsi="黑体" w:hint="eastAsia"/>
          <w:color w:val="FF0000"/>
          <w:szCs w:val="21"/>
        </w:rPr>
        <w:t>方式有挺多,比如两个表输入</w:t>
      </w:r>
      <w:r w:rsidRPr="00165319">
        <w:rPr>
          <w:rFonts w:ascii="黑体" w:eastAsia="黑体" w:hAnsi="黑体"/>
          <w:color w:val="FF0000"/>
          <w:szCs w:val="21"/>
        </w:rPr>
        <w:t>—</w:t>
      </w:r>
      <w:r w:rsidRPr="00165319">
        <w:rPr>
          <w:rFonts w:ascii="黑体" w:eastAsia="黑体" w:hAnsi="黑体" w:hint="eastAsia"/>
          <w:color w:val="FF0000"/>
          <w:szCs w:val="21"/>
        </w:rPr>
        <w:t>插入更新,或者是</w:t>
      </w:r>
      <w:proofErr w:type="gramStart"/>
      <w:r w:rsidRPr="00165319">
        <w:rPr>
          <w:rFonts w:ascii="黑体" w:eastAsia="黑体" w:hAnsi="黑体" w:hint="eastAsia"/>
          <w:color w:val="FF0000"/>
          <w:szCs w:val="21"/>
        </w:rPr>
        <w:t>建时间戳</w:t>
      </w:r>
      <w:proofErr w:type="gramEnd"/>
      <w:r w:rsidRPr="00165319">
        <w:rPr>
          <w:rFonts w:ascii="黑体" w:eastAsia="黑体" w:hAnsi="黑体" w:hint="eastAsia"/>
          <w:color w:val="FF0000"/>
          <w:szCs w:val="21"/>
        </w:rPr>
        <w:t>中间表.其实原理</w:t>
      </w:r>
      <w:proofErr w:type="gramStart"/>
      <w:r w:rsidRPr="00165319">
        <w:rPr>
          <w:rFonts w:ascii="黑体" w:eastAsia="黑体" w:hAnsi="黑体" w:hint="eastAsia"/>
          <w:color w:val="FF0000"/>
          <w:szCs w:val="21"/>
        </w:rPr>
        <w:t>都是取源表</w:t>
      </w:r>
      <w:proofErr w:type="gramEnd"/>
      <w:r w:rsidRPr="00165319">
        <w:rPr>
          <w:rFonts w:ascii="黑体" w:eastAsia="黑体" w:hAnsi="黑体" w:hint="eastAsia"/>
          <w:color w:val="FF0000"/>
          <w:szCs w:val="21"/>
        </w:rPr>
        <w:t>增量数据更新到目标表,</w:t>
      </w:r>
      <w:r w:rsidRPr="00165319">
        <w:rPr>
          <w:rFonts w:ascii="黑体" w:eastAsia="黑体" w:hAnsi="黑体"/>
          <w:color w:val="FF0000"/>
          <w:szCs w:val="21"/>
        </w:rPr>
        <w:t>ETL</w:t>
      </w:r>
      <w:r w:rsidRPr="00165319">
        <w:rPr>
          <w:rFonts w:ascii="黑体" w:eastAsia="黑体" w:hAnsi="黑体" w:hint="eastAsia"/>
          <w:color w:val="FF0000"/>
          <w:szCs w:val="21"/>
        </w:rPr>
        <w:t>工具只是处理</w:t>
      </w:r>
      <w:proofErr w:type="gramStart"/>
      <w:r w:rsidRPr="00165319">
        <w:rPr>
          <w:rFonts w:ascii="黑体" w:eastAsia="黑体" w:hAnsi="黑体" w:hint="eastAsia"/>
          <w:color w:val="FF0000"/>
          <w:szCs w:val="21"/>
        </w:rPr>
        <w:t>跨库用</w:t>
      </w:r>
      <w:proofErr w:type="gramEnd"/>
      <w:r w:rsidRPr="00165319">
        <w:rPr>
          <w:rFonts w:ascii="黑体" w:eastAsia="黑体" w:hAnsi="黑体" w:hint="eastAsia"/>
          <w:color w:val="FF0000"/>
          <w:szCs w:val="21"/>
        </w:rPr>
        <w:t>的,只要是工具就会有出错的可能,至少我们项目组是能用存储过程的尽量用存储过程做数据同步.</w:t>
      </w:r>
    </w:p>
    <w:p w14:paraId="713983C4" w14:textId="77777777" w:rsidR="003C1FA3" w:rsidRPr="00165319" w:rsidRDefault="003C1FA3" w:rsidP="003C1FA3">
      <w:pPr>
        <w:jc w:val="left"/>
        <w:rPr>
          <w:rFonts w:ascii="黑体" w:eastAsia="黑体" w:hAnsi="黑体"/>
          <w:szCs w:val="21"/>
        </w:rPr>
      </w:pPr>
      <w:r w:rsidRPr="00165319">
        <w:rPr>
          <w:rFonts w:ascii="黑体" w:eastAsia="黑体" w:hAnsi="黑体" w:hint="eastAsia"/>
          <w:szCs w:val="21"/>
        </w:rPr>
        <w:t>有一张表A,表结构有100个字段.表B,表结构有50个字段,表结构不同的话怎么去同步？</w:t>
      </w:r>
    </w:p>
    <w:p w14:paraId="4680D91C" w14:textId="77777777" w:rsidR="003C1FA3" w:rsidRPr="00165319" w:rsidRDefault="003C1FA3" w:rsidP="003C1FA3">
      <w:pPr>
        <w:jc w:val="left"/>
        <w:rPr>
          <w:rFonts w:ascii="黑体" w:eastAsia="黑体" w:hAnsi="黑体"/>
          <w:color w:val="FF0000"/>
          <w:szCs w:val="21"/>
        </w:rPr>
      </w:pPr>
      <w:r w:rsidRPr="00165319">
        <w:rPr>
          <w:rFonts w:ascii="黑体" w:eastAsia="黑体" w:hAnsi="黑体" w:hint="eastAsia"/>
          <w:color w:val="FF0000"/>
          <w:szCs w:val="21"/>
        </w:rPr>
        <w:t>字段映射</w:t>
      </w:r>
    </w:p>
    <w:p w14:paraId="5815D805" w14:textId="77777777" w:rsidR="003C1FA3" w:rsidRPr="00165319" w:rsidRDefault="003C1FA3" w:rsidP="003C1FA3">
      <w:pPr>
        <w:jc w:val="left"/>
        <w:rPr>
          <w:rFonts w:ascii="黑体" w:eastAsia="黑体" w:hAnsi="黑体"/>
          <w:szCs w:val="21"/>
        </w:rPr>
      </w:pPr>
      <w:r w:rsidRPr="00165319">
        <w:rPr>
          <w:rFonts w:ascii="黑体" w:eastAsia="黑体" w:hAnsi="黑体" w:hint="eastAsia"/>
          <w:szCs w:val="21"/>
        </w:rPr>
        <w:t>什么是 映射 ？</w:t>
      </w:r>
      <w:r w:rsidRPr="00165319">
        <w:rPr>
          <w:rFonts w:ascii="黑体" w:eastAsia="黑体" w:hAnsi="黑体" w:hint="eastAsia"/>
          <w:color w:val="FF0000"/>
          <w:szCs w:val="21"/>
        </w:rPr>
        <w:t>mapping=映射</w:t>
      </w:r>
      <w:r w:rsidRPr="00165319">
        <w:rPr>
          <w:rFonts w:ascii="黑体" w:eastAsia="黑体" w:hAnsi="黑体" w:hint="eastAsia"/>
          <w:szCs w:val="21"/>
        </w:rPr>
        <w:t>.</w:t>
      </w:r>
    </w:p>
    <w:p w14:paraId="590D1148" w14:textId="77777777" w:rsidR="003C1FA3" w:rsidRPr="00165319" w:rsidRDefault="003C1FA3" w:rsidP="003C1FA3">
      <w:pPr>
        <w:jc w:val="left"/>
        <w:rPr>
          <w:rFonts w:ascii="黑体" w:eastAsia="黑体" w:hAnsi="黑体"/>
          <w:szCs w:val="21"/>
        </w:rPr>
      </w:pPr>
      <w:r w:rsidRPr="00165319">
        <w:rPr>
          <w:rFonts w:ascii="黑体" w:eastAsia="黑体" w:hAnsi="黑体" w:hint="eastAsia"/>
          <w:szCs w:val="21"/>
        </w:rPr>
        <w:t>在</w:t>
      </w:r>
      <w:r w:rsidRPr="00165319">
        <w:rPr>
          <w:rFonts w:ascii="黑体" w:eastAsia="黑体" w:hAnsi="黑体" w:hint="eastAsia"/>
          <w:color w:val="FF0000"/>
          <w:szCs w:val="21"/>
        </w:rPr>
        <w:t>ETL</w:t>
      </w:r>
      <w:r w:rsidRPr="00165319">
        <w:rPr>
          <w:rFonts w:ascii="黑体" w:eastAsia="黑体" w:hAnsi="黑体" w:hint="eastAsia"/>
          <w:szCs w:val="21"/>
        </w:rPr>
        <w:t>过程中</w:t>
      </w:r>
      <w:r w:rsidRPr="00165319">
        <w:rPr>
          <w:rFonts w:ascii="黑体" w:eastAsia="黑体" w:hAnsi="黑体" w:hint="eastAsia"/>
          <w:color w:val="FF0000"/>
          <w:szCs w:val="21"/>
        </w:rPr>
        <w:t>源表</w:t>
      </w:r>
      <w:r w:rsidRPr="00165319">
        <w:rPr>
          <w:rFonts w:ascii="黑体" w:eastAsia="黑体" w:hAnsi="黑体" w:hint="eastAsia"/>
          <w:szCs w:val="21"/>
        </w:rPr>
        <w:t xml:space="preserve">和 </w:t>
      </w:r>
      <w:r w:rsidRPr="00165319">
        <w:rPr>
          <w:rFonts w:ascii="黑体" w:eastAsia="黑体" w:hAnsi="黑体" w:hint="eastAsia"/>
          <w:color w:val="FF0000"/>
          <w:szCs w:val="21"/>
        </w:rPr>
        <w:t>目标表</w:t>
      </w:r>
      <w:r w:rsidRPr="00165319">
        <w:rPr>
          <w:rFonts w:ascii="黑体" w:eastAsia="黑体" w:hAnsi="黑体" w:hint="eastAsia"/>
          <w:szCs w:val="21"/>
        </w:rPr>
        <w:t>的</w:t>
      </w:r>
      <w:r w:rsidRPr="00165319">
        <w:rPr>
          <w:rFonts w:ascii="黑体" w:eastAsia="黑体" w:hAnsi="黑体" w:hint="eastAsia"/>
          <w:color w:val="FF0000"/>
          <w:szCs w:val="21"/>
        </w:rPr>
        <w:t>对应关系</w:t>
      </w:r>
      <w:r w:rsidRPr="00165319">
        <w:rPr>
          <w:rFonts w:ascii="黑体" w:eastAsia="黑体" w:hAnsi="黑体" w:hint="eastAsia"/>
          <w:szCs w:val="21"/>
        </w:rPr>
        <w:t>就是一种映射关系 .</w:t>
      </w:r>
    </w:p>
    <w:p w14:paraId="655CCC59" w14:textId="77777777" w:rsidR="003C1FA3" w:rsidRPr="00165319" w:rsidRDefault="003C1FA3" w:rsidP="003C1FA3">
      <w:pPr>
        <w:jc w:val="left"/>
        <w:rPr>
          <w:rFonts w:ascii="黑体" w:eastAsia="黑体" w:hAnsi="黑体"/>
          <w:szCs w:val="21"/>
        </w:rPr>
      </w:pPr>
      <w:r w:rsidRPr="00165319">
        <w:rPr>
          <w:rFonts w:ascii="黑体" w:eastAsia="黑体" w:hAnsi="黑体" w:hint="eastAsia"/>
          <w:szCs w:val="21"/>
        </w:rPr>
        <w:t>在</w:t>
      </w:r>
      <w:r w:rsidRPr="00165319">
        <w:rPr>
          <w:rFonts w:ascii="黑体" w:eastAsia="黑体" w:hAnsi="黑体" w:hint="eastAsia"/>
          <w:color w:val="FF0000"/>
          <w:szCs w:val="21"/>
        </w:rPr>
        <w:t>逻辑模型</w:t>
      </w:r>
      <w:r w:rsidRPr="00165319">
        <w:rPr>
          <w:rFonts w:ascii="黑体" w:eastAsia="黑体" w:hAnsi="黑体" w:hint="eastAsia"/>
          <w:szCs w:val="21"/>
        </w:rPr>
        <w:t>中</w:t>
      </w:r>
      <w:r w:rsidRPr="00165319">
        <w:rPr>
          <w:rFonts w:ascii="黑体" w:eastAsia="黑体" w:hAnsi="黑体" w:hint="eastAsia"/>
          <w:color w:val="FF0000"/>
          <w:szCs w:val="21"/>
        </w:rPr>
        <w:t>表</w:t>
      </w:r>
      <w:r w:rsidRPr="00165319">
        <w:rPr>
          <w:rFonts w:ascii="黑体" w:eastAsia="黑体" w:hAnsi="黑体" w:hint="eastAsia"/>
          <w:szCs w:val="21"/>
        </w:rPr>
        <w:t>和</w:t>
      </w:r>
      <w:r w:rsidRPr="00165319">
        <w:rPr>
          <w:rFonts w:ascii="黑体" w:eastAsia="黑体" w:hAnsi="黑体" w:hint="eastAsia"/>
          <w:color w:val="FF0000"/>
          <w:szCs w:val="21"/>
        </w:rPr>
        <w:t>表</w:t>
      </w:r>
      <w:r w:rsidRPr="00165319">
        <w:rPr>
          <w:rFonts w:ascii="黑体" w:eastAsia="黑体" w:hAnsi="黑体" w:hint="eastAsia"/>
          <w:szCs w:val="21"/>
        </w:rPr>
        <w:t>之间的</w:t>
      </w:r>
      <w:r w:rsidRPr="00165319">
        <w:rPr>
          <w:rFonts w:ascii="黑体" w:eastAsia="黑体" w:hAnsi="黑体" w:hint="eastAsia"/>
          <w:color w:val="FF0000"/>
          <w:szCs w:val="21"/>
        </w:rPr>
        <w:t>关系</w:t>
      </w:r>
      <w:r w:rsidRPr="00165319">
        <w:rPr>
          <w:rFonts w:ascii="黑体" w:eastAsia="黑体" w:hAnsi="黑体" w:hint="eastAsia"/>
          <w:szCs w:val="21"/>
        </w:rPr>
        <w:t xml:space="preserve"> 也叫做 映射 .</w:t>
      </w:r>
    </w:p>
    <w:p w14:paraId="34186054" w14:textId="77777777" w:rsidR="003C1FA3" w:rsidRPr="00165319" w:rsidRDefault="003C1FA3" w:rsidP="003C1FA3">
      <w:pPr>
        <w:jc w:val="left"/>
        <w:rPr>
          <w:rFonts w:ascii="黑体" w:eastAsia="黑体" w:hAnsi="黑体"/>
          <w:color w:val="FF0000"/>
          <w:szCs w:val="21"/>
        </w:rPr>
      </w:pPr>
    </w:p>
    <w:p w14:paraId="263442DF" w14:textId="77777777" w:rsidR="003C1FA3" w:rsidRPr="00165319" w:rsidRDefault="003C1FA3" w:rsidP="003C1FA3">
      <w:pPr>
        <w:jc w:val="left"/>
        <w:rPr>
          <w:rFonts w:ascii="黑体" w:eastAsia="黑体" w:hAnsi="黑体"/>
          <w:szCs w:val="21"/>
        </w:rPr>
      </w:pPr>
      <w:proofErr w:type="gramStart"/>
      <w:r w:rsidRPr="00165319">
        <w:rPr>
          <w:rFonts w:ascii="黑体" w:eastAsia="黑体" w:hAnsi="黑体" w:hint="eastAsia"/>
          <w:szCs w:val="21"/>
        </w:rPr>
        <w:t>数仓架构</w:t>
      </w:r>
      <w:proofErr w:type="gramEnd"/>
      <w:r w:rsidRPr="00165319">
        <w:rPr>
          <w:rFonts w:ascii="黑体" w:eastAsia="黑体" w:hAnsi="黑体" w:hint="eastAsia"/>
          <w:szCs w:val="21"/>
        </w:rPr>
        <w:t>是怎么样的,层次怎么划分</w:t>
      </w:r>
    </w:p>
    <w:p w14:paraId="3DF61C02" w14:textId="77777777" w:rsidR="003C1FA3" w:rsidRPr="00165319" w:rsidRDefault="003C1FA3" w:rsidP="003C1FA3">
      <w:pPr>
        <w:jc w:val="left"/>
        <w:rPr>
          <w:rFonts w:ascii="黑体" w:eastAsia="黑体" w:hAnsi="黑体"/>
          <w:color w:val="FF0000"/>
          <w:szCs w:val="21"/>
        </w:rPr>
      </w:pPr>
      <w:r w:rsidRPr="00165319">
        <w:rPr>
          <w:rFonts w:ascii="黑体" w:eastAsia="黑体" w:hAnsi="黑体" w:hint="eastAsia"/>
          <w:color w:val="FF0000"/>
          <w:szCs w:val="21"/>
        </w:rPr>
        <w:t>我们项目是</w:t>
      </w:r>
      <w:proofErr w:type="gramStart"/>
      <w:r w:rsidRPr="00165319">
        <w:rPr>
          <w:rFonts w:ascii="黑体" w:eastAsia="黑体" w:hAnsi="黑体" w:hint="eastAsia"/>
          <w:color w:val="FF0000"/>
          <w:szCs w:val="21"/>
        </w:rPr>
        <w:t>传统数仓</w:t>
      </w:r>
      <w:proofErr w:type="gramEnd"/>
      <w:r w:rsidRPr="00165319">
        <w:rPr>
          <w:rFonts w:ascii="黑体" w:eastAsia="黑体" w:hAnsi="黑体" w:hint="eastAsia"/>
          <w:color w:val="FF0000"/>
          <w:szCs w:val="21"/>
        </w:rPr>
        <w:t>,主要分为三层,</w:t>
      </w:r>
      <w:proofErr w:type="gramStart"/>
      <w:r w:rsidRPr="00165319">
        <w:rPr>
          <w:rFonts w:ascii="黑体" w:eastAsia="黑体" w:hAnsi="黑体" w:hint="eastAsia"/>
          <w:color w:val="FF0000"/>
          <w:szCs w:val="21"/>
        </w:rPr>
        <w:t>贴源层、数仓层</w:t>
      </w:r>
      <w:proofErr w:type="gramEnd"/>
      <w:r w:rsidRPr="00165319">
        <w:rPr>
          <w:rFonts w:ascii="黑体" w:eastAsia="黑体" w:hAnsi="黑体" w:hint="eastAsia"/>
          <w:color w:val="FF0000"/>
          <w:szCs w:val="21"/>
        </w:rPr>
        <w:t>、集市层</w:t>
      </w:r>
    </w:p>
    <w:p w14:paraId="259D5F01" w14:textId="77777777" w:rsidR="003C1FA3" w:rsidRPr="00165319" w:rsidRDefault="003C1FA3" w:rsidP="003C1FA3">
      <w:pPr>
        <w:jc w:val="left"/>
        <w:rPr>
          <w:rFonts w:ascii="黑体" w:eastAsia="黑体" w:hAnsi="黑体"/>
          <w:color w:val="FF0000"/>
          <w:szCs w:val="21"/>
        </w:rPr>
      </w:pPr>
      <w:r w:rsidRPr="00165319">
        <w:rPr>
          <w:rFonts w:ascii="黑体" w:eastAsia="黑体" w:hAnsi="黑体" w:hint="eastAsia"/>
          <w:szCs w:val="21"/>
        </w:rPr>
        <w:t>分别的工作内容：</w:t>
      </w:r>
    </w:p>
    <w:p w14:paraId="215280E2" w14:textId="77777777" w:rsidR="003C1FA3" w:rsidRPr="004F087C" w:rsidRDefault="003C1FA3" w:rsidP="003C1FA3">
      <w:pPr>
        <w:jc w:val="left"/>
        <w:rPr>
          <w:rFonts w:ascii="黑体" w:eastAsia="黑体" w:hAnsi="黑体"/>
          <w:color w:val="FF0000"/>
          <w:szCs w:val="21"/>
        </w:rPr>
      </w:pPr>
      <w:r w:rsidRPr="00165319">
        <w:rPr>
          <w:rFonts w:ascii="黑体" w:eastAsia="黑体" w:hAnsi="黑体" w:hint="eastAsia"/>
          <w:color w:val="FF0000"/>
          <w:szCs w:val="21"/>
        </w:rPr>
        <w:t>O</w:t>
      </w:r>
      <w:r w:rsidRPr="00165319">
        <w:rPr>
          <w:rFonts w:ascii="黑体" w:eastAsia="黑体" w:hAnsi="黑体"/>
          <w:color w:val="FF0000"/>
          <w:szCs w:val="21"/>
        </w:rPr>
        <w:t>DS</w:t>
      </w:r>
      <w:r w:rsidRPr="00165319">
        <w:rPr>
          <w:rFonts w:ascii="黑体" w:eastAsia="黑体" w:hAnsi="黑体" w:hint="eastAsia"/>
          <w:color w:val="FF0000"/>
          <w:szCs w:val="21"/>
        </w:rPr>
        <w:t>层（</w:t>
      </w:r>
      <w:proofErr w:type="gramStart"/>
      <w:r w:rsidRPr="00165319">
        <w:rPr>
          <w:rFonts w:ascii="黑体" w:eastAsia="黑体" w:hAnsi="黑体" w:hint="eastAsia"/>
          <w:color w:val="FF0000"/>
          <w:szCs w:val="21"/>
        </w:rPr>
        <w:t>贴源层</w:t>
      </w:r>
      <w:proofErr w:type="gramEnd"/>
      <w:r w:rsidRPr="00165319">
        <w:rPr>
          <w:rFonts w:ascii="黑体" w:eastAsia="黑体" w:hAnsi="黑体" w:hint="eastAsia"/>
          <w:color w:val="FF0000"/>
          <w:szCs w:val="21"/>
        </w:rPr>
        <w:t>/可操作数据层）主要是做数据的抽取、转换和同步,通过调度工具（C</w:t>
      </w:r>
      <w:r w:rsidRPr="00165319">
        <w:rPr>
          <w:rFonts w:ascii="黑体" w:eastAsia="黑体" w:hAnsi="黑体"/>
          <w:color w:val="FF0000"/>
          <w:szCs w:val="21"/>
        </w:rPr>
        <w:t>TM</w:t>
      </w:r>
      <w:r w:rsidRPr="00165319">
        <w:rPr>
          <w:rFonts w:ascii="黑体" w:eastAsia="黑体" w:hAnsi="黑体" w:hint="eastAsia"/>
          <w:color w:val="FF0000"/>
          <w:szCs w:val="21"/>
        </w:rPr>
        <w:t>）</w:t>
      </w:r>
      <w:r>
        <w:rPr>
          <w:rFonts w:ascii="黑体" w:eastAsia="黑体" w:hAnsi="黑体" w:hint="eastAsia"/>
          <w:color w:val="FF0000"/>
          <w:szCs w:val="21"/>
        </w:rPr>
        <w:t>E</w:t>
      </w:r>
      <w:r>
        <w:rPr>
          <w:rFonts w:ascii="黑体" w:eastAsia="黑体" w:hAnsi="黑体"/>
          <w:color w:val="FF0000"/>
          <w:szCs w:val="21"/>
        </w:rPr>
        <w:t>TL</w:t>
      </w:r>
      <w:r w:rsidRPr="00165319">
        <w:rPr>
          <w:rFonts w:ascii="黑体" w:eastAsia="黑体" w:hAnsi="黑体" w:hint="eastAsia"/>
          <w:color w:val="FF0000"/>
          <w:szCs w:val="21"/>
        </w:rPr>
        <w:t>按照每天/每月,定期从源系统中将数据抽取到O</w:t>
      </w:r>
      <w:r w:rsidRPr="00165319">
        <w:rPr>
          <w:rFonts w:ascii="黑体" w:eastAsia="黑体" w:hAnsi="黑体"/>
          <w:color w:val="FF0000"/>
          <w:szCs w:val="21"/>
        </w:rPr>
        <w:t>DS</w:t>
      </w:r>
      <w:r w:rsidRPr="00165319">
        <w:rPr>
          <w:rFonts w:ascii="黑体" w:eastAsia="黑体" w:hAnsi="黑体" w:hint="eastAsia"/>
          <w:color w:val="FF0000"/>
          <w:szCs w:val="21"/>
        </w:rPr>
        <w:t>层；(数据的收集汇总)</w:t>
      </w:r>
    </w:p>
    <w:p w14:paraId="75271792" w14:textId="77777777" w:rsidR="003C1FA3" w:rsidRPr="00165319" w:rsidRDefault="003C1FA3" w:rsidP="003C1FA3">
      <w:pPr>
        <w:jc w:val="left"/>
        <w:rPr>
          <w:rFonts w:ascii="黑体" w:eastAsia="黑体" w:hAnsi="黑体"/>
          <w:color w:val="FF0000"/>
          <w:szCs w:val="21"/>
        </w:rPr>
      </w:pPr>
      <w:r w:rsidRPr="00165319">
        <w:rPr>
          <w:rFonts w:ascii="黑体" w:eastAsia="黑体" w:hAnsi="黑体" w:hint="eastAsia"/>
          <w:color w:val="FF0000"/>
          <w:szCs w:val="21"/>
        </w:rPr>
        <w:t>D</w:t>
      </w:r>
      <w:r w:rsidRPr="00165319">
        <w:rPr>
          <w:rFonts w:ascii="黑体" w:eastAsia="黑体" w:hAnsi="黑体"/>
          <w:color w:val="FF0000"/>
          <w:szCs w:val="21"/>
        </w:rPr>
        <w:t>W</w:t>
      </w:r>
      <w:r w:rsidRPr="00165319">
        <w:rPr>
          <w:rFonts w:ascii="黑体" w:eastAsia="黑体" w:hAnsi="黑体" w:hint="eastAsia"/>
          <w:color w:val="FF0000"/>
          <w:szCs w:val="21"/>
        </w:rPr>
        <w:t>层（数据仓库层）主要是从</w:t>
      </w:r>
      <w:r w:rsidRPr="00165319">
        <w:rPr>
          <w:rFonts w:ascii="黑体" w:eastAsia="黑体" w:hAnsi="黑体"/>
          <w:color w:val="FF0000"/>
          <w:szCs w:val="21"/>
        </w:rPr>
        <w:t>ODS</w:t>
      </w:r>
      <w:r w:rsidRPr="00165319">
        <w:rPr>
          <w:rFonts w:ascii="黑体" w:eastAsia="黑体" w:hAnsi="黑体" w:hint="eastAsia"/>
          <w:color w:val="FF0000"/>
          <w:szCs w:val="21"/>
        </w:rPr>
        <w:t>层同步数据到数据仓库,根据业务需求对事实表和维度表进行建模（</w:t>
      </w:r>
      <w:r>
        <w:rPr>
          <w:rFonts w:ascii="黑体" w:eastAsia="黑体" w:hAnsi="黑体" w:hint="eastAsia"/>
          <w:color w:val="FF0000"/>
          <w:szCs w:val="21"/>
        </w:rPr>
        <w:t>维度建模,</w:t>
      </w:r>
      <w:r w:rsidRPr="0004384A">
        <w:rPr>
          <w:rFonts w:ascii="黑体" w:eastAsia="黑体" w:hAnsi="黑体" w:hint="eastAsia"/>
          <w:color w:val="FF0000"/>
          <w:szCs w:val="21"/>
        </w:rPr>
        <w:t xml:space="preserve"> </w:t>
      </w:r>
      <w:r w:rsidRPr="00165319">
        <w:rPr>
          <w:rFonts w:ascii="黑体" w:eastAsia="黑体" w:hAnsi="黑体" w:hint="eastAsia"/>
          <w:color w:val="FF0000"/>
          <w:szCs w:val="21"/>
        </w:rPr>
        <w:t>星型模型和雪花模型）；</w:t>
      </w:r>
    </w:p>
    <w:p w14:paraId="77C02217" w14:textId="77777777" w:rsidR="003C1FA3" w:rsidRPr="00165319" w:rsidRDefault="003C1FA3" w:rsidP="003C1FA3">
      <w:pPr>
        <w:jc w:val="left"/>
        <w:rPr>
          <w:rFonts w:ascii="黑体" w:eastAsia="黑体" w:hAnsi="黑体"/>
          <w:color w:val="FF0000"/>
          <w:szCs w:val="21"/>
        </w:rPr>
      </w:pPr>
      <w:r w:rsidRPr="00165319">
        <w:rPr>
          <w:rFonts w:ascii="黑体" w:eastAsia="黑体" w:hAnsi="黑体" w:hint="eastAsia"/>
          <w:color w:val="FF0000"/>
          <w:szCs w:val="21"/>
        </w:rPr>
        <w:t>D</w:t>
      </w:r>
      <w:r w:rsidRPr="00165319">
        <w:rPr>
          <w:rFonts w:ascii="黑体" w:eastAsia="黑体" w:hAnsi="黑体"/>
          <w:color w:val="FF0000"/>
          <w:szCs w:val="21"/>
        </w:rPr>
        <w:t>M</w:t>
      </w:r>
      <w:r w:rsidRPr="00165319">
        <w:rPr>
          <w:rFonts w:ascii="黑体" w:eastAsia="黑体" w:hAnsi="黑体" w:hint="eastAsia"/>
          <w:color w:val="FF0000"/>
          <w:szCs w:val="21"/>
        </w:rPr>
        <w:t>层（数据集市层）主要是为了报表提供数据支撑,会从D</w:t>
      </w:r>
      <w:r w:rsidRPr="00165319">
        <w:rPr>
          <w:rFonts w:ascii="黑体" w:eastAsia="黑体" w:hAnsi="黑体"/>
          <w:color w:val="FF0000"/>
          <w:szCs w:val="21"/>
        </w:rPr>
        <w:t>W</w:t>
      </w:r>
      <w:r w:rsidRPr="00165319">
        <w:rPr>
          <w:rFonts w:ascii="黑体" w:eastAsia="黑体" w:hAnsi="黑体" w:hint="eastAsia"/>
          <w:color w:val="FF0000"/>
          <w:szCs w:val="21"/>
        </w:rPr>
        <w:t>层同步数据到D</w:t>
      </w:r>
      <w:r w:rsidRPr="00165319">
        <w:rPr>
          <w:rFonts w:ascii="黑体" w:eastAsia="黑体" w:hAnsi="黑体"/>
          <w:color w:val="FF0000"/>
          <w:szCs w:val="21"/>
        </w:rPr>
        <w:t>M</w:t>
      </w:r>
      <w:r w:rsidRPr="00165319">
        <w:rPr>
          <w:rFonts w:ascii="黑体" w:eastAsia="黑体" w:hAnsi="黑体" w:hint="eastAsia"/>
          <w:color w:val="FF0000"/>
          <w:szCs w:val="21"/>
        </w:rPr>
        <w:t>层,同时对各项指标提供数据或者通过函数计算得到报表需要的数据指标.</w:t>
      </w:r>
      <w:r w:rsidRPr="004F087C">
        <w:rPr>
          <w:rFonts w:ascii="黑体" w:eastAsia="黑体" w:hAnsi="黑体" w:hint="eastAsia"/>
          <w:color w:val="FF0000"/>
          <w:szCs w:val="21"/>
        </w:rPr>
        <w:t xml:space="preserve"> </w:t>
      </w:r>
      <w:r w:rsidRPr="00165319">
        <w:rPr>
          <w:rFonts w:ascii="黑体" w:eastAsia="黑体" w:hAnsi="黑体" w:hint="eastAsia"/>
          <w:color w:val="FF0000"/>
          <w:szCs w:val="21"/>
        </w:rPr>
        <w:t>(数据的分析和报表数据展示)</w:t>
      </w:r>
    </w:p>
    <w:p w14:paraId="20E8B57B" w14:textId="77777777" w:rsidR="003C1FA3" w:rsidRPr="00165319" w:rsidRDefault="003C1FA3" w:rsidP="003C1FA3">
      <w:pPr>
        <w:jc w:val="left"/>
        <w:rPr>
          <w:rFonts w:ascii="黑体" w:eastAsia="黑体" w:hAnsi="黑体"/>
          <w:szCs w:val="21"/>
        </w:rPr>
      </w:pPr>
      <w:r w:rsidRPr="00165319">
        <w:rPr>
          <w:rFonts w:ascii="黑体" w:eastAsia="黑体" w:hAnsi="黑体" w:hint="eastAsia"/>
          <w:szCs w:val="21"/>
        </w:rPr>
        <w:t>三层的解释：</w:t>
      </w:r>
    </w:p>
    <w:p w14:paraId="1A870388" w14:textId="77777777" w:rsidR="003C1FA3" w:rsidRPr="00165319" w:rsidRDefault="003C1FA3" w:rsidP="003C1FA3">
      <w:pPr>
        <w:jc w:val="left"/>
        <w:rPr>
          <w:rFonts w:ascii="黑体" w:eastAsia="黑体" w:hAnsi="黑体"/>
          <w:color w:val="FF0000"/>
          <w:szCs w:val="21"/>
        </w:rPr>
      </w:pPr>
      <w:r w:rsidRPr="00165319">
        <w:rPr>
          <w:rFonts w:ascii="黑体" w:eastAsia="黑体" w:hAnsi="黑体"/>
          <w:color w:val="FF0000"/>
          <w:szCs w:val="21"/>
        </w:rPr>
        <w:tab/>
        <w:t>ODS</w:t>
      </w:r>
      <w:r w:rsidRPr="00165319">
        <w:rPr>
          <w:rFonts w:ascii="黑体" w:eastAsia="黑体" w:hAnsi="黑体" w:hint="eastAsia"/>
          <w:color w:val="FF0000"/>
          <w:szCs w:val="21"/>
        </w:rPr>
        <w:t>（</w:t>
      </w:r>
      <w:proofErr w:type="gramStart"/>
      <w:r w:rsidRPr="00165319">
        <w:rPr>
          <w:rFonts w:ascii="黑体" w:eastAsia="黑体" w:hAnsi="黑体" w:hint="eastAsia"/>
          <w:color w:val="FF0000"/>
          <w:szCs w:val="21"/>
        </w:rPr>
        <w:t>贴源层</w:t>
      </w:r>
      <w:proofErr w:type="gramEnd"/>
      <w:r w:rsidRPr="00165319">
        <w:rPr>
          <w:rFonts w:ascii="黑体" w:eastAsia="黑体" w:hAnsi="黑体" w:hint="eastAsia"/>
          <w:color w:val="FF0000"/>
          <w:szCs w:val="21"/>
        </w:rPr>
        <w:t>）主要是数据的收集汇总,通过E</w:t>
      </w:r>
      <w:r w:rsidRPr="00165319">
        <w:rPr>
          <w:rFonts w:ascii="黑体" w:eastAsia="黑体" w:hAnsi="黑体"/>
          <w:color w:val="FF0000"/>
          <w:szCs w:val="21"/>
        </w:rPr>
        <w:t>TL</w:t>
      </w:r>
      <w:r w:rsidRPr="00165319">
        <w:rPr>
          <w:rFonts w:ascii="黑体" w:eastAsia="黑体" w:hAnsi="黑体" w:hint="eastAsia"/>
          <w:color w:val="FF0000"/>
          <w:szCs w:val="21"/>
        </w:rPr>
        <w:t>工具来实现,数据抽取转换和同步.作用：</w:t>
      </w:r>
      <w:r w:rsidRPr="00165319">
        <w:rPr>
          <w:rFonts w:ascii="黑体" w:eastAsia="黑体" w:hAnsi="黑体"/>
          <w:color w:val="FF0000"/>
          <w:szCs w:val="21"/>
        </w:rPr>
        <w:t>ODS</w:t>
      </w:r>
      <w:r w:rsidRPr="00165319">
        <w:rPr>
          <w:rFonts w:ascii="黑体" w:eastAsia="黑体" w:hAnsi="黑体" w:hint="eastAsia"/>
          <w:color w:val="FF0000"/>
          <w:szCs w:val="21"/>
        </w:rPr>
        <w:t>层是数据仓库准备区,为</w:t>
      </w:r>
      <w:r w:rsidRPr="00165319">
        <w:rPr>
          <w:rFonts w:ascii="黑体" w:eastAsia="黑体" w:hAnsi="黑体"/>
          <w:color w:val="FF0000"/>
          <w:szCs w:val="21"/>
        </w:rPr>
        <w:t>DW</w:t>
      </w:r>
      <w:r w:rsidRPr="00165319">
        <w:rPr>
          <w:rFonts w:ascii="黑体" w:eastAsia="黑体" w:hAnsi="黑体" w:hint="eastAsia"/>
          <w:color w:val="FF0000"/>
          <w:szCs w:val="21"/>
        </w:rPr>
        <w:t>层提供基础原始数据,可减少对业务系统的影响；</w:t>
      </w:r>
    </w:p>
    <w:p w14:paraId="489F35B3" w14:textId="77777777" w:rsidR="003C1FA3" w:rsidRPr="00165319" w:rsidRDefault="003C1FA3" w:rsidP="003C1FA3">
      <w:pPr>
        <w:jc w:val="left"/>
        <w:rPr>
          <w:rFonts w:ascii="黑体" w:eastAsia="黑体" w:hAnsi="黑体"/>
          <w:color w:val="FF0000"/>
          <w:szCs w:val="21"/>
        </w:rPr>
      </w:pPr>
      <w:r w:rsidRPr="00165319">
        <w:rPr>
          <w:rFonts w:ascii="黑体" w:eastAsia="黑体" w:hAnsi="黑体"/>
          <w:color w:val="FF0000"/>
          <w:szCs w:val="21"/>
        </w:rPr>
        <w:tab/>
      </w:r>
      <w:r w:rsidRPr="00165319">
        <w:rPr>
          <w:rFonts w:ascii="黑体" w:eastAsia="黑体" w:hAnsi="黑体" w:hint="eastAsia"/>
          <w:color w:val="FF0000"/>
          <w:szCs w:val="21"/>
        </w:rPr>
        <w:t>建模原则：从业务系统增量抽取、保留时间由业务需求决定,可分表进行周期存储,数据不做清洗转换与业务系统数据模型保持一致,按主题逻辑划分.</w:t>
      </w:r>
    </w:p>
    <w:p w14:paraId="1EDBDDD6" w14:textId="77777777" w:rsidR="003C1FA3" w:rsidRPr="00165319" w:rsidRDefault="003C1FA3" w:rsidP="003C1FA3">
      <w:pPr>
        <w:jc w:val="left"/>
        <w:rPr>
          <w:rFonts w:ascii="黑体" w:eastAsia="黑体" w:hAnsi="黑体"/>
          <w:color w:val="FF0000"/>
          <w:szCs w:val="21"/>
        </w:rPr>
      </w:pPr>
      <w:r w:rsidRPr="00165319">
        <w:rPr>
          <w:rFonts w:ascii="黑体" w:eastAsia="黑体" w:hAnsi="黑体"/>
          <w:color w:val="FF0000"/>
          <w:szCs w:val="21"/>
        </w:rPr>
        <w:tab/>
        <w:t>DW</w:t>
      </w:r>
      <w:r w:rsidRPr="00165319">
        <w:rPr>
          <w:rFonts w:ascii="黑体" w:eastAsia="黑体" w:hAnsi="黑体" w:hint="eastAsia"/>
          <w:color w:val="FF0000"/>
          <w:szCs w:val="21"/>
        </w:rPr>
        <w:t>层（数据仓库层）主要是从O</w:t>
      </w:r>
      <w:r w:rsidRPr="00165319">
        <w:rPr>
          <w:rFonts w:ascii="黑体" w:eastAsia="黑体" w:hAnsi="黑体"/>
          <w:color w:val="FF0000"/>
          <w:szCs w:val="21"/>
        </w:rPr>
        <w:t>DS</w:t>
      </w:r>
      <w:r w:rsidRPr="00165319">
        <w:rPr>
          <w:rFonts w:ascii="黑体" w:eastAsia="黑体" w:hAnsi="黑体" w:hint="eastAsia"/>
          <w:color w:val="FF0000"/>
          <w:szCs w:val="21"/>
        </w:rPr>
        <w:t>数据库中,抽取出我们需要的数据按照事实和维度进行建模,比如星型模型和雪花模型；</w:t>
      </w:r>
    </w:p>
    <w:p w14:paraId="73DA0AFE" w14:textId="77777777" w:rsidR="003C1FA3" w:rsidRPr="00165319" w:rsidRDefault="003C1FA3" w:rsidP="003C1FA3">
      <w:pPr>
        <w:jc w:val="left"/>
        <w:rPr>
          <w:rFonts w:ascii="黑体" w:eastAsia="黑体" w:hAnsi="黑体"/>
          <w:color w:val="FF0000"/>
          <w:szCs w:val="21"/>
        </w:rPr>
      </w:pPr>
      <w:r w:rsidRPr="00165319">
        <w:rPr>
          <w:rFonts w:ascii="黑体" w:eastAsia="黑体" w:hAnsi="黑体"/>
          <w:color w:val="FF0000"/>
          <w:szCs w:val="21"/>
        </w:rPr>
        <w:tab/>
      </w:r>
      <w:r w:rsidRPr="00165319">
        <w:rPr>
          <w:rFonts w:ascii="黑体" w:eastAsia="黑体" w:hAnsi="黑体" w:hint="eastAsia"/>
          <w:color w:val="FF0000"/>
          <w:szCs w:val="21"/>
        </w:rPr>
        <w:t>建模方式及原则:为支持数据</w:t>
      </w:r>
      <w:proofErr w:type="gramStart"/>
      <w:r w:rsidRPr="00165319">
        <w:rPr>
          <w:rFonts w:ascii="黑体" w:eastAsia="黑体" w:hAnsi="黑体" w:hint="eastAsia"/>
          <w:color w:val="FF0000"/>
          <w:szCs w:val="21"/>
        </w:rPr>
        <w:t>重跑可</w:t>
      </w:r>
      <w:proofErr w:type="gramEnd"/>
      <w:r w:rsidRPr="00165319">
        <w:rPr>
          <w:rFonts w:ascii="黑体" w:eastAsia="黑体" w:hAnsi="黑体" w:hint="eastAsia"/>
          <w:color w:val="FF0000"/>
          <w:szCs w:val="21"/>
        </w:rPr>
        <w:t>额外增加数据业务日期字段,可按年月日进行分表,用增量O</w:t>
      </w:r>
      <w:r w:rsidRPr="00165319">
        <w:rPr>
          <w:rFonts w:ascii="黑体" w:eastAsia="黑体" w:hAnsi="黑体"/>
          <w:color w:val="FF0000"/>
          <w:szCs w:val="21"/>
        </w:rPr>
        <w:t>DS</w:t>
      </w:r>
      <w:r w:rsidRPr="00165319">
        <w:rPr>
          <w:rFonts w:ascii="黑体" w:eastAsia="黑体" w:hAnsi="黑体" w:hint="eastAsia"/>
          <w:color w:val="FF0000"/>
          <w:szCs w:val="21"/>
        </w:rPr>
        <w:t>层数据和前一天D</w:t>
      </w:r>
      <w:r w:rsidRPr="00165319">
        <w:rPr>
          <w:rFonts w:ascii="黑体" w:eastAsia="黑体" w:hAnsi="黑体"/>
          <w:color w:val="FF0000"/>
          <w:szCs w:val="21"/>
        </w:rPr>
        <w:t>W</w:t>
      </w:r>
      <w:r w:rsidRPr="00165319">
        <w:rPr>
          <w:rFonts w:ascii="黑体" w:eastAsia="黑体" w:hAnsi="黑体" w:hint="eastAsia"/>
          <w:color w:val="FF0000"/>
          <w:szCs w:val="21"/>
        </w:rPr>
        <w:t>相关表进行</w:t>
      </w:r>
      <w:r w:rsidRPr="00165319">
        <w:rPr>
          <w:rFonts w:ascii="黑体" w:eastAsia="黑体" w:hAnsi="黑体"/>
          <w:color w:val="FF0000"/>
          <w:szCs w:val="21"/>
        </w:rPr>
        <w:t>merge</w:t>
      </w:r>
      <w:r w:rsidRPr="00165319">
        <w:rPr>
          <w:rFonts w:ascii="黑体" w:eastAsia="黑体" w:hAnsi="黑体" w:hint="eastAsia"/>
          <w:color w:val="FF0000"/>
          <w:szCs w:val="21"/>
        </w:rPr>
        <w:t>处理.</w:t>
      </w:r>
    </w:p>
    <w:p w14:paraId="0EE4B194" w14:textId="77777777" w:rsidR="003C1FA3" w:rsidRPr="00165319" w:rsidRDefault="003C1FA3" w:rsidP="003C1FA3">
      <w:pPr>
        <w:jc w:val="left"/>
        <w:rPr>
          <w:rFonts w:ascii="黑体" w:eastAsia="黑体" w:hAnsi="黑体"/>
          <w:color w:val="FF0000"/>
          <w:szCs w:val="21"/>
        </w:rPr>
      </w:pPr>
      <w:r w:rsidRPr="00165319">
        <w:rPr>
          <w:rFonts w:ascii="黑体" w:eastAsia="黑体" w:hAnsi="黑体"/>
          <w:color w:val="FF0000"/>
          <w:szCs w:val="21"/>
        </w:rPr>
        <w:tab/>
        <w:t>DM</w:t>
      </w:r>
      <w:r w:rsidRPr="00165319">
        <w:rPr>
          <w:rFonts w:ascii="黑体" w:eastAsia="黑体" w:hAnsi="黑体" w:hint="eastAsia"/>
          <w:color w:val="FF0000"/>
          <w:szCs w:val="21"/>
        </w:rPr>
        <w:t>层（数据集市）主要是做数据分析和报表可视化展示,根据D</w:t>
      </w:r>
      <w:r w:rsidRPr="00165319">
        <w:rPr>
          <w:rFonts w:ascii="黑体" w:eastAsia="黑体" w:hAnsi="黑体"/>
          <w:color w:val="FF0000"/>
          <w:szCs w:val="21"/>
        </w:rPr>
        <w:t>W</w:t>
      </w:r>
      <w:r w:rsidRPr="00165319">
        <w:rPr>
          <w:rFonts w:ascii="黑体" w:eastAsia="黑体" w:hAnsi="黑体" w:hint="eastAsia"/>
          <w:color w:val="FF0000"/>
          <w:szCs w:val="21"/>
        </w:rPr>
        <w:t>层数据按照各种维度或多种维度组合把需要查询的一些事实字段进行汇总统计并作为单独的</w:t>
      </w:r>
      <w:proofErr w:type="gramStart"/>
      <w:r w:rsidRPr="00165319">
        <w:rPr>
          <w:rFonts w:ascii="黑体" w:eastAsia="黑体" w:hAnsi="黑体" w:hint="eastAsia"/>
          <w:color w:val="FF0000"/>
          <w:szCs w:val="21"/>
        </w:rPr>
        <w:t>列进行</w:t>
      </w:r>
      <w:proofErr w:type="gramEnd"/>
      <w:r w:rsidRPr="00165319">
        <w:rPr>
          <w:rFonts w:ascii="黑体" w:eastAsia="黑体" w:hAnsi="黑体" w:hint="eastAsia"/>
          <w:color w:val="FF0000"/>
          <w:szCs w:val="21"/>
        </w:rPr>
        <w:t>存储,（宽表）满足一些特定查询,数据挖掘应用；</w:t>
      </w:r>
    </w:p>
    <w:p w14:paraId="767D459E" w14:textId="77777777" w:rsidR="003C1FA3" w:rsidRPr="00165319" w:rsidRDefault="003C1FA3" w:rsidP="003C1FA3">
      <w:pPr>
        <w:jc w:val="left"/>
        <w:rPr>
          <w:rFonts w:ascii="黑体" w:eastAsia="黑体" w:hAnsi="黑体"/>
          <w:color w:val="FF0000"/>
          <w:szCs w:val="21"/>
        </w:rPr>
      </w:pPr>
      <w:r w:rsidRPr="00165319">
        <w:rPr>
          <w:rFonts w:ascii="黑体" w:eastAsia="黑体" w:hAnsi="黑体"/>
          <w:color w:val="FF0000"/>
          <w:szCs w:val="21"/>
        </w:rPr>
        <w:tab/>
      </w:r>
      <w:r w:rsidRPr="00165319">
        <w:rPr>
          <w:rFonts w:ascii="黑体" w:eastAsia="黑体" w:hAnsi="黑体" w:hint="eastAsia"/>
          <w:color w:val="FF0000"/>
          <w:szCs w:val="21"/>
        </w:rPr>
        <w:t>建模方式及原则：尽量减少数据访问时计算,优化检索；维度建模,星型模型；事实拉宽,度量预先计算；分表存储.</w:t>
      </w:r>
    </w:p>
    <w:p w14:paraId="3EE4A9D9" w14:textId="77777777" w:rsidR="003C1FA3" w:rsidRPr="008B20C7" w:rsidRDefault="003C1FA3" w:rsidP="003C1FA3">
      <w:pPr>
        <w:jc w:val="left"/>
        <w:rPr>
          <w:rFonts w:ascii="黑体" w:eastAsia="黑体" w:hAnsi="黑体"/>
          <w:szCs w:val="21"/>
        </w:rPr>
      </w:pPr>
    </w:p>
    <w:p w14:paraId="6554AF97" w14:textId="77777777" w:rsidR="003C1FA3" w:rsidRPr="00165319" w:rsidRDefault="003C1FA3" w:rsidP="003C1FA3">
      <w:pPr>
        <w:jc w:val="left"/>
        <w:rPr>
          <w:rFonts w:ascii="黑体" w:eastAsia="黑体" w:hAnsi="黑体"/>
          <w:szCs w:val="21"/>
        </w:rPr>
      </w:pPr>
      <w:r w:rsidRPr="00165319">
        <w:rPr>
          <w:rFonts w:ascii="黑体" w:eastAsia="黑体" w:hAnsi="黑体" w:hint="eastAsia"/>
          <w:szCs w:val="21"/>
        </w:rPr>
        <w:t>粒度是什么</w:t>
      </w:r>
    </w:p>
    <w:p w14:paraId="7CE111D0" w14:textId="77777777" w:rsidR="003C1FA3" w:rsidRPr="00C756CF" w:rsidRDefault="003C1FA3" w:rsidP="003C1FA3">
      <w:pPr>
        <w:jc w:val="left"/>
        <w:rPr>
          <w:rFonts w:ascii="黑体" w:eastAsia="黑体" w:hAnsi="黑体"/>
          <w:color w:val="FF0000"/>
          <w:szCs w:val="21"/>
        </w:rPr>
      </w:pPr>
      <w:r w:rsidRPr="00C756CF">
        <w:rPr>
          <w:rFonts w:ascii="黑体" w:eastAsia="黑体" w:hAnsi="黑体" w:hint="eastAsia"/>
          <w:color w:val="FF0000"/>
          <w:szCs w:val="21"/>
        </w:rPr>
        <w:t>是数据代表的粗细程度,比如明细就是原子粒度,一天多少,粒度到天,一月多少,粒度到月,越聚合粒度越粗</w:t>
      </w:r>
    </w:p>
    <w:p w14:paraId="61755039" w14:textId="77777777" w:rsidR="003C1FA3" w:rsidRPr="00C756CF" w:rsidRDefault="003C1FA3" w:rsidP="003C1FA3">
      <w:pPr>
        <w:jc w:val="left"/>
        <w:rPr>
          <w:rFonts w:ascii="黑体" w:eastAsia="黑体" w:hAnsi="黑体"/>
          <w:color w:val="FF0000"/>
          <w:szCs w:val="21"/>
        </w:rPr>
      </w:pPr>
      <w:r w:rsidRPr="00C756CF">
        <w:rPr>
          <w:rFonts w:ascii="黑体" w:eastAsia="黑体" w:hAnsi="黑体" w:hint="eastAsia"/>
          <w:color w:val="FF0000"/>
          <w:szCs w:val="21"/>
        </w:rPr>
        <w:t>订单明细 金额,以订单I</w:t>
      </w:r>
      <w:r w:rsidRPr="00C756CF">
        <w:rPr>
          <w:rFonts w:ascii="黑体" w:eastAsia="黑体" w:hAnsi="黑体"/>
          <w:color w:val="FF0000"/>
          <w:szCs w:val="21"/>
        </w:rPr>
        <w:t>D</w:t>
      </w:r>
      <w:r w:rsidRPr="00C756CF">
        <w:rPr>
          <w:rFonts w:ascii="黑体" w:eastAsia="黑体" w:hAnsi="黑体" w:hint="eastAsia"/>
          <w:color w:val="FF0000"/>
          <w:szCs w:val="21"/>
        </w:rPr>
        <w:t>区别数据,粒度就是到每个订单,每日订单汇总金额,以每天的订单汇总,粒度到天,金额是维度.</w:t>
      </w:r>
    </w:p>
    <w:p w14:paraId="6C9377B1" w14:textId="77777777" w:rsidR="003C1FA3" w:rsidRPr="00165319" w:rsidRDefault="003C1FA3" w:rsidP="003C1FA3">
      <w:pPr>
        <w:jc w:val="left"/>
        <w:rPr>
          <w:rFonts w:ascii="黑体" w:eastAsia="黑体" w:hAnsi="黑体"/>
          <w:szCs w:val="21"/>
        </w:rPr>
      </w:pPr>
      <w:r w:rsidRPr="00165319">
        <w:rPr>
          <w:rFonts w:ascii="黑体" w:eastAsia="黑体" w:hAnsi="黑体" w:hint="eastAsia"/>
          <w:szCs w:val="21"/>
        </w:rPr>
        <w:t xml:space="preserve">数据口径是什么 </w:t>
      </w:r>
    </w:p>
    <w:p w14:paraId="7063AB19" w14:textId="77777777" w:rsidR="003C1FA3" w:rsidRPr="00C756CF" w:rsidRDefault="003C1FA3" w:rsidP="003C1FA3">
      <w:pPr>
        <w:jc w:val="left"/>
        <w:rPr>
          <w:rFonts w:ascii="黑体" w:eastAsia="黑体" w:hAnsi="黑体"/>
          <w:color w:val="FF0000"/>
          <w:szCs w:val="21"/>
        </w:rPr>
      </w:pPr>
      <w:r w:rsidRPr="00C756CF">
        <w:rPr>
          <w:rFonts w:ascii="黑体" w:eastAsia="黑体" w:hAnsi="黑体" w:hint="eastAsia"/>
          <w:color w:val="FF0000"/>
          <w:szCs w:val="21"/>
        </w:rPr>
        <w:t>这个是描述 维度 的粗细的一种表达方式 .</w:t>
      </w:r>
    </w:p>
    <w:p w14:paraId="3AA7CA34" w14:textId="77777777" w:rsidR="003C1FA3" w:rsidRPr="00C756CF" w:rsidRDefault="003C1FA3" w:rsidP="003C1FA3">
      <w:pPr>
        <w:jc w:val="left"/>
        <w:rPr>
          <w:rFonts w:ascii="黑体" w:eastAsia="黑体" w:hAnsi="黑体"/>
          <w:color w:val="FF0000"/>
          <w:szCs w:val="21"/>
        </w:rPr>
      </w:pPr>
      <w:r w:rsidRPr="00C756CF">
        <w:rPr>
          <w:rFonts w:ascii="黑体" w:eastAsia="黑体" w:hAnsi="黑体" w:hint="eastAsia"/>
          <w:color w:val="FF0000"/>
          <w:szCs w:val="21"/>
        </w:rPr>
        <w:lastRenderedPageBreak/>
        <w:t>跟粒度差不多,比如 统计口径为：月</w:t>
      </w:r>
    </w:p>
    <w:p w14:paraId="52050AED" w14:textId="77777777" w:rsidR="003C1FA3" w:rsidRPr="002C44C1" w:rsidRDefault="003C1FA3" w:rsidP="003C1FA3">
      <w:pPr>
        <w:jc w:val="left"/>
        <w:rPr>
          <w:rFonts w:ascii="黑体" w:eastAsia="黑体" w:hAnsi="黑体"/>
          <w:color w:val="FF0000"/>
          <w:szCs w:val="21"/>
        </w:rPr>
      </w:pPr>
      <w:r w:rsidRPr="00C756CF">
        <w:rPr>
          <w:rFonts w:ascii="黑体" w:eastAsia="黑体" w:hAnsi="黑体" w:hint="eastAsia"/>
          <w:color w:val="FF0000"/>
          <w:szCs w:val="21"/>
        </w:rPr>
        <w:t>时间口径/时间粒度 从大到小年</w:t>
      </w:r>
      <w:proofErr w:type="gramStart"/>
      <w:r w:rsidRPr="00C756CF">
        <w:rPr>
          <w:rFonts w:ascii="黑体" w:eastAsia="黑体" w:hAnsi="黑体" w:hint="eastAsia"/>
          <w:color w:val="FF0000"/>
          <w:szCs w:val="21"/>
        </w:rPr>
        <w:t>季度月周天</w:t>
      </w:r>
      <w:proofErr w:type="gramEnd"/>
      <w:r w:rsidRPr="00C756CF">
        <w:rPr>
          <w:rFonts w:ascii="黑体" w:eastAsia="黑体" w:hAnsi="黑体" w:hint="eastAsia"/>
          <w:color w:val="FF0000"/>
          <w:szCs w:val="21"/>
        </w:rPr>
        <w:t xml:space="preserve"> ,时分秒</w:t>
      </w:r>
    </w:p>
    <w:p w14:paraId="2680FE5D" w14:textId="77777777" w:rsidR="003C1FA3" w:rsidRPr="00165319" w:rsidRDefault="003C1FA3" w:rsidP="003C1FA3">
      <w:pPr>
        <w:jc w:val="left"/>
        <w:rPr>
          <w:rFonts w:ascii="黑体" w:eastAsia="黑体" w:hAnsi="黑体"/>
          <w:color w:val="FF0000"/>
          <w:szCs w:val="21"/>
        </w:rPr>
      </w:pPr>
      <w:r w:rsidRPr="00165319">
        <w:rPr>
          <w:rFonts w:ascii="黑体" w:eastAsia="黑体" w:hAnsi="黑体" w:hint="eastAsia"/>
          <w:szCs w:val="21"/>
        </w:rPr>
        <w:t>性能优化</w:t>
      </w:r>
    </w:p>
    <w:p w14:paraId="3DAB0E93" w14:textId="77777777" w:rsidR="003C1FA3" w:rsidRPr="00165319" w:rsidRDefault="003C1FA3" w:rsidP="003C1FA3">
      <w:pPr>
        <w:pStyle w:val="a7"/>
        <w:ind w:left="360" w:firstLineChars="0" w:firstLine="0"/>
        <w:jc w:val="left"/>
        <w:rPr>
          <w:rFonts w:ascii="黑体" w:eastAsia="黑体" w:hAnsi="黑体"/>
          <w:color w:val="FF0000"/>
          <w:szCs w:val="21"/>
        </w:rPr>
      </w:pPr>
      <w:r w:rsidRPr="00165319">
        <w:rPr>
          <w:rFonts w:ascii="黑体" w:eastAsia="黑体" w:hAnsi="黑体" w:hint="eastAsia"/>
          <w:szCs w:val="21"/>
        </w:rPr>
        <w:t>性能优化有三方面：</w:t>
      </w:r>
      <w:r w:rsidRPr="00165319">
        <w:rPr>
          <w:rFonts w:ascii="黑体" w:eastAsia="黑体" w:hAnsi="黑体" w:hint="eastAsia"/>
          <w:color w:val="FF0000"/>
          <w:szCs w:val="21"/>
        </w:rPr>
        <w:t>索引优化,分区优化,执行计划hints优化</w:t>
      </w:r>
    </w:p>
    <w:p w14:paraId="665B009B" w14:textId="77777777" w:rsidR="003C1FA3" w:rsidRPr="00165319" w:rsidRDefault="003C1FA3" w:rsidP="003C1FA3">
      <w:pPr>
        <w:jc w:val="left"/>
        <w:rPr>
          <w:rFonts w:ascii="黑体" w:eastAsia="黑体" w:hAnsi="黑体"/>
          <w:szCs w:val="21"/>
        </w:rPr>
      </w:pPr>
      <w:r w:rsidRPr="00165319">
        <w:rPr>
          <w:rFonts w:ascii="黑体" w:eastAsia="黑体" w:hAnsi="黑体" w:hint="eastAsia"/>
          <w:szCs w:val="21"/>
        </w:rPr>
        <w:t>索引优化或者怎么建索引,哪些情况可以使用索引,哪些不适合索引,索引失效</w:t>
      </w:r>
    </w:p>
    <w:p w14:paraId="4C332707" w14:textId="77777777" w:rsidR="003C1FA3" w:rsidRPr="00165319" w:rsidRDefault="003C1FA3" w:rsidP="003C1FA3">
      <w:pPr>
        <w:jc w:val="left"/>
        <w:rPr>
          <w:rFonts w:ascii="黑体" w:eastAsia="黑体" w:hAnsi="黑体"/>
          <w:color w:val="FF0000"/>
          <w:szCs w:val="21"/>
        </w:rPr>
      </w:pPr>
      <w:r w:rsidRPr="00165319">
        <w:rPr>
          <w:rFonts w:ascii="黑体" w:eastAsia="黑体" w:hAnsi="黑体" w:hint="eastAsia"/>
          <w:color w:val="FF0000"/>
          <w:szCs w:val="21"/>
        </w:rPr>
        <w:t>一、索引优化</w:t>
      </w:r>
      <w:r w:rsidRPr="00165319">
        <w:rPr>
          <w:rFonts w:ascii="黑体" w:eastAsia="黑体" w:hAnsi="黑体"/>
          <w:color w:val="FF0000"/>
          <w:szCs w:val="21"/>
        </w:rPr>
        <w:t>—</w:t>
      </w:r>
      <w:r w:rsidRPr="00165319">
        <w:rPr>
          <w:rFonts w:ascii="黑体" w:eastAsia="黑体" w:hAnsi="黑体" w:hint="eastAsia"/>
          <w:color w:val="FF0000"/>
          <w:szCs w:val="21"/>
        </w:rPr>
        <w:t>索引能够带来数据查询的效率提升,但是它会损失数据库性能</w:t>
      </w:r>
    </w:p>
    <w:p w14:paraId="616D26E2" w14:textId="77777777" w:rsidR="003C1FA3" w:rsidRPr="00165319" w:rsidRDefault="003C1FA3" w:rsidP="003C1FA3">
      <w:pPr>
        <w:jc w:val="left"/>
        <w:rPr>
          <w:rFonts w:ascii="黑体" w:eastAsia="黑体" w:hAnsi="黑体"/>
          <w:color w:val="FF0000"/>
          <w:szCs w:val="21"/>
        </w:rPr>
      </w:pPr>
      <w:r w:rsidRPr="00165319">
        <w:rPr>
          <w:rFonts w:ascii="黑体" w:eastAsia="黑体" w:hAnsi="黑体" w:hint="eastAsia"/>
          <w:color w:val="FF0000"/>
          <w:szCs w:val="21"/>
        </w:rPr>
        <w:t>,单表查询就是创建索引,也就是给经常</w:t>
      </w:r>
      <w:proofErr w:type="gramStart"/>
      <w:r w:rsidRPr="00165319">
        <w:rPr>
          <w:rFonts w:ascii="黑体" w:eastAsia="黑体" w:hAnsi="黑体" w:hint="eastAsia"/>
          <w:color w:val="FF0000"/>
          <w:szCs w:val="21"/>
        </w:rPr>
        <w:t>做为</w:t>
      </w:r>
      <w:proofErr w:type="gramEnd"/>
      <w:r w:rsidRPr="00165319">
        <w:rPr>
          <w:rFonts w:ascii="黑体" w:eastAsia="黑体" w:hAnsi="黑体" w:hint="eastAsia"/>
          <w:color w:val="FF0000"/>
          <w:szCs w:val="21"/>
        </w:rPr>
        <w:t>查询条件的</w:t>
      </w:r>
      <w:proofErr w:type="gramStart"/>
      <w:r w:rsidRPr="00165319">
        <w:rPr>
          <w:rFonts w:ascii="黑体" w:eastAsia="黑体" w:hAnsi="黑体" w:hint="eastAsia"/>
          <w:color w:val="FF0000"/>
          <w:szCs w:val="21"/>
        </w:rPr>
        <w:t>列创建</w:t>
      </w:r>
      <w:proofErr w:type="gramEnd"/>
      <w:r w:rsidRPr="00165319">
        <w:rPr>
          <w:rFonts w:ascii="黑体" w:eastAsia="黑体" w:hAnsi="黑体" w:hint="eastAsia"/>
          <w:color w:val="FF0000"/>
          <w:szCs w:val="21"/>
        </w:rPr>
        <w:t>索引</w:t>
      </w:r>
    </w:p>
    <w:p w14:paraId="3379A928" w14:textId="77777777" w:rsidR="003C1FA3" w:rsidRPr="00165319" w:rsidRDefault="003C1FA3" w:rsidP="003C1FA3">
      <w:pPr>
        <w:jc w:val="left"/>
        <w:rPr>
          <w:rFonts w:ascii="黑体" w:eastAsia="黑体" w:hAnsi="黑体"/>
          <w:color w:val="FF0000"/>
          <w:szCs w:val="21"/>
        </w:rPr>
      </w:pPr>
      <w:r w:rsidRPr="00165319">
        <w:rPr>
          <w:rFonts w:ascii="黑体" w:eastAsia="黑体" w:hAnsi="黑体" w:hint="eastAsia"/>
          <w:color w:val="FF0000"/>
          <w:szCs w:val="21"/>
        </w:rPr>
        <w:t>,关联查询的时候（left</w:t>
      </w:r>
      <w:r w:rsidRPr="00165319">
        <w:rPr>
          <w:rFonts w:ascii="黑体" w:eastAsia="黑体" w:hAnsi="黑体"/>
          <w:color w:val="FF0000"/>
          <w:szCs w:val="21"/>
        </w:rPr>
        <w:t xml:space="preserve"> </w:t>
      </w:r>
      <w:r w:rsidRPr="00165319">
        <w:rPr>
          <w:rFonts w:ascii="黑体" w:eastAsia="黑体" w:hAnsi="黑体" w:hint="eastAsia"/>
          <w:color w:val="FF0000"/>
          <w:szCs w:val="21"/>
        </w:rPr>
        <w:t>join,或者inner</w:t>
      </w:r>
      <w:r w:rsidRPr="00165319">
        <w:rPr>
          <w:rFonts w:ascii="黑体" w:eastAsia="黑体" w:hAnsi="黑体"/>
          <w:color w:val="FF0000"/>
          <w:szCs w:val="21"/>
        </w:rPr>
        <w:t xml:space="preserve"> </w:t>
      </w:r>
      <w:r w:rsidRPr="00165319">
        <w:rPr>
          <w:rFonts w:ascii="黑体" w:eastAsia="黑体" w:hAnsi="黑体" w:hint="eastAsia"/>
          <w:color w:val="FF0000"/>
          <w:szCs w:val="21"/>
        </w:rPr>
        <w:t>join）,在从表中建立索引,索引的字段是查询的条件,主表中不用建立索引</w:t>
      </w:r>
    </w:p>
    <w:p w14:paraId="5D5B4370" w14:textId="77777777" w:rsidR="003C1FA3" w:rsidRPr="00165319" w:rsidRDefault="003C1FA3" w:rsidP="003C1FA3">
      <w:pPr>
        <w:jc w:val="left"/>
        <w:rPr>
          <w:rFonts w:ascii="黑体" w:eastAsia="黑体" w:hAnsi="黑体"/>
          <w:color w:val="FF0000"/>
          <w:szCs w:val="21"/>
        </w:rPr>
      </w:pPr>
      <w:r w:rsidRPr="00165319">
        <w:rPr>
          <w:rFonts w:ascii="黑体" w:eastAsia="黑体" w:hAnsi="黑体" w:hint="eastAsia"/>
          <w:color w:val="FF0000"/>
          <w:szCs w:val="21"/>
        </w:rPr>
        <w:t>子查询优化：子查询不要放在被驱动表；子查询不能放在select后面；先过滤大量数据之后在进行子查询</w:t>
      </w:r>
    </w:p>
    <w:p w14:paraId="11370CB6" w14:textId="77777777" w:rsidR="003C1FA3" w:rsidRPr="00165319" w:rsidRDefault="003C1FA3" w:rsidP="003C1FA3">
      <w:pPr>
        <w:jc w:val="left"/>
        <w:rPr>
          <w:rFonts w:ascii="黑体" w:eastAsia="黑体" w:hAnsi="黑体"/>
          <w:color w:val="FF0000"/>
          <w:szCs w:val="21"/>
        </w:rPr>
      </w:pPr>
      <w:r w:rsidRPr="00165319">
        <w:rPr>
          <w:rFonts w:ascii="黑体" w:eastAsia="黑体" w:hAnsi="黑体" w:hint="eastAsia"/>
          <w:color w:val="FF0000"/>
          <w:szCs w:val="21"/>
        </w:rPr>
        <w:t>使用where条件能过滤完的条件,就不要使用having,因为where的执行有与having</w:t>
      </w:r>
    </w:p>
    <w:p w14:paraId="07EF609C" w14:textId="77777777" w:rsidR="003C1FA3" w:rsidRPr="00165319" w:rsidRDefault="003C1FA3" w:rsidP="003C1FA3">
      <w:pPr>
        <w:jc w:val="left"/>
        <w:rPr>
          <w:rFonts w:ascii="黑体" w:eastAsia="黑体" w:hAnsi="黑体"/>
          <w:szCs w:val="21"/>
        </w:rPr>
      </w:pPr>
      <w:r w:rsidRPr="00165319">
        <w:rPr>
          <w:rFonts w:ascii="黑体" w:eastAsia="黑体" w:hAnsi="黑体" w:hint="eastAsia"/>
          <w:szCs w:val="21"/>
        </w:rPr>
        <w:t>使用适合索引的场景</w:t>
      </w:r>
    </w:p>
    <w:p w14:paraId="055A06E2" w14:textId="77777777" w:rsidR="003C1FA3" w:rsidRPr="00165319" w:rsidRDefault="003C1FA3" w:rsidP="003C1FA3">
      <w:pPr>
        <w:jc w:val="left"/>
        <w:rPr>
          <w:rFonts w:ascii="黑体" w:eastAsia="黑体" w:hAnsi="黑体"/>
          <w:color w:val="FF0000"/>
          <w:szCs w:val="21"/>
        </w:rPr>
      </w:pPr>
      <w:r w:rsidRPr="00165319">
        <w:rPr>
          <w:rFonts w:ascii="黑体" w:eastAsia="黑体" w:hAnsi="黑体" w:hint="eastAsia"/>
          <w:color w:val="FF0000"/>
          <w:szCs w:val="21"/>
        </w:rPr>
        <w:t>①经常作为查询条件的</w:t>
      </w:r>
    </w:p>
    <w:p w14:paraId="69C6C725" w14:textId="77777777" w:rsidR="003C1FA3" w:rsidRPr="00165319" w:rsidRDefault="003C1FA3" w:rsidP="003C1FA3">
      <w:pPr>
        <w:jc w:val="left"/>
        <w:rPr>
          <w:rFonts w:ascii="黑体" w:eastAsia="黑体" w:hAnsi="黑体"/>
          <w:color w:val="FF0000"/>
          <w:szCs w:val="21"/>
        </w:rPr>
      </w:pPr>
      <w:r w:rsidRPr="00165319">
        <w:rPr>
          <w:rFonts w:ascii="黑体" w:eastAsia="黑体" w:hAnsi="黑体" w:hint="eastAsia"/>
          <w:color w:val="FF0000"/>
          <w:szCs w:val="21"/>
        </w:rPr>
        <w:t>②多表查询时,与其他表关联的</w:t>
      </w:r>
      <w:proofErr w:type="gramStart"/>
      <w:r w:rsidRPr="00165319">
        <w:rPr>
          <w:rFonts w:ascii="黑体" w:eastAsia="黑体" w:hAnsi="黑体" w:hint="eastAsia"/>
          <w:color w:val="FF0000"/>
          <w:szCs w:val="21"/>
        </w:rPr>
        <w:t>的</w:t>
      </w:r>
      <w:proofErr w:type="gramEnd"/>
      <w:r w:rsidRPr="00165319">
        <w:rPr>
          <w:rFonts w:ascii="黑体" w:eastAsia="黑体" w:hAnsi="黑体" w:hint="eastAsia"/>
          <w:color w:val="FF0000"/>
          <w:szCs w:val="21"/>
        </w:rPr>
        <w:t>字段,在外</w:t>
      </w:r>
      <w:proofErr w:type="gramStart"/>
      <w:r w:rsidRPr="00165319">
        <w:rPr>
          <w:rFonts w:ascii="黑体" w:eastAsia="黑体" w:hAnsi="黑体" w:hint="eastAsia"/>
          <w:color w:val="FF0000"/>
          <w:szCs w:val="21"/>
        </w:rPr>
        <w:t>键建立</w:t>
      </w:r>
      <w:proofErr w:type="gramEnd"/>
      <w:r w:rsidRPr="00165319">
        <w:rPr>
          <w:rFonts w:ascii="黑体" w:eastAsia="黑体" w:hAnsi="黑体" w:hint="eastAsia"/>
          <w:color w:val="FF0000"/>
          <w:szCs w:val="21"/>
        </w:rPr>
        <w:t>索引</w:t>
      </w:r>
    </w:p>
    <w:p w14:paraId="09D2B561" w14:textId="77777777" w:rsidR="003C1FA3" w:rsidRPr="00165319" w:rsidRDefault="003C1FA3" w:rsidP="003C1FA3">
      <w:pPr>
        <w:jc w:val="left"/>
        <w:rPr>
          <w:rFonts w:ascii="黑体" w:eastAsia="黑体" w:hAnsi="黑体"/>
          <w:color w:val="FF0000"/>
          <w:szCs w:val="21"/>
        </w:rPr>
      </w:pPr>
      <w:r w:rsidRPr="00165319">
        <w:rPr>
          <w:rFonts w:ascii="黑体" w:eastAsia="黑体" w:hAnsi="黑体" w:hint="eastAsia"/>
          <w:color w:val="FF0000"/>
          <w:szCs w:val="21"/>
        </w:rPr>
        <w:t>③经常作为排序,统计,或者分组的字段</w:t>
      </w:r>
    </w:p>
    <w:p w14:paraId="73850308" w14:textId="77777777" w:rsidR="003C1FA3" w:rsidRPr="00165319" w:rsidRDefault="003C1FA3" w:rsidP="003C1FA3">
      <w:pPr>
        <w:jc w:val="left"/>
        <w:rPr>
          <w:rFonts w:ascii="黑体" w:eastAsia="黑体" w:hAnsi="黑体"/>
          <w:color w:val="FF0000"/>
          <w:szCs w:val="21"/>
        </w:rPr>
      </w:pPr>
      <w:r w:rsidRPr="00165319">
        <w:rPr>
          <w:rFonts w:ascii="黑体" w:eastAsia="黑体" w:hAnsi="黑体" w:hint="eastAsia"/>
          <w:color w:val="FF0000"/>
          <w:szCs w:val="21"/>
        </w:rPr>
        <w:t>数据可的数据量一定要大,数据量小的时候不如不建立</w:t>
      </w:r>
    </w:p>
    <w:p w14:paraId="50D23DF8" w14:textId="77777777" w:rsidR="003C1FA3" w:rsidRPr="00165319" w:rsidRDefault="003C1FA3" w:rsidP="003C1FA3">
      <w:pPr>
        <w:jc w:val="left"/>
        <w:rPr>
          <w:rFonts w:ascii="黑体" w:eastAsia="黑体" w:hAnsi="黑体"/>
          <w:szCs w:val="21"/>
        </w:rPr>
      </w:pPr>
      <w:r w:rsidRPr="00165319">
        <w:rPr>
          <w:rFonts w:ascii="黑体" w:eastAsia="黑体" w:hAnsi="黑体" w:hint="eastAsia"/>
          <w:szCs w:val="21"/>
        </w:rPr>
        <w:t>不适合索引的条件</w:t>
      </w:r>
    </w:p>
    <w:p w14:paraId="2CA03ADF" w14:textId="77777777" w:rsidR="003C1FA3" w:rsidRPr="00165319" w:rsidRDefault="003C1FA3" w:rsidP="003C1FA3">
      <w:pPr>
        <w:jc w:val="left"/>
        <w:rPr>
          <w:rFonts w:ascii="黑体" w:eastAsia="黑体" w:hAnsi="黑体"/>
          <w:color w:val="FF0000"/>
          <w:szCs w:val="21"/>
        </w:rPr>
      </w:pPr>
      <w:r w:rsidRPr="00165319">
        <w:rPr>
          <w:rFonts w:ascii="黑体" w:eastAsia="黑体" w:hAnsi="黑体" w:hint="eastAsia"/>
          <w:color w:val="FF0000"/>
          <w:szCs w:val="21"/>
        </w:rPr>
        <w:t>①频繁更新的字段</w:t>
      </w:r>
    </w:p>
    <w:p w14:paraId="19FF4672" w14:textId="77777777" w:rsidR="003C1FA3" w:rsidRPr="00165319" w:rsidRDefault="003C1FA3" w:rsidP="003C1FA3">
      <w:pPr>
        <w:jc w:val="left"/>
        <w:rPr>
          <w:rFonts w:ascii="黑体" w:eastAsia="黑体" w:hAnsi="黑体"/>
          <w:color w:val="FF0000"/>
          <w:szCs w:val="21"/>
        </w:rPr>
      </w:pPr>
      <w:r w:rsidRPr="00165319">
        <w:rPr>
          <w:rFonts w:ascii="黑体" w:eastAsia="黑体" w:hAnsi="黑体" w:hint="eastAsia"/>
          <w:color w:val="FF0000"/>
          <w:szCs w:val="21"/>
        </w:rPr>
        <w:t>②经常增删改,或者数据量较小的表</w:t>
      </w:r>
    </w:p>
    <w:p w14:paraId="713E3730" w14:textId="77777777" w:rsidR="003C1FA3" w:rsidRPr="00165319" w:rsidRDefault="003C1FA3" w:rsidP="003C1FA3">
      <w:pPr>
        <w:jc w:val="left"/>
        <w:rPr>
          <w:rFonts w:ascii="黑体" w:eastAsia="黑体" w:hAnsi="黑体"/>
          <w:color w:val="FF0000"/>
          <w:szCs w:val="21"/>
        </w:rPr>
      </w:pPr>
      <w:r w:rsidRPr="00165319">
        <w:rPr>
          <w:rFonts w:ascii="黑体" w:eastAsia="黑体" w:hAnsi="黑体" w:hint="eastAsia"/>
          <w:color w:val="FF0000"/>
          <w:szCs w:val="21"/>
        </w:rPr>
        <w:t>③where条件中使用不到的情况</w:t>
      </w:r>
    </w:p>
    <w:p w14:paraId="7AD819FB" w14:textId="77777777" w:rsidR="003C1FA3" w:rsidRPr="00165319" w:rsidRDefault="003C1FA3" w:rsidP="003C1FA3">
      <w:pPr>
        <w:jc w:val="left"/>
        <w:rPr>
          <w:rFonts w:ascii="黑体" w:eastAsia="黑体" w:hAnsi="黑体"/>
          <w:color w:val="FF0000"/>
          <w:szCs w:val="21"/>
        </w:rPr>
      </w:pPr>
      <w:r w:rsidRPr="00165319">
        <w:rPr>
          <w:rFonts w:ascii="黑体" w:eastAsia="黑体" w:hAnsi="黑体" w:hint="eastAsia"/>
          <w:color w:val="FF0000"/>
          <w:szCs w:val="21"/>
        </w:rPr>
        <w:t>④列中null值太多</w:t>
      </w:r>
    </w:p>
    <w:p w14:paraId="4F69A19A" w14:textId="77777777" w:rsidR="003C1FA3" w:rsidRPr="00165319" w:rsidRDefault="003C1FA3" w:rsidP="003C1FA3">
      <w:pPr>
        <w:jc w:val="left"/>
        <w:rPr>
          <w:rFonts w:ascii="黑体" w:eastAsia="黑体" w:hAnsi="黑体"/>
          <w:szCs w:val="21"/>
        </w:rPr>
      </w:pPr>
      <w:r w:rsidRPr="00165319">
        <w:rPr>
          <w:rFonts w:ascii="黑体" w:eastAsia="黑体" w:hAnsi="黑体" w:hint="eastAsia"/>
          <w:szCs w:val="21"/>
        </w:rPr>
        <w:t>索引失效</w:t>
      </w:r>
    </w:p>
    <w:p w14:paraId="22696EAF" w14:textId="77777777" w:rsidR="003C1FA3" w:rsidRPr="00165319" w:rsidRDefault="003C1FA3" w:rsidP="003C1FA3">
      <w:pPr>
        <w:jc w:val="left"/>
        <w:rPr>
          <w:rFonts w:ascii="黑体" w:eastAsia="黑体" w:hAnsi="黑体"/>
          <w:color w:val="FF0000"/>
          <w:szCs w:val="21"/>
        </w:rPr>
      </w:pPr>
      <w:r w:rsidRPr="00165319">
        <w:rPr>
          <w:rFonts w:ascii="黑体" w:eastAsia="黑体" w:hAnsi="黑体" w:hint="eastAsia"/>
          <w:color w:val="FF0000"/>
          <w:szCs w:val="21"/>
        </w:rPr>
        <w:t>①没有使用到索引最左原则</w:t>
      </w:r>
    </w:p>
    <w:p w14:paraId="41C7EBF7" w14:textId="77777777" w:rsidR="003C1FA3" w:rsidRPr="00165319" w:rsidRDefault="003C1FA3" w:rsidP="003C1FA3">
      <w:pPr>
        <w:jc w:val="left"/>
        <w:rPr>
          <w:rFonts w:ascii="黑体" w:eastAsia="黑体" w:hAnsi="黑体"/>
          <w:color w:val="FF0000"/>
          <w:szCs w:val="21"/>
        </w:rPr>
      </w:pPr>
      <w:r w:rsidRPr="00165319">
        <w:rPr>
          <w:rFonts w:ascii="黑体" w:eastAsia="黑体" w:hAnsi="黑体" w:hint="eastAsia"/>
          <w:color w:val="FF0000"/>
          <w:szCs w:val="21"/>
        </w:rPr>
        <w:t>②like查询%前置,如like‘%张’</w:t>
      </w:r>
    </w:p>
    <w:p w14:paraId="2DB44C02" w14:textId="77777777" w:rsidR="003C1FA3" w:rsidRPr="00165319" w:rsidRDefault="003C1FA3" w:rsidP="003C1FA3">
      <w:pPr>
        <w:jc w:val="left"/>
        <w:rPr>
          <w:rFonts w:ascii="黑体" w:eastAsia="黑体" w:hAnsi="黑体"/>
          <w:color w:val="FF0000"/>
          <w:szCs w:val="21"/>
        </w:rPr>
      </w:pPr>
      <w:r w:rsidRPr="00165319">
        <w:rPr>
          <w:rFonts w:ascii="黑体" w:eastAsia="黑体" w:hAnsi="黑体" w:hint="eastAsia"/>
          <w:color w:val="FF0000"/>
          <w:szCs w:val="21"/>
        </w:rPr>
        <w:t>③使用不等于符号,或者</w:t>
      </w:r>
      <w:proofErr w:type="spellStart"/>
      <w:r w:rsidRPr="00165319">
        <w:rPr>
          <w:rFonts w:ascii="黑体" w:eastAsia="黑体" w:hAnsi="黑体" w:hint="eastAsia"/>
          <w:color w:val="FF0000"/>
          <w:szCs w:val="21"/>
        </w:rPr>
        <w:t>notin</w:t>
      </w:r>
      <w:proofErr w:type="spellEnd"/>
      <w:r w:rsidRPr="00165319">
        <w:rPr>
          <w:rFonts w:ascii="黑体" w:eastAsia="黑体" w:hAnsi="黑体" w:hint="eastAsia"/>
          <w:color w:val="FF0000"/>
          <w:szCs w:val="21"/>
        </w:rPr>
        <w:t>或者or</w:t>
      </w:r>
    </w:p>
    <w:p w14:paraId="78D4A411" w14:textId="77777777" w:rsidR="003C1FA3" w:rsidRPr="00165319" w:rsidRDefault="003C1FA3" w:rsidP="003C1FA3">
      <w:pPr>
        <w:jc w:val="left"/>
        <w:rPr>
          <w:rFonts w:ascii="黑体" w:eastAsia="黑体" w:hAnsi="黑体"/>
          <w:color w:val="FF0000"/>
          <w:szCs w:val="21"/>
        </w:rPr>
      </w:pPr>
      <w:r w:rsidRPr="00165319">
        <w:rPr>
          <w:rFonts w:ascii="黑体" w:eastAsia="黑体" w:hAnsi="黑体" w:hint="eastAsia"/>
          <w:color w:val="FF0000"/>
          <w:szCs w:val="21"/>
        </w:rPr>
        <w:t>④出现了隐式转换,如字符串作为查询条件时候,没有使用单引号</w:t>
      </w:r>
    </w:p>
    <w:p w14:paraId="10A71AFD" w14:textId="77777777" w:rsidR="003C1FA3" w:rsidRPr="00512927" w:rsidRDefault="003C1FA3" w:rsidP="003C1FA3"/>
    <w:p w14:paraId="75C3044B" w14:textId="77777777" w:rsidR="003C1FA3" w:rsidRPr="00165319" w:rsidRDefault="003C1FA3" w:rsidP="003C1FA3">
      <w:pPr>
        <w:jc w:val="left"/>
        <w:rPr>
          <w:rFonts w:ascii="黑体" w:eastAsia="黑体" w:hAnsi="黑体"/>
          <w:szCs w:val="21"/>
        </w:rPr>
      </w:pPr>
      <w:r w:rsidRPr="00165319">
        <w:rPr>
          <w:rFonts w:ascii="黑体" w:eastAsia="黑体" w:hAnsi="黑体" w:hint="eastAsia"/>
          <w:szCs w:val="21"/>
        </w:rPr>
        <w:t>存储过程的优化</w:t>
      </w:r>
    </w:p>
    <w:p w14:paraId="5588ADC7" w14:textId="77777777" w:rsidR="003C1FA3" w:rsidRPr="00165319" w:rsidRDefault="003C1FA3" w:rsidP="003C1FA3">
      <w:pPr>
        <w:jc w:val="left"/>
        <w:rPr>
          <w:rFonts w:ascii="黑体" w:eastAsia="黑体" w:hAnsi="黑体"/>
          <w:color w:val="FF0000"/>
          <w:szCs w:val="21"/>
        </w:rPr>
      </w:pPr>
      <w:r w:rsidRPr="00165319">
        <w:rPr>
          <w:rFonts w:ascii="黑体" w:eastAsia="黑体" w:hAnsi="黑体" w:hint="eastAsia"/>
          <w:color w:val="FF0000"/>
          <w:szCs w:val="21"/>
        </w:rPr>
        <w:t>之前我们用加索引的方式,后来加索引导致数据同步慢了,就没用,我们还用到加临时表的方式,让存储过程不那么复杂来优化,就多表关联的时候,我先</w:t>
      </w:r>
      <w:r>
        <w:rPr>
          <w:rFonts w:ascii="黑体" w:eastAsia="黑体" w:hAnsi="黑体" w:hint="eastAsia"/>
          <w:color w:val="FF0000"/>
          <w:szCs w:val="21"/>
        </w:rPr>
        <w:t>把</w:t>
      </w:r>
      <w:proofErr w:type="gramStart"/>
      <w:r w:rsidRPr="00165319">
        <w:rPr>
          <w:rFonts w:ascii="黑体" w:eastAsia="黑体" w:hAnsi="黑体" w:hint="eastAsia"/>
          <w:color w:val="FF0000"/>
          <w:szCs w:val="21"/>
        </w:rPr>
        <w:t>几张表先关联</w:t>
      </w:r>
      <w:proofErr w:type="gramEnd"/>
      <w:r w:rsidRPr="00165319">
        <w:rPr>
          <w:rFonts w:ascii="黑体" w:eastAsia="黑体" w:hAnsi="黑体" w:hint="eastAsia"/>
          <w:color w:val="FF0000"/>
          <w:szCs w:val="21"/>
        </w:rPr>
        <w:t>下做个结果放到临时表,然后再关联其他表,我还用到union all的方式来分开计算</w:t>
      </w:r>
      <w:proofErr w:type="gramStart"/>
      <w:r w:rsidRPr="00165319">
        <w:rPr>
          <w:rFonts w:ascii="黑体" w:eastAsia="黑体" w:hAnsi="黑体" w:hint="eastAsia"/>
          <w:color w:val="FF0000"/>
          <w:szCs w:val="21"/>
        </w:rPr>
        <w:t>好指标</w:t>
      </w:r>
      <w:proofErr w:type="gramEnd"/>
      <w:r w:rsidRPr="00165319">
        <w:rPr>
          <w:rFonts w:ascii="黑体" w:eastAsia="黑体" w:hAnsi="黑体" w:hint="eastAsia"/>
          <w:color w:val="FF0000"/>
          <w:szCs w:val="21"/>
        </w:rPr>
        <w:t>,然后再合并的方式</w:t>
      </w:r>
    </w:p>
    <w:p w14:paraId="777F80EF" w14:textId="77777777" w:rsidR="003C1FA3" w:rsidRPr="00165319" w:rsidRDefault="003C1FA3" w:rsidP="003C1FA3">
      <w:pPr>
        <w:jc w:val="left"/>
        <w:rPr>
          <w:rFonts w:ascii="黑体" w:eastAsia="黑体" w:hAnsi="黑体"/>
          <w:szCs w:val="21"/>
        </w:rPr>
      </w:pPr>
      <w:r w:rsidRPr="00165319">
        <w:rPr>
          <w:rFonts w:ascii="黑体" w:eastAsia="黑体" w:hAnsi="黑体" w:hint="eastAsia"/>
          <w:szCs w:val="21"/>
        </w:rPr>
        <w:t>一个存储过程可以更新多张表吗.</w:t>
      </w:r>
    </w:p>
    <w:p w14:paraId="71824243" w14:textId="77777777" w:rsidR="003C1FA3" w:rsidRPr="00165319" w:rsidRDefault="003C1FA3" w:rsidP="003C1FA3">
      <w:pPr>
        <w:jc w:val="left"/>
        <w:rPr>
          <w:rFonts w:ascii="黑体" w:eastAsia="黑体" w:hAnsi="黑体"/>
          <w:color w:val="FF0000"/>
          <w:szCs w:val="21"/>
        </w:rPr>
      </w:pPr>
      <w:r w:rsidRPr="00165319">
        <w:rPr>
          <w:rFonts w:ascii="黑体" w:eastAsia="黑体" w:hAnsi="黑体" w:hint="eastAsia"/>
          <w:color w:val="FF0000"/>
          <w:szCs w:val="21"/>
        </w:rPr>
        <w:t>彼此没有依赖关系的可以同时写多个,相当于并行跑</w:t>
      </w:r>
    </w:p>
    <w:p w14:paraId="2D3504D8" w14:textId="77777777" w:rsidR="003C1FA3" w:rsidRPr="00784B29" w:rsidRDefault="003C1FA3" w:rsidP="003C1FA3"/>
    <w:p w14:paraId="5FB80610" w14:textId="77777777" w:rsidR="00861CAC" w:rsidRPr="003C1FA3" w:rsidRDefault="00861CAC"/>
    <w:sectPr w:rsidR="00861CAC" w:rsidRPr="003C1F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77D45" w14:textId="77777777" w:rsidR="00F56DFB" w:rsidRDefault="00F56DFB" w:rsidP="003C1FA3">
      <w:r>
        <w:separator/>
      </w:r>
    </w:p>
  </w:endnote>
  <w:endnote w:type="continuationSeparator" w:id="0">
    <w:p w14:paraId="5ADF3664" w14:textId="77777777" w:rsidR="00F56DFB" w:rsidRDefault="00F56DFB" w:rsidP="003C1F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F2658F" w14:textId="77777777" w:rsidR="00F56DFB" w:rsidRDefault="00F56DFB" w:rsidP="003C1FA3">
      <w:r>
        <w:separator/>
      </w:r>
    </w:p>
  </w:footnote>
  <w:footnote w:type="continuationSeparator" w:id="0">
    <w:p w14:paraId="0D3E3EC4" w14:textId="77777777" w:rsidR="00F56DFB" w:rsidRDefault="00F56DFB" w:rsidP="003C1F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3AB"/>
    <w:rsid w:val="003C1FA3"/>
    <w:rsid w:val="00861CAC"/>
    <w:rsid w:val="00C956AD"/>
    <w:rsid w:val="00CD33AB"/>
    <w:rsid w:val="00F56D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7AF3F0-932F-430C-BB38-948B7255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1FA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1FA3"/>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C1FA3"/>
    <w:rPr>
      <w:sz w:val="18"/>
      <w:szCs w:val="18"/>
    </w:rPr>
  </w:style>
  <w:style w:type="paragraph" w:styleId="a5">
    <w:name w:val="footer"/>
    <w:basedOn w:val="a"/>
    <w:link w:val="a6"/>
    <w:uiPriority w:val="99"/>
    <w:unhideWhenUsed/>
    <w:rsid w:val="003C1FA3"/>
    <w:pPr>
      <w:tabs>
        <w:tab w:val="center" w:pos="4153"/>
        <w:tab w:val="right" w:pos="8306"/>
      </w:tabs>
      <w:snapToGrid w:val="0"/>
      <w:jc w:val="left"/>
    </w:pPr>
    <w:rPr>
      <w:sz w:val="18"/>
      <w:szCs w:val="18"/>
    </w:rPr>
  </w:style>
  <w:style w:type="character" w:customStyle="1" w:styleId="a6">
    <w:name w:val="页脚 字符"/>
    <w:basedOn w:val="a0"/>
    <w:link w:val="a5"/>
    <w:uiPriority w:val="99"/>
    <w:rsid w:val="003C1FA3"/>
    <w:rPr>
      <w:sz w:val="18"/>
      <w:szCs w:val="18"/>
    </w:rPr>
  </w:style>
  <w:style w:type="paragraph" w:styleId="a7">
    <w:name w:val="List Paragraph"/>
    <w:basedOn w:val="a"/>
    <w:uiPriority w:val="34"/>
    <w:qFormat/>
    <w:rsid w:val="003C1FA3"/>
    <w:pPr>
      <w:ind w:firstLineChars="200" w:firstLine="420"/>
    </w:pPr>
    <w:rPr>
      <w:rFonts w:ascii="Calibri" w:eastAsia="宋体" w:hAnsi="Calibri"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292</Words>
  <Characters>1671</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xx</cp:lastModifiedBy>
  <cp:revision>2</cp:revision>
  <dcterms:created xsi:type="dcterms:W3CDTF">2021-04-21T12:39:00Z</dcterms:created>
  <dcterms:modified xsi:type="dcterms:W3CDTF">2021-04-21T12:39:00Z</dcterms:modified>
</cp:coreProperties>
</file>