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面试总结</w:t>
      </w:r>
    </w:p>
    <w:p>
      <w:pPr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------梅求新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面试总结:先是自我介绍，再是介绍项目，在自己简历上写的项目上选一个介绍一下，我就说了一下银行的项目，按面试宝典上说的不良贷款率，贷款拨备率，然后问这个项目数据有多大，我说因为是银行的项目，数据有点大，有上亿了，然后说如果用这么大的数据查数据啊怎么查，我说可以把一张表分好几张表，按时间比如说每年分一张表，然后还可以按照表分区来再来分，这样就好一些</w:t>
      </w:r>
      <w:bookmarkStart w:id="0" w:name="_GoBack"/>
      <w:bookmarkEnd w:id="0"/>
      <w:r>
        <w:rPr>
          <w:rFonts w:hint="default"/>
          <w:sz w:val="22"/>
          <w:szCs w:val="28"/>
          <w:lang w:val="en-US" w:eastAsia="zh-CN"/>
        </w:rPr>
        <w:t>，在就是问ETL过程，我说我在kettle上用的，就是什么抽取，转换，加载，具体的过程我就不知道怎么说了，就随便说两句，就没在说，还好，他没有追问，再就是问做存储过程的时候有遇到过什么问题？我说了主键冲突，除数为零，时间超时，然后他问时间超时是怎么办的，我说先查看日志，看哪儿跑的慢，看是有别的数据再跑还是什么的，如果别的数据在跑，就看一下，是我的问题，还是别人的问题，如果是别人的问题，可以跟别人商量一下，让别人先停一下再跑，还是什么的，再就是问我如果我按照时间把把一张表分为好几份，比如说分成十张表，那么如果要查的数据在这十张表中怎么查呢？我说可以先每张表中查下数据，再关联，他说这样虽然可以，也不是最好的，然后就问我我们公司的需求是在ETL过程怎么弄的，我说开发组长根据需求弄了源表，我们再用kettle工具导入进去，没有细说。然后就差不多了，没有多问，就问我薪资怎么样，我说13k到14k，再就是问我有什么想想问的，我说没有，那就完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84A3B"/>
    <w:rsid w:val="1268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2021-04-24T04:34:00Z</dcterms:created>
  <dc:creator>小槿霈</dc:creator>
  <cp:lastModifiedBy>小槿霈</cp:lastModifiedBy>
  <dcterms:modified xsi:type="dcterms:W3CDTF">2021-04-24T04:35:35Z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24CC5223AD5F442BA3BF1350F37AC6DF</vt:lpwstr>
  </property>
</Properties>
</file>