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0401 上海金丘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贷款项目团队有多少个人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具体是负责哪块业务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个贷的产品有多少种？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个人担保这块做吗？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Oracle是那一层？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Ods这块是放到哪里的？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学历是怎么样的？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是全日制本科吗？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16年毕业的吧？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操作系统是在哪个系统上的？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Sql优化你熟悉吗？大概讲讲sql的优化方向吧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如何保证索引不失效？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信用卡这块的业务有了解过吗？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大概讲讲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Ods的数据来源于哪些数据？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信用卡的渠道来自哪些？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抓取到的数据 主要是哪些表呢？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信用卡的项目是什么时候做的？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银行贷款这个项目呢？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你是在深圳吗？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现在是离职状态还是在职状态？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深圳疫情怎么样啊？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为什么选择换个环境呢？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你是主动提的还是公司提的？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薪资这块你是怎么提的？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介绍公司的项目了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你还有什么其他问题？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需求和客户交流的经验多吗？</w:t>
      </w:r>
    </w:p>
    <w:p>
      <w:r>
        <w:rPr>
          <w:rFonts w:hint="eastAsia"/>
          <w:lang w:val="en-US" w:eastAsia="zh-CN"/>
        </w:rPr>
        <w:t>你没有leader的工作经验呢？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4C24F"/>
    <w:multiLevelType w:val="singleLevel"/>
    <w:tmpl w:val="6804C2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C6CC7"/>
    <w:rsid w:val="060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2022-04-22T03:14:00Z</dcterms:created>
  <dc:creator>小槿霈</dc:creator>
  <cp:lastModifiedBy>小槿霈</cp:lastModifiedBy>
  <dcterms:modified xsi:type="dcterms:W3CDTF">2022-04-22T03:14:19Z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5EABE6505F6640829D4C4444E6E0335E</vt:lpwstr>
  </property>
  <property fmtid="{D5CDD505-2E9C-101B-9397-08002B2CF9AE}" pid="4" name="commondata">
    <vt:lpwstr>eyJoZGlkIjoiYjlhNDUwYmFiMWViNWFlZmY2MTYxNWY3ZDVjYzM3MDYifQ==</vt:lpwstr>
  </property>
</Properties>
</file>