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55B8" w:rsidRDefault="001A70D2">
      <w:pPr>
        <w:jc w:val="center"/>
        <w:rPr>
          <w:rFonts w:ascii="微软雅黑" w:eastAsia="微软雅黑" w:hAnsi="微软雅黑" w:cs="微软雅黑"/>
          <w:b/>
          <w:bCs/>
          <w:color w:val="0000FF"/>
          <w:sz w:val="24"/>
          <w:szCs w:val="22"/>
        </w:rPr>
      </w:pPr>
      <w:bookmarkStart w:id="0" w:name="_GoBack"/>
      <w:bookmarkEnd w:id="0"/>
      <w:r>
        <w:rPr>
          <w:rFonts w:ascii="微软雅黑" w:eastAsia="微软雅黑" w:hAnsi="微软雅黑" w:cs="微软雅黑" w:hint="eastAsia"/>
          <w:b/>
          <w:bCs/>
          <w:color w:val="0000FF"/>
          <w:sz w:val="24"/>
          <w:szCs w:val="22"/>
        </w:rPr>
        <w:t>王俊凯报考北电</w:t>
      </w:r>
      <w:r>
        <w:rPr>
          <w:rFonts w:ascii="微软雅黑" w:eastAsia="微软雅黑" w:hAnsi="微软雅黑" w:cs="微软雅黑" w:hint="eastAsia"/>
          <w:b/>
          <w:bCs/>
          <w:color w:val="0000FF"/>
          <w:sz w:val="24"/>
          <w:szCs w:val="22"/>
        </w:rPr>
        <w:t>|</w:t>
      </w:r>
      <w:r>
        <w:rPr>
          <w:rFonts w:ascii="微软雅黑" w:eastAsia="微软雅黑" w:hAnsi="微软雅黑" w:cs="微软雅黑" w:hint="eastAsia"/>
          <w:b/>
          <w:bCs/>
          <w:color w:val="0000FF"/>
          <w:sz w:val="24"/>
          <w:szCs w:val="22"/>
        </w:rPr>
        <w:t>哪些好习惯助推艺考面试成功</w:t>
      </w:r>
    </w:p>
    <w:p w:rsidR="007D55B8" w:rsidRDefault="001A70D2">
      <w:pP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春节过后，一年一度的艺考大幕逐渐被拉开，怀揣大学梦与明星梦的莘莘学子们不是在考场中就是奔波在考试的路上。有着丰富影视表演经验的林妙可以及出演张艺谋电影《长城》的王俊凯都报考了北京电影学院。今年北电表演学院共有</w:t>
      </w:r>
      <w:r>
        <w:rPr>
          <w:rFonts w:ascii="微软雅黑" w:eastAsia="微软雅黑" w:hAnsi="微软雅黑" w:cs="微软雅黑" w:hint="eastAsia"/>
        </w:rPr>
        <w:t>8526</w:t>
      </w:r>
      <w:r>
        <w:rPr>
          <w:rFonts w:ascii="微软雅黑" w:eastAsia="微软雅黑" w:hAnsi="微软雅黑" w:cs="微软雅黑" w:hint="eastAsia"/>
        </w:rPr>
        <w:t>人报考，报考之难可谓是千里挑一。艺考竞争激烈，那么，前辈们在面试前都做了哪些准备呢？</w:t>
      </w:r>
      <w:r>
        <w:rPr>
          <w:rFonts w:ascii="微软雅黑" w:eastAsia="微软雅黑" w:hAnsi="微软雅黑" w:cs="微软雅黑" w:hint="eastAsia"/>
        </w:rPr>
        <w:cr/>
      </w:r>
      <w:r>
        <w:rPr>
          <w:rFonts w:ascii="微软雅黑" w:eastAsia="微软雅黑" w:hAnsi="微软雅黑" w:cs="微软雅黑" w:hint="eastAsia"/>
          <w:b/>
          <w:bCs/>
          <w:color w:val="0000FF"/>
          <w:sz w:val="22"/>
          <w:szCs w:val="21"/>
        </w:rPr>
        <w:t xml:space="preserve">1. </w:t>
      </w:r>
      <w:r>
        <w:rPr>
          <w:rFonts w:ascii="微软雅黑" w:eastAsia="微软雅黑" w:hAnsi="微软雅黑" w:cs="微软雅黑" w:hint="eastAsia"/>
          <w:b/>
          <w:bCs/>
          <w:color w:val="0000FF"/>
          <w:sz w:val="22"/>
          <w:szCs w:val="21"/>
        </w:rPr>
        <w:t>天然去雕饰：</w:t>
      </w:r>
      <w:r>
        <w:rPr>
          <w:rFonts w:ascii="微软雅黑" w:eastAsia="微软雅黑" w:hAnsi="微软雅黑" w:cs="微软雅黑" w:hint="eastAsia"/>
        </w:rPr>
        <w:t>考试时穿着得体，不必浓妆艳抹，自然为美，呈现出最真实的自己。不必非要找一些专业术语恶补，生搬硬套的词汇经不起考官细问。</w:t>
      </w:r>
      <w:r>
        <w:rPr>
          <w:rFonts w:ascii="微软雅黑" w:eastAsia="微软雅黑" w:hAnsi="微软雅黑" w:cs="微软雅黑" w:hint="eastAsia"/>
        </w:rPr>
        <w:cr/>
      </w:r>
      <w:r>
        <w:rPr>
          <w:rFonts w:ascii="微软雅黑" w:eastAsia="微软雅黑" w:hAnsi="微软雅黑" w:cs="微软雅黑" w:hint="eastAsia"/>
          <w:b/>
          <w:bCs/>
          <w:color w:val="0000FF"/>
          <w:sz w:val="22"/>
          <w:szCs w:val="21"/>
        </w:rPr>
        <w:t xml:space="preserve">2. </w:t>
      </w:r>
      <w:r>
        <w:rPr>
          <w:rFonts w:ascii="微软雅黑" w:eastAsia="微软雅黑" w:hAnsi="微软雅黑" w:cs="微软雅黑" w:hint="eastAsia"/>
          <w:b/>
          <w:bCs/>
          <w:color w:val="0000FF"/>
          <w:sz w:val="22"/>
          <w:szCs w:val="21"/>
        </w:rPr>
        <w:t>平常心对待：</w:t>
      </w:r>
      <w:r>
        <w:rPr>
          <w:rFonts w:ascii="微软雅黑" w:eastAsia="微软雅黑" w:hAnsi="微软雅黑" w:cs="微软雅黑" w:hint="eastAsia"/>
        </w:rPr>
        <w:t>放松，临考前适当放缓备考进度。艺术考试考的是学生的天赋，是对生活的理解，而不是死记硬背而来的知识点，艺术积累并非一朝一夕就可达到的，考前做过多准备可能只是无用功。</w:t>
      </w:r>
      <w:r>
        <w:rPr>
          <w:rFonts w:ascii="微软雅黑" w:eastAsia="微软雅黑" w:hAnsi="微软雅黑" w:cs="微软雅黑" w:hint="eastAsia"/>
        </w:rPr>
        <w:cr/>
      </w:r>
      <w:r>
        <w:rPr>
          <w:rFonts w:ascii="微软雅黑" w:eastAsia="微软雅黑" w:hAnsi="微软雅黑" w:cs="微软雅黑" w:hint="eastAsia"/>
          <w:b/>
          <w:bCs/>
          <w:color w:val="0000FF"/>
          <w:sz w:val="22"/>
          <w:szCs w:val="21"/>
        </w:rPr>
        <w:t xml:space="preserve">3. </w:t>
      </w:r>
      <w:r>
        <w:rPr>
          <w:rFonts w:ascii="微软雅黑" w:eastAsia="微软雅黑" w:hAnsi="微软雅黑" w:cs="微软雅黑" w:hint="eastAsia"/>
          <w:b/>
          <w:bCs/>
          <w:color w:val="0000FF"/>
          <w:sz w:val="22"/>
          <w:szCs w:val="21"/>
        </w:rPr>
        <w:t>音乐考生选曲目有讲究：</w:t>
      </w:r>
      <w:r>
        <w:rPr>
          <w:rFonts w:ascii="微软雅黑" w:eastAsia="微软雅黑" w:hAnsi="微软雅黑" w:cs="微软雅黑" w:hint="eastAsia"/>
        </w:rPr>
        <w:t>因为考生太多，往往都不是整首唱完，所以一定要选择难度在第一段就充分展现的曲目。有些歌曲只适合或者表演，并不适合考学校，尤其是那些气声过多的。</w:t>
      </w:r>
      <w:r>
        <w:rPr>
          <w:rFonts w:ascii="微软雅黑" w:eastAsia="微软雅黑" w:hAnsi="微软雅黑" w:cs="微软雅黑" w:hint="eastAsia"/>
        </w:rPr>
        <w:cr/>
      </w:r>
      <w:r>
        <w:rPr>
          <w:rFonts w:ascii="微软雅黑" w:eastAsia="微软雅黑" w:hAnsi="微软雅黑" w:cs="微软雅黑" w:hint="eastAsia"/>
          <w:b/>
          <w:bCs/>
          <w:color w:val="0000FF"/>
          <w:sz w:val="22"/>
          <w:szCs w:val="21"/>
        </w:rPr>
        <w:t xml:space="preserve">4. </w:t>
      </w:r>
      <w:r>
        <w:rPr>
          <w:rFonts w:ascii="微软雅黑" w:eastAsia="微软雅黑" w:hAnsi="微软雅黑" w:cs="微软雅黑" w:hint="eastAsia"/>
          <w:b/>
          <w:bCs/>
          <w:color w:val="0000FF"/>
          <w:sz w:val="22"/>
          <w:szCs w:val="21"/>
        </w:rPr>
        <w:t>展示个性，扬长避短</w:t>
      </w:r>
      <w:r>
        <w:rPr>
          <w:rFonts w:ascii="微软雅黑" w:eastAsia="微软雅黑" w:hAnsi="微软雅黑" w:cs="微软雅黑" w:hint="eastAsia"/>
          <w:b/>
          <w:bCs/>
          <w:color w:val="0000FF"/>
          <w:sz w:val="22"/>
          <w:szCs w:val="21"/>
        </w:rPr>
        <w:t>:</w:t>
      </w:r>
      <w:r>
        <w:rPr>
          <w:rFonts w:ascii="微软雅黑" w:eastAsia="微软雅黑" w:hAnsi="微软雅黑" w:cs="微软雅黑" w:hint="eastAsia"/>
        </w:rPr>
        <w:t>尤其是影视专业的考生，要注重从小细节上展现自己的气质，遇到即兴考题不要急，真实自然地表演即可。</w:t>
      </w:r>
      <w:r>
        <w:rPr>
          <w:rFonts w:ascii="微软雅黑" w:eastAsia="微软雅黑" w:hAnsi="微软雅黑" w:cs="微软雅黑" w:hint="eastAsia"/>
        </w:rPr>
        <w:cr/>
      </w:r>
      <w:r>
        <w:rPr>
          <w:rFonts w:ascii="微软雅黑" w:eastAsia="微软雅黑" w:hAnsi="微软雅黑" w:cs="微软雅黑" w:hint="eastAsia"/>
          <w:b/>
          <w:bCs/>
          <w:color w:val="0000FF"/>
          <w:sz w:val="24"/>
          <w:szCs w:val="22"/>
        </w:rPr>
        <w:t>艺考三大误区</w:t>
      </w:r>
      <w:r>
        <w:rPr>
          <w:rFonts w:ascii="微软雅黑" w:eastAsia="微软雅黑" w:hAnsi="微软雅黑" w:cs="微软雅黑" w:hint="eastAsia"/>
        </w:rPr>
        <w:cr/>
      </w:r>
      <w:r>
        <w:rPr>
          <w:rFonts w:ascii="微软雅黑" w:eastAsia="微软雅黑" w:hAnsi="微软雅黑" w:cs="微软雅黑" w:hint="eastAsia"/>
          <w:b/>
          <w:bCs/>
          <w:color w:val="0000FF"/>
          <w:sz w:val="22"/>
          <w:szCs w:val="21"/>
        </w:rPr>
        <w:t xml:space="preserve">1. </w:t>
      </w:r>
      <w:r>
        <w:rPr>
          <w:rFonts w:ascii="微软雅黑" w:eastAsia="微软雅黑" w:hAnsi="微软雅黑" w:cs="微软雅黑" w:hint="eastAsia"/>
          <w:b/>
          <w:bCs/>
          <w:color w:val="0000FF"/>
          <w:sz w:val="22"/>
          <w:szCs w:val="21"/>
        </w:rPr>
        <w:t>仅凭奖项就能敲开艺术的大门</w:t>
      </w:r>
      <w:r>
        <w:rPr>
          <w:rFonts w:ascii="微软雅黑" w:eastAsia="微软雅黑" w:hAnsi="微软雅黑" w:cs="微软雅黑" w:hint="eastAsia"/>
          <w:b/>
          <w:bCs/>
          <w:color w:val="0000FF"/>
          <w:sz w:val="22"/>
          <w:szCs w:val="21"/>
        </w:rPr>
        <w:t>:</w:t>
      </w:r>
      <w:r>
        <w:rPr>
          <w:rFonts w:ascii="微软雅黑" w:eastAsia="微软雅黑" w:hAnsi="微软雅黑" w:cs="微软雅黑" w:hint="eastAsia"/>
        </w:rPr>
        <w:t>艺术需要</w:t>
      </w:r>
      <w:r>
        <w:rPr>
          <w:rFonts w:ascii="微软雅黑" w:eastAsia="微软雅黑" w:hAnsi="微软雅黑" w:cs="微软雅黑" w:hint="eastAsia"/>
        </w:rPr>
        <w:t>天分，奖项不是考核的标准。</w:t>
      </w:r>
      <w:r>
        <w:rPr>
          <w:rFonts w:ascii="微软雅黑" w:eastAsia="微软雅黑" w:hAnsi="微软雅黑" w:cs="微软雅黑" w:hint="eastAsia"/>
        </w:rPr>
        <w:cr/>
      </w:r>
      <w:r>
        <w:rPr>
          <w:rFonts w:ascii="微软雅黑" w:eastAsia="微软雅黑" w:hAnsi="微软雅黑" w:cs="微软雅黑" w:hint="eastAsia"/>
          <w:b/>
          <w:bCs/>
          <w:color w:val="0000FF"/>
          <w:sz w:val="22"/>
          <w:szCs w:val="21"/>
        </w:rPr>
        <w:t xml:space="preserve">2. </w:t>
      </w:r>
      <w:r>
        <w:rPr>
          <w:rFonts w:ascii="微软雅黑" w:eastAsia="微软雅黑" w:hAnsi="微软雅黑" w:cs="微软雅黑" w:hint="eastAsia"/>
          <w:b/>
          <w:bCs/>
          <w:color w:val="0000FF"/>
          <w:sz w:val="22"/>
          <w:szCs w:val="21"/>
        </w:rPr>
        <w:t>只要有兴趣，就一定能考上</w:t>
      </w:r>
      <w:r>
        <w:rPr>
          <w:rFonts w:ascii="微软雅黑" w:eastAsia="微软雅黑" w:hAnsi="微软雅黑" w:cs="微软雅黑" w:hint="eastAsia"/>
          <w:b/>
          <w:bCs/>
          <w:color w:val="0000FF"/>
          <w:sz w:val="22"/>
          <w:szCs w:val="21"/>
        </w:rPr>
        <w:t>:</w:t>
      </w:r>
      <w:r>
        <w:rPr>
          <w:rFonts w:ascii="微软雅黑" w:eastAsia="微软雅黑" w:hAnsi="微软雅黑" w:cs="微软雅黑" w:hint="eastAsia"/>
        </w:rPr>
        <w:t>兴趣虽然是最好的老师，但只有兴趣，并不一定能考上。相比较而言，学习方法、艺术潜能、敏感度更重要。</w:t>
      </w:r>
      <w:r>
        <w:rPr>
          <w:rFonts w:ascii="微软雅黑" w:eastAsia="微软雅黑" w:hAnsi="微软雅黑" w:cs="微软雅黑" w:hint="eastAsia"/>
        </w:rPr>
        <w:cr/>
      </w:r>
      <w:r>
        <w:rPr>
          <w:rFonts w:ascii="微软雅黑" w:eastAsia="微软雅黑" w:hAnsi="微软雅黑" w:cs="微软雅黑" w:hint="eastAsia"/>
          <w:b/>
          <w:bCs/>
          <w:color w:val="0000FF"/>
          <w:sz w:val="22"/>
          <w:szCs w:val="21"/>
        </w:rPr>
        <w:t xml:space="preserve">3. </w:t>
      </w:r>
      <w:r>
        <w:rPr>
          <w:rFonts w:ascii="微软雅黑" w:eastAsia="微软雅黑" w:hAnsi="微软雅黑" w:cs="微软雅黑" w:hint="eastAsia"/>
          <w:b/>
          <w:bCs/>
          <w:color w:val="0000FF"/>
          <w:sz w:val="22"/>
          <w:szCs w:val="21"/>
        </w:rPr>
        <w:t>文化课实在太差，临时选择学艺术</w:t>
      </w:r>
      <w:r>
        <w:rPr>
          <w:rFonts w:ascii="微软雅黑" w:eastAsia="微软雅黑" w:hAnsi="微软雅黑" w:cs="微软雅黑" w:hint="eastAsia"/>
          <w:b/>
          <w:bCs/>
          <w:color w:val="0000FF"/>
          <w:sz w:val="22"/>
          <w:szCs w:val="21"/>
        </w:rPr>
        <w:t>:</w:t>
      </w:r>
      <w:r>
        <w:rPr>
          <w:rFonts w:ascii="微软雅黑" w:eastAsia="微软雅黑" w:hAnsi="微软雅黑" w:cs="微软雅黑" w:hint="eastAsia"/>
        </w:rPr>
        <w:t>学习艺术需要前期培训和日常熏陶积累，没有几年功夫，是达不到专业院校的录取标准的。</w:t>
      </w:r>
    </w:p>
    <w:p w:rsidR="007D55B8" w:rsidRDefault="001A70D2">
      <w:r>
        <w:rPr>
          <w:rFonts w:ascii="微软雅黑" w:eastAsia="微软雅黑" w:hAnsi="微软雅黑" w:cs="微软雅黑" w:hint="eastAsia"/>
        </w:rPr>
        <w:t xml:space="preserve">  </w:t>
      </w:r>
      <w:r>
        <w:rPr>
          <w:rFonts w:ascii="微软雅黑" w:eastAsia="微软雅黑" w:hAnsi="微软雅黑" w:cs="微软雅黑" w:hint="eastAsia"/>
        </w:rPr>
        <w:t>如果喜欢观察身边事物，心中有很多东西需要表达并且善于表达，可以考虑艺术深造。但</w:t>
      </w:r>
      <w:r>
        <w:rPr>
          <w:rFonts w:ascii="微软雅黑" w:eastAsia="微软雅黑" w:hAnsi="微软雅黑" w:cs="微软雅黑" w:hint="eastAsia"/>
        </w:rPr>
        <w:lastRenderedPageBreak/>
        <w:t>如果只是那一束作为避开高考的“退路”，那接下来的四年可能会学的很苦很累。</w:t>
      </w:r>
      <w:r>
        <w:rPr>
          <w:rFonts w:ascii="微软雅黑" w:eastAsia="微软雅黑" w:hAnsi="微软雅黑" w:cs="微软雅黑" w:hint="eastAsia"/>
        </w:rPr>
        <w:cr/>
        <w:t xml:space="preserve">  </w:t>
      </w:r>
      <w:r>
        <w:rPr>
          <w:rFonts w:ascii="微软雅黑" w:eastAsia="微软雅黑" w:hAnsi="微软雅黑" w:cs="微软雅黑" w:hint="eastAsia"/>
        </w:rPr>
        <w:t>艺考中想要在短时间内突飞猛进几乎是不可能的。在参加考试的这几天能做的就是多</w:t>
      </w:r>
      <w:r>
        <w:rPr>
          <w:rFonts w:ascii="微软雅黑" w:eastAsia="微软雅黑" w:hAnsi="微软雅黑" w:cs="微软雅黑" w:hint="eastAsia"/>
        </w:rPr>
        <w:t>在面试上做准备。在面试训练或者考试过程当中，搞明白三个问题：认清自己即我是谁、我为什么来报考这个专业、我凭什么能够考取这个专业或者学校。能够将这三者明确而且有说服力地表达给考官，那么你的面试就是成功的。</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tab/>
      </w:r>
      <w:r>
        <w:tab/>
      </w:r>
      <w:r>
        <w:tab/>
      </w:r>
      <w:r>
        <w:cr/>
      </w:r>
    </w:p>
    <w:sectPr w:rsidR="007D55B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B16B1"/>
    <w:rsid w:val="001A70D2"/>
    <w:rsid w:val="007217EA"/>
    <w:rsid w:val="007D55B8"/>
    <w:rsid w:val="008522EC"/>
    <w:rsid w:val="00CD3FA3"/>
    <w:rsid w:val="00E73438"/>
    <w:rsid w:val="67414A5A"/>
    <w:rsid w:val="712B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DA8AFA-DDC6-4E9D-A495-3E59E0FD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440</Characters>
  <Application>Microsoft Office Word</Application>
  <DocSecurity>0</DocSecurity>
  <Lines>16</Lines>
  <Paragraphs>2</Paragraphs>
  <ScaleCrop>false</ScaleCrop>
  <Manager>淘宝-知识杂货店（https://zszhd.taobao.com）</Manager>
  <Company>淘宝-知识杂货店（https://zszhd.taobao.com）</Company>
  <LinksUpToDate>false</LinksUpToDate>
  <CharactersWithSpaces>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2018-03-29T07:25:00Z</dcterms:created>
  <dcterms:modified xsi:type="dcterms:W3CDTF">2018-10-11T10:08:00Z</dcterms:modified>
  <cp:category>淘宝-知识杂货店（https://zszhd.taobao.com）</cp:category>
</cp:coreProperties>
</file>