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构建工具"/>
      <w:bookmarkEnd w:id="21"/>
      <w:r>
        <w:t xml:space="preserve">构建工具</w:t>
      </w:r>
    </w:p>
    <w:p>
      <w:pPr>
        <w:pStyle w:val="Compact"/>
        <w:numPr>
          <w:numId w:val="1001"/>
          <w:ilvl w:val="0"/>
        </w:numPr>
      </w:pPr>
      <w:hyperlink w:anchor="构建工具">
        <w:r>
          <w:rPr>
            <w:rStyle w:val="Hyperlink"/>
          </w:rPr>
          <w:t xml:space="preserve">构建工具</w:t>
        </w:r>
      </w:hyperlink>
    </w:p>
    <w:p>
      <w:pPr>
        <w:pStyle w:val="Compact"/>
        <w:numPr>
          <w:numId w:val="1002"/>
          <w:ilvl w:val="1"/>
        </w:numPr>
      </w:pPr>
      <w:hyperlink w:anchor="一构建工具的作用">
        <w:r>
          <w:rPr>
            <w:rStyle w:val="Hyperlink"/>
          </w:rPr>
          <w:t xml:space="preserve">一、构建工具的作用</w:t>
        </w:r>
      </w:hyperlink>
    </w:p>
    <w:p>
      <w:pPr>
        <w:pStyle w:val="Compact"/>
        <w:numPr>
          <w:numId w:val="1002"/>
          <w:ilvl w:val="1"/>
        </w:numPr>
      </w:pPr>
      <w:hyperlink w:anchor="二java-主流构建工具">
        <w:r>
          <w:rPr>
            <w:rStyle w:val="Hyperlink"/>
          </w:rPr>
          <w:t xml:space="preserve">二、Java 主流构建工具</w:t>
        </w:r>
      </w:hyperlink>
    </w:p>
    <w:p>
      <w:pPr>
        <w:pStyle w:val="Compact"/>
        <w:numPr>
          <w:numId w:val="1002"/>
          <w:ilvl w:val="1"/>
        </w:numPr>
      </w:pPr>
      <w:hyperlink w:anchor="三maven">
        <w:r>
          <w:rPr>
            <w:rStyle w:val="Hyperlink"/>
          </w:rPr>
          <w:t xml:space="preserve">三、Maven</w:t>
        </w:r>
      </w:hyperlink>
    </w:p>
    <w:p>
      <w:pPr>
        <w:pStyle w:val="Compact"/>
        <w:numPr>
          <w:numId w:val="1002"/>
          <w:ilvl w:val="1"/>
        </w:numPr>
      </w:pPr>
      <w:hyperlink w:anchor="参考资料">
        <w:r>
          <w:rPr>
            <w:rStyle w:val="Hyperlink"/>
          </w:rPr>
          <w:t xml:space="preserve">参考资料</w:t>
        </w:r>
      </w:hyperlink>
      <w:r>
        <w:t xml:space="preserve"> </w:t>
      </w:r>
    </w:p>
    <w:p>
      <w:pPr>
        <w:pStyle w:val="Heading2"/>
      </w:pPr>
      <w:bookmarkStart w:id="22" w:name="一构建工具的作用"/>
      <w:bookmarkEnd w:id="22"/>
      <w:r>
        <w:t xml:space="preserve">一、构建工具的作用</w:t>
      </w:r>
    </w:p>
    <w:p>
      <w:pPr>
        <w:pStyle w:val="FirstParagraph"/>
      </w:pPr>
      <w:r>
        <w:t xml:space="preserve">构建一个项目通常包含了依赖管理、测试、编译、打包、发布等流程，构建工具可以自动化进行这些操作，从而为我们减少这些繁琐的工作。</w:t>
      </w:r>
    </w:p>
    <w:p>
      <w:pPr>
        <w:pStyle w:val="BodyText"/>
      </w:pPr>
      <w:r>
        <w:t xml:space="preserve">其中构建工具提供的依赖管理能够可以自动处理依赖关系。例如一个项目需要用到依赖 A，A 又依赖于 B，那么构建工具就能帮我们导入 B，而不需要我们手动去寻找并导入。</w:t>
      </w:r>
    </w:p>
    <w:p>
      <w:pPr>
        <w:pStyle w:val="BodyText"/>
      </w:pPr>
      <w:r>
        <w:t xml:space="preserve">在 Java 项目中，打包流程通常是将项目打包成 Jar 包。在没有构建工具的情况下，我们需要使用命令行工具或者 IDE 手动打包。而发布流程通常是将 Jar 包上传到服务器上。</w:t>
      </w:r>
    </w:p>
    <w:p>
      <w:pPr>
        <w:pStyle w:val="Heading2"/>
      </w:pPr>
      <w:bookmarkStart w:id="23" w:name="二java-主流构建工具"/>
      <w:bookmarkEnd w:id="23"/>
      <w:r>
        <w:t xml:space="preserve">二、Java 主流构建工具</w:t>
      </w:r>
    </w:p>
    <w:p>
      <w:pPr>
        <w:pStyle w:val="FirstParagraph"/>
      </w:pPr>
      <w:r>
        <w:t xml:space="preserve">Ant 具有编译、测试和打包功能，其后出现的 Maven 在 Ant 的功能基础上又新增了依赖管理功能，而最新的 Gradle 又在 Maven 的功能基础上新增了对 Groovy 语言的支持。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Gradle 和 Maven 的区别是，它使用 Groovy 这种特定领域语言（DSL）来管理构建脚本，而不再使用 XML 这种标记性语言。因为项目如果庞大的话，XML 很容易就变得臃肿。</w:t>
      </w:r>
    </w:p>
    <w:p>
      <w:pPr>
        <w:pStyle w:val="BodyText"/>
      </w:pPr>
      <w:r>
        <w:t xml:space="preserve">例如要在项目中引入 Junit，Maven 的代码如下：</w:t>
      </w:r>
    </w:p>
    <w:p>
      <w:pPr>
        <w:pStyle w:val="SourceCode"/>
      </w:pPr>
      <w:r>
        <w:rPr>
          <w:rStyle w:val="KeywordTok"/>
        </w:rPr>
        <w:t xml:space="preserve">&lt;?xml</w:t>
      </w:r>
      <w:r>
        <w:rPr>
          <w:rStyle w:val="NormalTok"/>
        </w:rPr>
        <w:t xml:space="preserve"> version="1.0" encoding="UTF-8"</w:t>
      </w:r>
      <w:r>
        <w:rPr>
          <w:rStyle w:val="KeywordTok"/>
        </w:rPr>
        <w:t xml:space="preserve">?&gt;</w:t>
      </w:r>
      <w:r>
        <w:br w:type="textWrapping"/>
      </w:r>
      <w:r>
        <w:rPr>
          <w:rStyle w:val="KeywordTok"/>
        </w:rPr>
        <w:t xml:space="preserve">&lt;project</w:t>
      </w:r>
      <w:r>
        <w:rPr>
          <w:rStyle w:val="OtherTok"/>
        </w:rPr>
        <w:t xml:space="preserve"> xmlns=</w:t>
      </w:r>
      <w:r>
        <w:rPr>
          <w:rStyle w:val="StringTok"/>
        </w:rPr>
        <w:t xml:space="preserve">"http://maven.apache.org/POM/4.0.0"</w:t>
      </w:r>
      <w:r>
        <w:rPr>
          <w:rStyle w:val="OtherTok"/>
        </w:rPr>
        <w:t xml:space="preserve"> xmlns:xsi=</w:t>
      </w:r>
      <w:r>
        <w:rPr>
          <w:rStyle w:val="StringTok"/>
        </w:rPr>
        <w:t xml:space="preserve">"http://www.w3.org/2001/XMLSchema-instance"</w:t>
      </w:r>
      <w:r>
        <w:br w:type="textWrapping"/>
      </w:r>
      <w:r>
        <w:rPr>
          <w:rStyle w:val="OtherTok"/>
        </w:rPr>
        <w:t xml:space="preserve">  xsi:schemaLocation=</w:t>
      </w:r>
      <w:r>
        <w:rPr>
          <w:rStyle w:val="StringTok"/>
        </w:rPr>
        <w:t xml:space="preserve">"http://maven.apache.org/POM/4.0.0 http://maven.apache.org/xsd/maven-4.0.0.xsd"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&lt;modelVersion&gt;</w:t>
      </w:r>
      <w:r>
        <w:rPr>
          <w:rStyle w:val="NormalTok"/>
        </w:rPr>
        <w:t xml:space="preserve">4.0.0</w:t>
      </w:r>
      <w:r>
        <w:rPr>
          <w:rStyle w:val="KeywordTok"/>
        </w:rPr>
        <w:t xml:space="preserve">&lt;/modelVersion&gt;</w:t>
      </w:r>
      <w:r>
        <w:br w:type="textWrapping"/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&lt;groupId&gt;</w:t>
      </w:r>
      <w:r>
        <w:rPr>
          <w:rStyle w:val="NormalTok"/>
        </w:rPr>
        <w:t xml:space="preserve">jizg.study.maven.hello</w:t>
      </w:r>
      <w:r>
        <w:rPr>
          <w:rStyle w:val="KeywordTok"/>
        </w:rPr>
        <w:t xml:space="preserve">&lt;/groupId&gt;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&lt;artifactId&gt;</w:t>
      </w:r>
      <w:r>
        <w:rPr>
          <w:rStyle w:val="NormalTok"/>
        </w:rPr>
        <w:t xml:space="preserve">hello-first</w:t>
      </w:r>
      <w:r>
        <w:rPr>
          <w:rStyle w:val="KeywordTok"/>
        </w:rPr>
        <w:t xml:space="preserve">&lt;/artifactId&gt;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&lt;version&gt;</w:t>
      </w:r>
      <w:r>
        <w:rPr>
          <w:rStyle w:val="NormalTok"/>
        </w:rPr>
        <w:t xml:space="preserve">0.0.1-SNAPSHOT</w:t>
      </w:r>
      <w:r>
        <w:rPr>
          <w:rStyle w:val="KeywordTok"/>
        </w:rPr>
        <w:t xml:space="preserve">&lt;/version&gt;</w:t>
      </w:r>
      <w:r>
        <w:br w:type="textWrapping"/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&lt;dependencies&gt;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&lt;dependency&gt;</w:t>
      </w:r>
      <w:r>
        <w:br w:type="textWrapping"/>
      </w:r>
      <w:r>
        <w:rPr>
          <w:rStyle w:val="NormalTok"/>
        </w:rPr>
        <w:t xml:space="preserve">               </w:t>
      </w:r>
      <w:r>
        <w:rPr>
          <w:rStyle w:val="KeywordTok"/>
        </w:rPr>
        <w:t xml:space="preserve">&lt;groupId&gt;</w:t>
      </w:r>
      <w:r>
        <w:rPr>
          <w:rStyle w:val="NormalTok"/>
        </w:rPr>
        <w:t xml:space="preserve">junit</w:t>
      </w:r>
      <w:r>
        <w:rPr>
          <w:rStyle w:val="KeywordTok"/>
        </w:rPr>
        <w:t xml:space="preserve">&lt;/groupId&gt;</w:t>
      </w:r>
      <w:r>
        <w:br w:type="textWrapping"/>
      </w:r>
      <w:r>
        <w:rPr>
          <w:rStyle w:val="NormalTok"/>
        </w:rPr>
        <w:t xml:space="preserve">               </w:t>
      </w:r>
      <w:r>
        <w:rPr>
          <w:rStyle w:val="KeywordTok"/>
        </w:rPr>
        <w:t xml:space="preserve">&lt;artifactId&gt;</w:t>
      </w:r>
      <w:r>
        <w:rPr>
          <w:rStyle w:val="NormalTok"/>
        </w:rPr>
        <w:t xml:space="preserve">junit</w:t>
      </w:r>
      <w:r>
        <w:rPr>
          <w:rStyle w:val="KeywordTok"/>
        </w:rPr>
        <w:t xml:space="preserve">&lt;/artifactId&gt;</w:t>
      </w:r>
      <w:r>
        <w:br w:type="textWrapping"/>
      </w:r>
      <w:r>
        <w:rPr>
          <w:rStyle w:val="NormalTok"/>
        </w:rPr>
        <w:t xml:space="preserve">               </w:t>
      </w:r>
      <w:r>
        <w:rPr>
          <w:rStyle w:val="KeywordTok"/>
        </w:rPr>
        <w:t xml:space="preserve">&lt;version&gt;</w:t>
      </w:r>
      <w:r>
        <w:rPr>
          <w:rStyle w:val="NormalTok"/>
        </w:rPr>
        <w:t xml:space="preserve">4.10</w:t>
      </w:r>
      <w:r>
        <w:rPr>
          <w:rStyle w:val="KeywordTok"/>
        </w:rPr>
        <w:t xml:space="preserve">&lt;/version&gt;</w:t>
      </w:r>
      <w:r>
        <w:br w:type="textWrapping"/>
      </w:r>
      <w:r>
        <w:rPr>
          <w:rStyle w:val="NormalTok"/>
        </w:rPr>
        <w:t xml:space="preserve">               </w:t>
      </w:r>
      <w:r>
        <w:rPr>
          <w:rStyle w:val="KeywordTok"/>
        </w:rPr>
        <w:t xml:space="preserve">&lt;scope&gt;</w:t>
      </w:r>
      <w:r>
        <w:rPr>
          <w:rStyle w:val="NormalTok"/>
        </w:rPr>
        <w:t xml:space="preserve">test</w:t>
      </w:r>
      <w:r>
        <w:rPr>
          <w:rStyle w:val="KeywordTok"/>
        </w:rPr>
        <w:t xml:space="preserve">&lt;/scope&gt;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&lt;/dependency&gt;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&lt;/dependencies&gt;</w:t>
      </w:r>
      <w:r>
        <w:br w:type="textWrapping"/>
      </w:r>
      <w:r>
        <w:rPr>
          <w:rStyle w:val="KeywordTok"/>
        </w:rPr>
        <w:t xml:space="preserve">&lt;/project&gt;</w:t>
      </w:r>
    </w:p>
    <w:p>
      <w:pPr>
        <w:pStyle w:val="FirstParagraph"/>
      </w:pPr>
      <w:r>
        <w:t xml:space="preserve">而 Gradle 只需要几行代码：</w:t>
      </w:r>
    </w:p>
    <w:p>
      <w:pPr>
        <w:pStyle w:val="SourceCode"/>
      </w:pPr>
      <w:r>
        <w:rPr>
          <w:rStyle w:val="NormalTok"/>
        </w:rPr>
        <w:t xml:space="preserve">dependencies {</w:t>
      </w:r>
      <w:r>
        <w:br w:type="textWrapping"/>
      </w:r>
      <w:r>
        <w:rPr>
          <w:rStyle w:val="NormalTok"/>
        </w:rPr>
        <w:t xml:space="preserve">    testCompile </w:t>
      </w:r>
      <w:r>
        <w:rPr>
          <w:rStyle w:val="StringTok"/>
        </w:rPr>
        <w:t xml:space="preserve">"junit:junit:4.10"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4" w:name="三maven"/>
      <w:bookmarkEnd w:id="24"/>
      <w:r>
        <w:t xml:space="preserve">三、Maven</w:t>
      </w:r>
    </w:p>
    <w:p>
      <w:pPr>
        <w:pStyle w:val="Heading3"/>
      </w:pPr>
      <w:bookmarkStart w:id="25" w:name="概述"/>
      <w:bookmarkEnd w:id="25"/>
      <w:r>
        <w:t xml:space="preserve">概述</w:t>
      </w:r>
    </w:p>
    <w:p>
      <w:pPr>
        <w:pStyle w:val="FirstParagraph"/>
      </w:pPr>
      <w:r>
        <w:t xml:space="preserve">提供了项目对象模型（POM）文件来管理项目的构建。</w:t>
      </w:r>
    </w:p>
    <w:p>
      <w:pPr>
        <w:pStyle w:val="Heading3"/>
      </w:pPr>
      <w:bookmarkStart w:id="26" w:name="仓库"/>
      <w:bookmarkEnd w:id="26"/>
      <w:r>
        <w:t xml:space="preserve">仓库</w:t>
      </w:r>
    </w:p>
    <w:p>
      <w:pPr>
        <w:pStyle w:val="FirstParagraph"/>
      </w:pPr>
      <w:r>
        <w:t xml:space="preserve">仓库的搜索顺序为：本地仓库、中央仓库、远程仓库。</w:t>
      </w:r>
    </w:p>
    <w:p>
      <w:pPr>
        <w:pStyle w:val="Compact"/>
        <w:numPr>
          <w:numId w:val="1003"/>
          <w:ilvl w:val="0"/>
        </w:numPr>
      </w:pPr>
      <w:r>
        <w:t xml:space="preserve">本地仓库用来存储项目的依赖库；</w:t>
      </w:r>
    </w:p>
    <w:p>
      <w:pPr>
        <w:pStyle w:val="Compact"/>
        <w:numPr>
          <w:numId w:val="1003"/>
          <w:ilvl w:val="0"/>
        </w:numPr>
      </w:pPr>
      <w:r>
        <w:t xml:space="preserve">中央仓库是下载依赖库的默认位置；</w:t>
      </w:r>
    </w:p>
    <w:p>
      <w:pPr>
        <w:pStyle w:val="Compact"/>
        <w:numPr>
          <w:numId w:val="1003"/>
          <w:ilvl w:val="0"/>
        </w:numPr>
      </w:pPr>
      <w:r>
        <w:t xml:space="preserve">远程仓库，因为并非所有的依赖库都在中央仓库，或者中央仓库访问速度很慢，远程仓库是中央仓库的补充。</w:t>
      </w:r>
    </w:p>
    <w:p>
      <w:pPr>
        <w:pStyle w:val="Heading3"/>
      </w:pPr>
      <w:bookmarkStart w:id="27" w:name="pom"/>
      <w:bookmarkEnd w:id="27"/>
      <w:r>
        <w:t xml:space="preserve">POM</w:t>
      </w:r>
    </w:p>
    <w:p>
      <w:pPr>
        <w:pStyle w:val="FirstParagraph"/>
      </w:pPr>
      <w:r>
        <w:t xml:space="preserve">POM 代表项目对象模型，它是一个 XML 文件，保存在项目根目录的 pom.xml 文件中。</w:t>
      </w:r>
    </w:p>
    <w:p>
      <w:pPr>
        <w:pStyle w:val="SourceCode"/>
      </w:pPr>
      <w:r>
        <w:rPr>
          <w:rStyle w:val="KeywordTok"/>
        </w:rPr>
        <w:t xml:space="preserve">&lt;dependency&gt;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&lt;groupId&gt;</w:t>
      </w:r>
      <w:r>
        <w:rPr>
          <w:rStyle w:val="NormalTok"/>
        </w:rPr>
        <w:t xml:space="preserve">junit</w:t>
      </w:r>
      <w:r>
        <w:rPr>
          <w:rStyle w:val="KeywordTok"/>
        </w:rPr>
        <w:t xml:space="preserve">&lt;/groupId&gt;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&lt;artifactId&gt;</w:t>
      </w:r>
      <w:r>
        <w:rPr>
          <w:rStyle w:val="NormalTok"/>
        </w:rPr>
        <w:t xml:space="preserve">junit</w:t>
      </w:r>
      <w:r>
        <w:rPr>
          <w:rStyle w:val="KeywordTok"/>
        </w:rPr>
        <w:t xml:space="preserve">&lt;/artifactId&gt;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&lt;version&gt;</w:t>
      </w:r>
      <w:r>
        <w:rPr>
          <w:rStyle w:val="NormalTok"/>
        </w:rPr>
        <w:t xml:space="preserve">4.12</w:t>
      </w:r>
      <w:r>
        <w:rPr>
          <w:rStyle w:val="KeywordTok"/>
        </w:rPr>
        <w:t xml:space="preserve">&lt;/version&gt;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&lt;scope&gt;</w:t>
      </w:r>
      <w:r>
        <w:rPr>
          <w:rStyle w:val="NormalTok"/>
        </w:rPr>
        <w:t xml:space="preserve">test</w:t>
      </w:r>
      <w:r>
        <w:rPr>
          <w:rStyle w:val="KeywordTok"/>
        </w:rPr>
        <w:t xml:space="preserve">&lt;/scope&gt;</w:t>
      </w:r>
      <w:r>
        <w:br w:type="textWrapping"/>
      </w:r>
      <w:r>
        <w:rPr>
          <w:rStyle w:val="KeywordTok"/>
        </w:rPr>
        <w:t xml:space="preserve">&lt;/dependency&gt;</w:t>
      </w:r>
    </w:p>
    <w:p>
      <w:pPr>
        <w:pStyle w:val="FirstParagraph"/>
      </w:pPr>
      <w:r>
        <w:t xml:space="preserve">[groupId, artifactId, version, packaging, classifier] 称为一个项目的坐标，其中 groupId、artifactId、version 必须定义，packaging 可选（默认为 Jar），classifier 不能直接定义的，需要结合插件使用。</w:t>
      </w:r>
    </w:p>
    <w:p>
      <w:pPr>
        <w:pStyle w:val="Compact"/>
        <w:numPr>
          <w:numId w:val="1004"/>
          <w:ilvl w:val="0"/>
        </w:numPr>
      </w:pPr>
      <w:r>
        <w:t xml:space="preserve">groupId：项目组 Id，必须全球唯一；</w:t>
      </w:r>
    </w:p>
    <w:p>
      <w:pPr>
        <w:pStyle w:val="Compact"/>
        <w:numPr>
          <w:numId w:val="1004"/>
          <w:ilvl w:val="0"/>
        </w:numPr>
      </w:pPr>
      <w:r>
        <w:t xml:space="preserve">artifactId：项目 Id，即项目名；</w:t>
      </w:r>
    </w:p>
    <w:p>
      <w:pPr>
        <w:pStyle w:val="Compact"/>
        <w:numPr>
          <w:numId w:val="1004"/>
          <w:ilvl w:val="0"/>
        </w:numPr>
      </w:pPr>
      <w:r>
        <w:t xml:space="preserve">version：项目版本；</w:t>
      </w:r>
    </w:p>
    <w:p>
      <w:pPr>
        <w:pStyle w:val="Compact"/>
        <w:numPr>
          <w:numId w:val="1004"/>
          <w:ilvl w:val="0"/>
        </w:numPr>
      </w:pPr>
      <w:r>
        <w:t xml:space="preserve">packaging：项目打包方式。</w:t>
      </w:r>
    </w:p>
    <w:p>
      <w:pPr>
        <w:pStyle w:val="Heading3"/>
      </w:pPr>
      <w:bookmarkStart w:id="28" w:name="依赖原则"/>
      <w:bookmarkEnd w:id="28"/>
      <w:r>
        <w:t xml:space="preserve">依赖原则</w:t>
      </w:r>
    </w:p>
    <w:p>
      <w:pPr>
        <w:pStyle w:val="Heading4"/>
      </w:pPr>
      <w:bookmarkStart w:id="29" w:name="依赖路径最短优先原则"/>
      <w:bookmarkEnd w:id="29"/>
      <w:r>
        <w:t xml:space="preserve">1. 依赖路径最短优先原则</w:t>
      </w:r>
    </w:p>
    <w:p>
      <w:pPr>
        <w:pStyle w:val="SourceCode"/>
      </w:pPr>
      <w:r>
        <w:rPr>
          <w:rStyle w:val="NormalTok"/>
        </w:rPr>
        <w:t xml:space="preserve">A -&gt; B -&gt; C -&gt; X(1.0)</w:t>
      </w:r>
      <w:r>
        <w:br w:type="textWrapping"/>
      </w:r>
      <w:r>
        <w:rPr>
          <w:rStyle w:val="NormalTok"/>
        </w:rPr>
        <w:t xml:space="preserve">A -&gt; D -&gt; X(2.0)</w:t>
      </w:r>
    </w:p>
    <w:p>
      <w:pPr>
        <w:pStyle w:val="FirstParagraph"/>
      </w:pPr>
      <w:r>
        <w:t xml:space="preserve">由于 X(2.0) 路径最短，所以使用 X(2.0)。</w:t>
      </w:r>
    </w:p>
    <w:p>
      <w:pPr>
        <w:pStyle w:val="Heading4"/>
      </w:pPr>
      <w:bookmarkStart w:id="30" w:name="声明顺序优先原则"/>
      <w:bookmarkEnd w:id="30"/>
      <w:r>
        <w:t xml:space="preserve">2. 声明顺序优先原则</w:t>
      </w:r>
    </w:p>
    <w:p>
      <w:pPr>
        <w:pStyle w:val="SourceCode"/>
      </w:pPr>
      <w:r>
        <w:rPr>
          <w:rStyle w:val="NormalTok"/>
        </w:rPr>
        <w:t xml:space="preserve">A -&gt; B -&gt; X(1.0)</w:t>
      </w:r>
      <w:r>
        <w:br w:type="textWrapping"/>
      </w:r>
      <w:r>
        <w:rPr>
          <w:rStyle w:val="NormalTok"/>
        </w:rPr>
        <w:t xml:space="preserve">A -&gt; C -&gt; X(2.0)</w:t>
      </w:r>
    </w:p>
    <w:p>
      <w:pPr>
        <w:pStyle w:val="FirstParagraph"/>
      </w:pPr>
      <w:r>
        <w:t xml:space="preserve">在 POM 中最先声明的优先，上面的两个依赖如果先声明 B，那么最后使用 X(1.0)。</w:t>
      </w:r>
    </w:p>
    <w:p>
      <w:pPr>
        <w:pStyle w:val="Heading4"/>
      </w:pPr>
      <w:bookmarkStart w:id="31" w:name="覆写优先原则"/>
      <w:bookmarkEnd w:id="31"/>
      <w:r>
        <w:t xml:space="preserve">3. 覆写优先原则</w:t>
      </w:r>
    </w:p>
    <w:p>
      <w:pPr>
        <w:pStyle w:val="FirstParagraph"/>
      </w:pPr>
      <w:r>
        <w:t xml:space="preserve">子 POM 内声明的依赖优先于父 POM 中声明的依赖。</w:t>
      </w:r>
    </w:p>
    <w:p>
      <w:pPr>
        <w:pStyle w:val="Heading3"/>
      </w:pPr>
      <w:bookmarkStart w:id="32" w:name="解决依赖冲突"/>
      <w:bookmarkEnd w:id="32"/>
      <w:r>
        <w:t xml:space="preserve">解决依赖冲突</w:t>
      </w:r>
    </w:p>
    <w:p>
      <w:pPr>
        <w:pStyle w:val="FirstParagraph"/>
      </w:pPr>
      <w:r>
        <w:t xml:space="preserve">找到 Maven 加载的 Jar 包版本，使用</w:t>
      </w:r>
      <w:r>
        <w:t xml:space="preserve"> </w:t>
      </w:r>
      <w:r>
        <w:rPr>
          <w:rStyle w:val="VerbatimChar"/>
        </w:rPr>
        <w:t xml:space="preserve">mvn dependency:tree</w:t>
      </w:r>
      <w:r>
        <w:t xml:space="preserve"> </w:t>
      </w:r>
      <w:r>
        <w:t xml:space="preserve">查看依赖树，根据依赖原则来调整依赖在 POM 文件的声明顺序。</w:t>
      </w:r>
    </w:p>
    <w:p>
      <w:pPr>
        <w:pStyle w:val="Heading2"/>
      </w:pPr>
      <w:bookmarkStart w:id="33" w:name="参考资料"/>
      <w:bookmarkEnd w:id="33"/>
      <w:r>
        <w:t xml:space="preserve">参考资料</w:t>
      </w:r>
    </w:p>
    <w:p>
      <w:pPr>
        <w:pStyle w:val="Compact"/>
        <w:numPr>
          <w:numId w:val="1005"/>
          <w:ilvl w:val="0"/>
        </w:numPr>
      </w:pPr>
      <w:hyperlink r:id="rId34">
        <w:r>
          <w:rPr>
            <w:rStyle w:val="Hyperlink"/>
          </w:rPr>
          <w:t xml:space="preserve">POM Reference</w:t>
        </w:r>
      </w:hyperlink>
    </w:p>
    <w:p>
      <w:pPr>
        <w:pStyle w:val="Compact"/>
        <w:numPr>
          <w:numId w:val="1005"/>
          <w:ilvl w:val="0"/>
        </w:numPr>
      </w:pPr>
      <w:hyperlink r:id="rId35">
        <w:r>
          <w:rPr>
            <w:rStyle w:val="Hyperlink"/>
          </w:rPr>
          <w:t xml:space="preserve">What is a build tool?</w:t>
        </w:r>
      </w:hyperlink>
    </w:p>
    <w:p>
      <w:pPr>
        <w:pStyle w:val="Compact"/>
        <w:numPr>
          <w:numId w:val="1005"/>
          <w:ilvl w:val="0"/>
        </w:numPr>
      </w:pPr>
      <w:hyperlink r:id="rId36">
        <w:r>
          <w:rPr>
            <w:rStyle w:val="Hyperlink"/>
          </w:rPr>
          <w:t xml:space="preserve">Java Build Tools Comparisons: Ant vs Maven vs Gradle</w:t>
        </w:r>
      </w:hyperlink>
    </w:p>
    <w:p>
      <w:pPr>
        <w:pStyle w:val="Compact"/>
        <w:numPr>
          <w:numId w:val="1005"/>
          <w:ilvl w:val="0"/>
        </w:numPr>
      </w:pPr>
      <w:hyperlink r:id="rId37">
        <w:r>
          <w:rPr>
            <w:rStyle w:val="Hyperlink"/>
          </w:rPr>
          <w:t xml:space="preserve">maven 2 gradle</w:t>
        </w:r>
      </w:hyperlink>
    </w:p>
    <w:p>
      <w:pPr>
        <w:pStyle w:val="Compact"/>
        <w:numPr>
          <w:numId w:val="1005"/>
          <w:ilvl w:val="0"/>
        </w:numPr>
      </w:pPr>
      <w:hyperlink r:id="rId38">
        <w:r>
          <w:rPr>
            <w:rStyle w:val="Hyperlink"/>
          </w:rPr>
          <w:t xml:space="preserve">新一代构建工具 gradle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08e994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3ccda4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4" Target="http://maven.apache.org/pom.html#Dependency_Version_Requirement_Specification" TargetMode="External" /><Relationship Type="http://schemas.openxmlformats.org/officeDocument/2006/relationships/hyperlink" Id="rId37" Target="http://sagioto.github.io/maven2gradle/" TargetMode="External" /><Relationship Type="http://schemas.openxmlformats.org/officeDocument/2006/relationships/hyperlink" Id="rId36" Target="https://programmingmitra.blogspot.com/2016/05/java-build-tools-comparisons-ant-vs.html" TargetMode="External" /><Relationship Type="http://schemas.openxmlformats.org/officeDocument/2006/relationships/hyperlink" Id="rId35" Target="https://stackoverflow.com/questions/7249871/what-is-a-build-tool" TargetMode="External" /><Relationship Type="http://schemas.openxmlformats.org/officeDocument/2006/relationships/hyperlink" Id="rId38" Target="https://www.imooc.com/learn/83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4" Target="http://maven.apache.org/pom.html#Dependency_Version_Requirement_Specification" TargetMode="External" /><Relationship Type="http://schemas.openxmlformats.org/officeDocument/2006/relationships/hyperlink" Id="rId37" Target="http://sagioto.github.io/maven2gradle/" TargetMode="External" /><Relationship Type="http://schemas.openxmlformats.org/officeDocument/2006/relationships/hyperlink" Id="rId36" Target="https://programmingmitra.blogspot.com/2016/05/java-build-tools-comparisons-ant-vs.html" TargetMode="External" /><Relationship Type="http://schemas.openxmlformats.org/officeDocument/2006/relationships/hyperlink" Id="rId35" Target="https://stackoverflow.com/questions/7249871/what-is-a-build-tool" TargetMode="External" /><Relationship Type="http://schemas.openxmlformats.org/officeDocument/2006/relationships/hyperlink" Id="rId38" Target="https://www.imooc.com/learn/83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