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计算机操作系统"/>
      <w:bookmarkEnd w:id="21"/>
      <w:r>
        <w:t xml:space="preserve">计算机操作系统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概述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进程管理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死锁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内存管理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设备管理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链接</w:t>
        </w:r>
      </w:hyperlink>
    </w:p>
    <w:p>
      <w:pPr>
        <w:pStyle w:val="Heading2"/>
      </w:pPr>
      <w:bookmarkStart w:id="28" w:name="参考资料"/>
      <w:bookmarkEnd w:id="28"/>
      <w:r>
        <w:t xml:space="preserve">参考资料</w:t>
      </w:r>
    </w:p>
    <w:p>
      <w:pPr>
        <w:pStyle w:val="Compact"/>
        <w:numPr>
          <w:numId w:val="1002"/>
          <w:ilvl w:val="0"/>
        </w:numPr>
      </w:pPr>
      <w:r>
        <w:t xml:space="preserve">Tanenbaum A S, Bos H. Modern operating systems[M]. Prentice Hall Press, 2014.</w:t>
      </w:r>
    </w:p>
    <w:p>
      <w:pPr>
        <w:pStyle w:val="Compact"/>
        <w:numPr>
          <w:numId w:val="1002"/>
          <w:ilvl w:val="0"/>
        </w:numPr>
      </w:pPr>
      <w:r>
        <w:t xml:space="preserve">汤子瀛, 哲凤屏, 汤小丹. 计算机操作系统[M]. 西安电子科技大学出版社, 2001.</w:t>
      </w:r>
    </w:p>
    <w:p>
      <w:pPr>
        <w:pStyle w:val="Compact"/>
        <w:numPr>
          <w:numId w:val="1002"/>
          <w:ilvl w:val="0"/>
        </w:numPr>
      </w:pPr>
      <w:r>
        <w:t xml:space="preserve">Bryant, R. E., &amp; O’Hallaron, D. R. (2004). 深入理解计算机系统.</w:t>
      </w:r>
    </w:p>
    <w:p>
      <w:pPr>
        <w:pStyle w:val="Compact"/>
        <w:numPr>
          <w:numId w:val="1002"/>
          <w:ilvl w:val="0"/>
        </w:numPr>
      </w:pPr>
      <w:r>
        <w:t xml:space="preserve">史蒂文斯. UNIX 环境高级编程 [M]. 人民邮电出版社, 2014.</w:t>
      </w:r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Operating System Notes</w:t>
        </w:r>
      </w:hyperlink>
    </w:p>
    <w:p>
      <w:pPr>
        <w:pStyle w:val="Compact"/>
        <w:numPr>
          <w:numId w:val="1002"/>
          <w:ilvl w:val="0"/>
        </w:numPr>
      </w:pPr>
      <w:hyperlink r:id="rId30">
        <w:r>
          <w:rPr>
            <w:rStyle w:val="Hyperlink"/>
          </w:rPr>
          <w:t xml:space="preserve">Operating-System Structures</w:t>
        </w:r>
      </w:hyperlink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Processes</w:t>
        </w:r>
      </w:hyperlink>
    </w:p>
    <w:p>
      <w:pPr>
        <w:pStyle w:val="Compact"/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Inter Process Communication Presentation[1]</w:t>
        </w:r>
      </w:hyperlink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Decoding UCS Invicta – Part 1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0094bb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f23eba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1" Target="http://cse.csusb.edu/tongyu/courses/cs460/notes/process.php" TargetMode="External" /><Relationship Type="http://schemas.openxmlformats.org/officeDocument/2006/relationships/hyperlink" Id="rId29" Target="https://applied-programming.github.io/Operating-Systems-Notes/" TargetMode="External" /><Relationship Type="http://schemas.openxmlformats.org/officeDocument/2006/relationships/hyperlink" Id="rId33" Target="https://blogs.cisco.com/datacenter/decoding-ucs-invicta-part-1" TargetMode="External" /><Relationship Type="http://schemas.openxmlformats.org/officeDocument/2006/relationships/hyperlink" Id="rId30" Target="https://www.cs.uic.edu/~jbell/CourseNotes/OperatingSystems/2_Structures.html" TargetMode="External" /><Relationship Type="http://schemas.openxmlformats.org/officeDocument/2006/relationships/hyperlink" Id="rId32" Target="https://www.slideshare.net/rkolahalam/inter-process-communication-presentation1" TargetMode="External" /><Relationship Type="http://schemas.openxmlformats.org/officeDocument/2006/relationships/hyperlink" Id="rId25" Target="&#35745;&#31639;&#26426;&#25805;&#20316;&#31995;&#32479;%20-%20&#20869;&#23384;&#31649;&#29702;.md" TargetMode="External" /><Relationship Type="http://schemas.openxmlformats.org/officeDocument/2006/relationships/hyperlink" Id="rId22" Target="&#35745;&#31639;&#26426;&#25805;&#20316;&#31995;&#32479;%20-%20&#27010;&#36848;.md" TargetMode="External" /><Relationship Type="http://schemas.openxmlformats.org/officeDocument/2006/relationships/hyperlink" Id="rId24" Target="&#35745;&#31639;&#26426;&#25805;&#20316;&#31995;&#32479;%20-%20&#27515;&#38145;.md" TargetMode="External" /><Relationship Type="http://schemas.openxmlformats.org/officeDocument/2006/relationships/hyperlink" Id="rId26" Target="&#35745;&#31639;&#26426;&#25805;&#20316;&#31995;&#32479;%20-%20&#35774;&#22791;&#31649;&#29702;.md" TargetMode="External" /><Relationship Type="http://schemas.openxmlformats.org/officeDocument/2006/relationships/hyperlink" Id="rId23" Target="&#35745;&#31639;&#26426;&#25805;&#20316;&#31995;&#32479;%20-%20&#36827;&#31243;&#31649;&#29702;.md" TargetMode="External" /><Relationship Type="http://schemas.openxmlformats.org/officeDocument/2006/relationships/hyperlink" Id="rId27" Target="&#35745;&#31639;&#26426;&#25805;&#20316;&#31995;&#32479;%20-%20&#38142;&#25509;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cse.csusb.edu/tongyu/courses/cs460/notes/process.php" TargetMode="External" /><Relationship Type="http://schemas.openxmlformats.org/officeDocument/2006/relationships/hyperlink" Id="rId29" Target="https://applied-programming.github.io/Operating-Systems-Notes/" TargetMode="External" /><Relationship Type="http://schemas.openxmlformats.org/officeDocument/2006/relationships/hyperlink" Id="rId33" Target="https://blogs.cisco.com/datacenter/decoding-ucs-invicta-part-1" TargetMode="External" /><Relationship Type="http://schemas.openxmlformats.org/officeDocument/2006/relationships/hyperlink" Id="rId30" Target="https://www.cs.uic.edu/~jbell/CourseNotes/OperatingSystems/2_Structures.html" TargetMode="External" /><Relationship Type="http://schemas.openxmlformats.org/officeDocument/2006/relationships/hyperlink" Id="rId32" Target="https://www.slideshare.net/rkolahalam/inter-process-communication-presentation1" TargetMode="External" /><Relationship Type="http://schemas.openxmlformats.org/officeDocument/2006/relationships/hyperlink" Id="rId25" Target="&#35745;&#31639;&#26426;&#25805;&#20316;&#31995;&#32479;%20-%20&#20869;&#23384;&#31649;&#29702;.md" TargetMode="External" /><Relationship Type="http://schemas.openxmlformats.org/officeDocument/2006/relationships/hyperlink" Id="rId22" Target="&#35745;&#31639;&#26426;&#25805;&#20316;&#31995;&#32479;%20-%20&#27010;&#36848;.md" TargetMode="External" /><Relationship Type="http://schemas.openxmlformats.org/officeDocument/2006/relationships/hyperlink" Id="rId24" Target="&#35745;&#31639;&#26426;&#25805;&#20316;&#31995;&#32479;%20-%20&#27515;&#38145;.md" TargetMode="External" /><Relationship Type="http://schemas.openxmlformats.org/officeDocument/2006/relationships/hyperlink" Id="rId26" Target="&#35745;&#31639;&#26426;&#25805;&#20316;&#31995;&#32479;%20-%20&#35774;&#22791;&#31649;&#29702;.md" TargetMode="External" /><Relationship Type="http://schemas.openxmlformats.org/officeDocument/2006/relationships/hyperlink" Id="rId23" Target="&#35745;&#31639;&#26426;&#25805;&#20316;&#31995;&#32479;%20-%20&#36827;&#31243;&#31649;&#29702;.md" TargetMode="External" /><Relationship Type="http://schemas.openxmlformats.org/officeDocument/2006/relationships/hyperlink" Id="rId27" Target="&#35745;&#31639;&#26426;&#25805;&#20316;&#31995;&#32479;%20-%20&#38142;&#25509;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