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简单工厂simple-factory"/>
      <w:bookmarkEnd w:id="21"/>
      <w:r>
        <w:t xml:space="preserve">简单工厂（Simple Factory）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在创建一个对象时不向客户暴露内部细节，并提供一个创建对象的通用接口。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FirstParagraph"/>
      </w:pPr>
      <w:r>
        <w:t xml:space="preserve">简单工厂把实例化的操作单独放到一个类中，这个类就成为简单工厂类，让简单工厂类来决定应该用哪个具体子类来实例化。</w:t>
      </w:r>
    </w:p>
    <w:p>
      <w:pPr>
        <w:pStyle w:val="BodyText"/>
      </w:pPr>
      <w:r>
        <w:t xml:space="preserve">这样做能把客户类和具体子类的实现解耦，客户类不再需要知道有哪些子类以及应当实例化哪个子类。客户类往往有多个，如果不使用简单工厂，那么所有的客户类都要知道所有子类的细节。而且一旦子类发生改变，例如增加子类，那么所有的客户类都要进行修改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Product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ConcreteProduct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Product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ConcreteProduct1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Product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ConcreteProduct2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Product {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以下的 Client 类包含了实例化的代码，这是一种错误的实现。如果在客户类中存在这种实例化代码，就需要考虑将代码放到简单工厂中。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type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Product product;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(type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product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ConcreteProduct1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(type ==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product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ConcreteProduct2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product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ConcreteProduct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do something with the product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以下的 SimpleFactory 是简单工厂实现，它被所有需要进行实例化的客户类调用。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SimpleFactory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Product </w:t>
      </w:r>
      <w:r>
        <w:rPr>
          <w:rStyle w:val="FunctionTok"/>
        </w:rPr>
        <w:t xml:space="preserve">createProduct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type)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(type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ConcreteProduct1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(type ==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ConcreteProduct2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ConcreteProduct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SimpleFactory simpleFactory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SimpleFactory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Product product = simpleFactory.</w:t>
      </w:r>
      <w:r>
        <w:rPr>
          <w:rStyle w:val="FunctionTok"/>
        </w:rPr>
        <w:t xml:space="preserve">createProduct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do something with the product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30815f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