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剪绳子"/>
      <w:bookmarkEnd w:id="21"/>
      <w:r>
        <w:t xml:space="preserve">14. 剪绳子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把一根绳子剪成多段，并且使得每段的长度乘积最大。</w:t>
      </w:r>
    </w:p>
    <w:p>
      <w:pPr>
        <w:pStyle w:val="SourceCode"/>
      </w:pPr>
      <w:r>
        <w:rPr>
          <w:rStyle w:val="NormalTok"/>
        </w:rPr>
        <w:t xml:space="preserve">n = 2</w:t>
      </w:r>
      <w:r>
        <w:br w:type="textWrapping"/>
      </w:r>
      <w:r>
        <w:rPr>
          <w:rStyle w:val="NormalTok"/>
        </w:rPr>
        <w:t xml:space="preserve">return 1 (2 = 1 + 1)</w:t>
      </w:r>
      <w:r>
        <w:br w:type="textWrapping"/>
      </w:r>
      <w:r>
        <w:br w:type="textWrapping"/>
      </w:r>
      <w:r>
        <w:rPr>
          <w:rStyle w:val="NormalTok"/>
        </w:rPr>
        <w:t xml:space="preserve">n = 10</w:t>
      </w:r>
      <w:r>
        <w:br w:type="textWrapping"/>
      </w:r>
      <w:r>
        <w:rPr>
          <w:rStyle w:val="NormalTok"/>
        </w:rPr>
        <w:t xml:space="preserve">return 36 (10 = 3 + 3 + 4)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Heading3"/>
      </w:pPr>
      <w:bookmarkStart w:id="26" w:name="贪心"/>
      <w:bookmarkEnd w:id="26"/>
      <w:r>
        <w:t xml:space="preserve">贪心</w:t>
      </w:r>
    </w:p>
    <w:p>
      <w:pPr>
        <w:pStyle w:val="FirstParagraph"/>
      </w:pPr>
      <w:r>
        <w:t xml:space="preserve">尽可能得多剪长度为 3 的绳子，并且不允许有长度为 1 的绳子出现。如果出现了，就从已经切好长度为 3 的绳子中拿出一段与长度为 1 的绳子重新组合，把它们切成两段长度为 2 的绳子。以下为证明过程。</w:t>
      </w:r>
    </w:p>
    <w:p>
      <w:pPr>
        <w:pStyle w:val="BodyText"/>
      </w:pPr>
      <w:r>
        <w:t xml:space="preserve">将绳子拆成 1 和 n-1，则 1(n-1)-n=-1&lt;0，即拆开后的乘积一定更小，所以不能出现长度为 1 的绳子。</w:t>
      </w:r>
    </w:p>
    <w:p>
      <w:pPr>
        <w:pStyle w:val="BodyText"/>
      </w:pPr>
      <w:r>
        <w:t xml:space="preserve">将绳子拆成 2 和 n-2，则 2(n-2)-n = n-4，在 n&gt;=4 时这样拆开能得到的乘积会比不拆更大。</w:t>
      </w:r>
    </w:p>
    <w:p>
      <w:pPr>
        <w:pStyle w:val="BodyText"/>
      </w:pPr>
      <w:r>
        <w:t xml:space="preserve">将绳子拆成 3 和 n-3，则 3(n-3)-n = 2n-9，在 n&gt;=5 时效果更好。</w:t>
      </w:r>
    </w:p>
    <w:p>
      <w:pPr>
        <w:pStyle w:val="BodyText"/>
      </w:pPr>
      <w:r>
        <w:t xml:space="preserve">将绳子拆成 4 和 n-4，因为 4=2*2，因此效果和拆成 2 一样。</w:t>
      </w:r>
    </w:p>
    <w:p>
      <w:pPr>
        <w:pStyle w:val="BodyText"/>
      </w:pPr>
      <w:r>
        <w:t xml:space="preserve">将绳子拆成 5 和 n-5，因为 5=2+3，而 5&lt;2*3，所以不能出现 5 的绳子，而是尽可能拆成 2 和 3。</w:t>
      </w:r>
    </w:p>
    <w:p>
      <w:pPr>
        <w:pStyle w:val="BodyText"/>
      </w:pPr>
      <w:r>
        <w:t xml:space="preserve">将绳子拆成 6 和 n-6，因为 6=3+3，而 6&lt;3*3，所以不能出现 6 的绳子，而是拆成 3 和 3。这里 6 同样可以拆成 6=2+2+2，但是 3(n - 3) - 2(n - 2) = n - 5 &gt;= 0，在 n&gt;=5 的情况下将绳子拆成 3 比拆成 2 效果更好。</w:t>
      </w:r>
    </w:p>
    <w:p>
      <w:pPr>
        <w:pStyle w:val="BodyText"/>
      </w:pPr>
      <w:r>
        <w:t xml:space="preserve">继续拆成更大的绳子可以发现都比拆成 2 和 3 的效果更差，因此我们只考虑将绳子拆成 2 和 3，并且优先拆成 3，当拆到绳子长度 n 等于 4 时，也就是出现 3+1，此时只能拆成 2+2。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cutRope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&lt;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==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==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timesOf3 = n /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- timesOf3 *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timesOf3--;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timesOf2 = (n - timesOf3 *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) (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pow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timesOf3)) *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) (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pow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timesOf2));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7" w:name="动态规划"/>
      <w:bookmarkEnd w:id="27"/>
      <w:r>
        <w:t xml:space="preserve">动态规划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cutRope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dp[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i &lt;= n; i++)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j &lt; i; j++)</w:t>
      </w:r>
      <w:r>
        <w:br w:type="textWrapping"/>
      </w:r>
      <w:r>
        <w:rPr>
          <w:rStyle w:val="NormalTok"/>
        </w:rPr>
        <w:t xml:space="preserve">            dp[i]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(dp[i],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(j * (i - j), dp[j] * (i - j)));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dp[n];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53fe3d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57d85990ba5b440ab888fc72b0751bf8?tpId=13&amp;tqId=33257&amp;tab=answerKey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57d85990ba5b440ab888fc72b0751bf8?tpId=13&amp;tqId=33257&amp;tab=answerKey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2022-06-04T04:14:50Z</dcterms:created>
  <dcterms:modified xsi:type="dcterms:W3CDTF">2022-06-04T04:14:50Z</dcterms:modified>
</cp:coreProperties>
</file>