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从尾到头打印链表"/>
      <w:bookmarkEnd w:id="21"/>
      <w:r>
        <w:t xml:space="preserve">6. 从尾到头打印链表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从尾到头反过来打印出每个结点的值。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Heading3"/>
      </w:pPr>
      <w:bookmarkStart w:id="26" w:name="使用递归"/>
      <w:bookmarkEnd w:id="26"/>
      <w:r>
        <w:t xml:space="preserve">1. 使用递归</w:t>
      </w:r>
    </w:p>
    <w:p>
      <w:pPr>
        <w:pStyle w:val="FirstParagraph"/>
      </w:pPr>
      <w:r>
        <w:t xml:space="preserve">要逆序打印链表 1-&gt;2-&gt;3（3,2,1)，可以先逆序打印链表 2-&gt;3(3,2)，最后再打印第一个节点 1。而链表 2-&gt;3 可以看成一个新的链表，要逆序打印该链表可以继续使用求解函数，也就是在求解函数中调用自己，这就是递归函数。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printListFromTailToHead</w:t>
      </w:r>
      <w:r>
        <w:rPr>
          <w:rStyle w:val="NormalTok"/>
        </w:rPr>
        <w:t xml:space="preserve">(ListNode listNode)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(listNode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ret.</w:t>
      </w:r>
      <w:r>
        <w:rPr>
          <w:rStyle w:val="FunctionTok"/>
        </w:rPr>
        <w:t xml:space="preserve">addAll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printListFromTailToHead</w:t>
      </w:r>
      <w:r>
        <w:rPr>
          <w:rStyle w:val="NormalTok"/>
        </w:rPr>
        <w:t xml:space="preserve">(listNode.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(listNode.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7" w:name="使用头插法"/>
      <w:bookmarkEnd w:id="27"/>
      <w:r>
        <w:t xml:space="preserve">2. 使用头插法</w:t>
      </w:r>
    </w:p>
    <w:p>
      <w:pPr>
        <w:pStyle w:val="FirstParagraph"/>
      </w:pPr>
      <w:r>
        <w:t xml:space="preserve">头插法顾名思义是将节点插入到头部：在遍历原始链表时，将当前节点插入新链表的头部，使其成为第一个节点。</w:t>
      </w:r>
    </w:p>
    <w:p>
      <w:pPr>
        <w:pStyle w:val="BodyText"/>
      </w:pPr>
      <w:r>
        <w:t xml:space="preserve">链表的操作需要维护后继关系，例如在某个节点 node1 之后插入一个节点 node2，我们可以通过修改后继关系来实现：</w:t>
      </w:r>
    </w:p>
    <w:p>
      <w:pPr>
        <w:pStyle w:val="SourceCode"/>
      </w:pPr>
      <w:r>
        <w:rPr>
          <w:rStyle w:val="NormalTok"/>
        </w:rPr>
        <w:t xml:space="preserve">node3 = node1.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node2.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node3;</w:t>
      </w:r>
      <w:r>
        <w:br w:type="textWrapping"/>
      </w:r>
      <w:r>
        <w:rPr>
          <w:rStyle w:val="NormalTok"/>
        </w:rPr>
        <w:t xml:space="preserve">node1.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node2;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为了能将一个节点插入头部，我们引入了一个叫头结点的辅助节点，该节点不存储值，只是为了方便进行插入操作。不要将头结点与第一个节点混起来，第一个节点是链表中第一个真正存储值的节点。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printListFromTailToHead</w:t>
      </w:r>
      <w:r>
        <w:rPr>
          <w:rStyle w:val="NormalTok"/>
        </w:rPr>
        <w:t xml:space="preserve">(ListNode listNode)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头插法构建逆序链表</w:t>
      </w:r>
      <w:r>
        <w:br w:type="textWrapping"/>
      </w:r>
      <w:r>
        <w:rPr>
          <w:rStyle w:val="NormalTok"/>
        </w:rPr>
        <w:t xml:space="preserve">    ListNode head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ListNode</w:t>
      </w:r>
      <w:r>
        <w:rPr>
          <w:rStyle w:val="NormalTok"/>
        </w:rPr>
        <w:t xml:space="preserve">(-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(listNode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ListNode memo = listNode.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listNode.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listNode;</w:t>
      </w:r>
      <w:r>
        <w:br w:type="textWrapping"/>
      </w:r>
      <w:r>
        <w:rPr>
          <w:rStyle w:val="NormalTok"/>
        </w:rPr>
        <w:t xml:space="preserve">        listNode = memo;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构建 ArrayList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head =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(head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(head.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head =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8" w:name="使用栈"/>
      <w:bookmarkEnd w:id="28"/>
      <w:r>
        <w:t xml:space="preserve">3. 使用栈</w:t>
      </w:r>
    </w:p>
    <w:p>
      <w:pPr>
        <w:pStyle w:val="FirstParagraph"/>
      </w:pPr>
      <w:r>
        <w:t xml:space="preserve">栈具有后进先出的特点，在遍历链表时将值按顺序放入栈中，最后出栈的顺序即为逆序。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printListFromTailToHead</w:t>
      </w:r>
      <w:r>
        <w:rPr>
          <w:rStyle w:val="NormalTok"/>
        </w:rPr>
        <w:t xml:space="preserve">(ListNode listNode)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stack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(listNode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stack.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(listNode.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listNode = listNode.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(!stack.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</w:t>
      </w:r>
      <w:r>
        <w:br w:type="textWrapping"/>
      </w:r>
      <w:r>
        <w:rPr>
          <w:rStyle w:val="NormalTok"/>
        </w:rPr>
        <w:t xml:space="preserve">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(stack.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aef161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d0267f7f55b3412ba93bd35cfa8e8035?tpId=13&amp;tqId=11156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d0267f7f55b3412ba93bd35cfa8e8035?tpId=13&amp;tqId=11156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2022-06-04T04:14:47Z</dcterms:created>
  <dcterms:modified xsi:type="dcterms:W3CDTF">2022-06-04T04:14:47Z</dcterms:modified>
</cp:coreProperties>
</file>