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python中的数据结构"/>
      <w:bookmarkEnd w:id="21"/>
      <w:r>
        <w:t xml:space="preserve">Python中的数据结构</w:t>
      </w:r>
    </w:p>
    <w:p>
      <w:pPr>
        <w:pStyle w:val="Heading2"/>
      </w:pPr>
      <w:bookmarkStart w:id="22" w:name="heapq"/>
      <w:bookmarkEnd w:id="22"/>
      <w:r>
        <w:t xml:space="preserve">heapq</w:t>
      </w:r>
    </w:p>
    <w:p>
      <w:pPr>
        <w:pStyle w:val="FirstParagraph"/>
      </w:pPr>
      <w:r>
        <w:t xml:space="preserve">topk问题</w:t>
      </w:r>
    </w:p>
    <w:p>
      <w:pPr>
        <w:pStyle w:val="Heading2"/>
      </w:pPr>
      <w:bookmarkStart w:id="23" w:name="collections"/>
      <w:bookmarkEnd w:id="23"/>
      <w:r>
        <w:t xml:space="preserve">collections</w:t>
      </w:r>
    </w:p>
    <w:p>
      <w:pPr>
        <w:pStyle w:val="FirstParagraph"/>
      </w:pPr>
      <w:r>
        <w:t xml:space="preserve">defaultdict</w:t>
      </w:r>
    </w:p>
    <w:p>
      <w:pPr>
        <w:pStyle w:val="BodyText"/>
      </w:pPr>
      <w:r>
        <w:t xml:space="preserve">count</w:t>
      </w:r>
    </w:p>
    <w:p>
      <w:pPr>
        <w:pStyle w:val="BodyText"/>
      </w:pPr>
      <w:r>
        <w:t xml:space="preserve">orderdict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68ac31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