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sz w:val="36"/>
          <w:lang w:eastAsia="zh-CN"/>
        </w:rPr>
      </w:pPr>
      <w:bookmarkStart w:id="0" w:name="_GoBack"/>
      <w:bookmarkEnd w:id="0"/>
      <w:r>
        <w:rPr>
          <w:sz w:val="36"/>
        </w:rPr>
        <w:t>大疆创新2020“拓疆者”秋季校园招聘嵌入式软件笔试题</w:t>
      </w:r>
    </w:p>
    <w:p>
      <w:pPr>
        <w:jc w:val="left"/>
        <w:rPr>
          <w:rFonts w:hint="eastAsia" w:ascii="宋体" w:hAnsi="宋体" w:eastAsia="宋体" w:cs="宋体"/>
          <w:color w:val="000000"/>
          <w:sz w:val="20"/>
          <w:lang w:eastAsia="zh-CN"/>
        </w:rPr>
      </w:pPr>
    </w:p>
    <w:p>
      <w:pPr>
        <w:jc w:val="left"/>
      </w:pPr>
      <w:r>
        <w:rPr>
          <w:rFonts w:ascii="宋体" w:hAnsi="宋体" w:eastAsia="宋体" w:cs="宋体"/>
          <w:color w:val="000000"/>
          <w:sz w:val="20"/>
        </w:rPr>
        <w:t>问答题（五题） 
</w:t>
      </w:r>
      <w:r>
        <w:drawing>
          <wp:inline distT="0" distB="0" distL="0" distR="0">
            <wp:extent cx="5669915" cy="6096000"/>
            <wp:effectExtent l="0" t="0" r="0" b="0"/>
            <wp:docPr id="3" name="Drawing 2" descr="/root/apache-tomcat-baidu_catch/baiduwenkutmp/a/acfa87eb86c24028915f804d2b160b4e777f8100.pc/f8880b441af1493a9b996d92654b32ec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 descr="/root/apache-tomcat-baidu_catch/baiduwenkutmp/a/acfa87eb86c24028915f804d2b160b4e777f8100.pc/f8880b441af1493a9b996d92654b32ec.jpg.sub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69915" cy="6096000"/>
            <wp:effectExtent l="0" t="0" r="0" b="0"/>
            <wp:docPr id="4" name="Drawing 3" descr="/root/apache-tomcat-baidu_catch/baiduwenkutmp/a/acfa87eb86c24028915f804d2b160b4e777f8100.pc/f8880b441af1493a9b996d92654b32ec.jpg.su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 descr="/root/apache-tomcat-baidu_catch/baiduwenkutmp/a/acfa87eb86c24028915f804d2b160b4e777f8100.pc/f8880b441af1493a9b996d92654b32ec.jpg.sub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669915" cy="6248400"/>
            <wp:effectExtent l="0" t="0" r="0" b="0"/>
            <wp:docPr id="5" name="Drawing 4" descr="/root/apache-tomcat-baidu_catch/baiduwenkutmp/a/acfa87eb86c24028915f804d2b160b4e777f8100.pc/24513fd9df474c5fbf45a622f02bc8cf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 descr="/root/apache-tomcat-baidu_catch/baiduwenkutmp/a/acfa87eb86c24028915f804d2b160b4e777f8100.pc/24513fd9df474c5fbf45a622f02bc8cf.jpg.sub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69915" cy="6248400"/>
            <wp:effectExtent l="0" t="0" r="0" b="0"/>
            <wp:docPr id="6" name="Drawing 5" descr="/root/apache-tomcat-baidu_catch/baiduwenkutmp/a/acfa87eb86c24028915f804d2b160b4e777f8100.pc/24513fd9df474c5fbf45a622f02bc8cf.jpg.su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 descr="/root/apache-tomcat-baidu_catch/baiduwenkutmp/a/acfa87eb86c24028915f804d2b160b4e777f8100.pc/24513fd9df474c5fbf45a622f02bc8cf.jpg.sub2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  <w:r>
        <w:drawing>
          <wp:inline distT="0" distB="0" distL="0" distR="0">
            <wp:extent cx="5669915" cy="2527300"/>
            <wp:effectExtent l="0" t="0" r="0" b="2540"/>
            <wp:docPr id="7" name="Drawing 6" descr="/root/apache-tomcat-baidu_catch/baiduwenkutmp/a/acfa87eb86c24028915f804d2b160b4e777f8100.pc/b7e2e721996e42bfa7882a9121f1f08e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 descr="/root/apache-tomcat-baidu_catch/baiduwenkutmp/a/acfa87eb86c24028915f804d2b160b4e777f8100.pc/b7e2e721996e42bfa7882a9121f1f08e.jpg.sub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DengXian-Regular" w:hAnsi="DengXian-Regular" w:eastAsia="宋体" w:cs="DengXian-Regular"/>
          <w:color w:val="000000"/>
          <w:sz w:val="20"/>
          <w:lang w:eastAsia="zh-CN"/>
        </w:rPr>
      </w:pPr>
      <w:r>
        <w:rPr>
          <w:rFonts w:ascii="DengXian-Regular" w:hAnsi="DengXian-Regular" w:eastAsia="DengXian-Regular" w:cs="DengXian-Regular"/>
          <w:color w:val="000000"/>
          <w:sz w:val="20"/>
        </w:rPr>
        <w:t xml:space="preserve"> 
</w:t>
      </w:r>
    </w:p>
    <w:p>
      <w:pPr>
        <w:jc w:val="left"/>
      </w:pPr>
      <w:r>
        <w:rPr>
          <w:rFonts w:ascii="宋体" w:hAnsi="宋体" w:eastAsia="宋体" w:cs="宋体"/>
          <w:color w:val="000000"/>
          <w:sz w:val="20"/>
        </w:rPr>
        <w:t>填空题（4题） 
</w:t>
      </w:r>
      <w:r>
        <w:drawing>
          <wp:inline distT="0" distB="0" distL="0" distR="0">
            <wp:extent cx="5669915" cy="3270250"/>
            <wp:effectExtent l="0" t="0" r="0" b="6350"/>
            <wp:docPr id="8" name="Drawing 7" descr="/root/apache-tomcat-baidu_catch/baiduwenkutmp/a/acfa87eb86c24028915f804d2b160b4e777f8100.pc/b7e2e721996e42bfa7882a9121f1f08e.jpg.su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 descr="/root/apache-tomcat-baidu_catch/baiduwenkutmp/a/acfa87eb86c24028915f804d2b160b4e777f8100.pc/b7e2e721996e42bfa7882a9121f1f08e.jpg.sub2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669915" cy="5949950"/>
            <wp:effectExtent l="0" t="0" r="0" b="0"/>
            <wp:docPr id="9" name="Drawing 8" descr="/root/apache-tomcat-baidu_catch/baiduwenkutmp/a/acfa87eb86c24028915f804d2b160b4e777f8100.pc/702f550d5bbf4c4891baeb4143f6816a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 descr="/root/apache-tomcat-baidu_catch/baiduwenkutmp/a/acfa87eb86c24028915f804d2b160b4e777f8100.pc/702f550d5bbf4c4891baeb4143f6816a.jpg.sub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69915" cy="5949950"/>
            <wp:effectExtent l="0" t="0" r="0" b="0"/>
            <wp:docPr id="10" name="Drawing 9" descr="/root/apache-tomcat-baidu_catch/baiduwenkutmp/a/acfa87eb86c24028915f804d2b160b4e777f8100.pc/702f550d5bbf4c4891baeb4143f6816a.jpg.su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 descr="/root/apache-tomcat-baidu_catch/baiduwenkutmp/a/acfa87eb86c24028915f804d2b160b4e777f8100.pc/702f550d5bbf4c4891baeb4143f6816a.jpg.sub2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DengXian-Regular" w:hAnsi="DengXian-Regular" w:eastAsia="宋体" w:cs="DengXian-Regular"/>
          <w:color w:val="000000"/>
          <w:sz w:val="20"/>
          <w:lang w:eastAsia="zh-CN"/>
        </w:rPr>
      </w:pPr>
      <w:r>
        <w:drawing>
          <wp:inline distT="0" distB="0" distL="0" distR="0">
            <wp:extent cx="5669915" cy="2381250"/>
            <wp:effectExtent l="0" t="0" r="0" b="0"/>
            <wp:docPr id="11" name="Drawing 10" descr="/root/apache-tomcat-baidu_catch/baiduwenkutmp/a/acfa87eb86c24028915f804d2b160b4e777f8100.pc/b7f297eb1e334c0f83c79eae083e2011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0" descr="/root/apache-tomcat-baidu_catch/baiduwenkutmp/a/acfa87eb86c24028915f804d2b160b4e777f8100.pc/b7f297eb1e334c0f83c79eae083e2011.jpg.sub1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ngXian-Regular" w:hAnsi="DengXian-Regular" w:eastAsia="DengXian-Regular" w:cs="DengXian-Regular"/>
          <w:color w:val="000000"/>
          <w:sz w:val="20"/>
        </w:rPr>
        <w:t xml:space="preserve"> 
</w:t>
      </w:r>
    </w:p>
    <w:p>
      <w:pPr>
        <w:jc w:val="left"/>
      </w:pPr>
      <w:r>
        <w:rPr>
          <w:rFonts w:ascii="DengXian-Regular" w:hAnsi="DengXian-Regular" w:eastAsia="DengXian-Regular" w:cs="DengXian-Regular"/>
          <w:color w:val="000000"/>
          <w:sz w:val="20"/>
        </w:rPr>
        <w:t>多选题（3题） 
</w:t>
      </w:r>
      <w:r>
        <w:drawing>
          <wp:inline distT="0" distB="0" distL="0" distR="0">
            <wp:extent cx="5669915" cy="3276600"/>
            <wp:effectExtent l="0" t="0" r="0" b="0"/>
            <wp:docPr id="12" name="Drawing 11" descr="/root/apache-tomcat-baidu_catch/baiduwenkutmp/a/acfa87eb86c24028915f804d2b160b4e777f8100.pc/b7f297eb1e334c0f83c79eae083e2011.jpg.su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1" descr="/root/apache-tomcat-baidu_catch/baiduwenkutmp/a/acfa87eb86c24028915f804d2b160b4e777f8100.pc/b7f297eb1e334c0f83c79eae083e2011.jpg.sub2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  <w:r>
        <w:drawing>
          <wp:inline distT="0" distB="0" distL="0" distR="0">
            <wp:extent cx="5669915" cy="5797550"/>
            <wp:effectExtent l="0" t="0" r="0" b="0"/>
            <wp:docPr id="13" name="Drawing 12" descr="/root/apache-tomcat-baidu_catch/baiduwenkutmp/a/acfa87eb86c24028915f804d2b160b4e777f8100.pc/6c4dc94556d74e379dff3bdef888da01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2" descr="/root/apache-tomcat-baidu_catch/baiduwenkutmp/a/acfa87eb86c24028915f804d2b160b4e777f8100.pc/6c4dc94556d74e379dff3bdef888da01.jpg.sub1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69915" cy="5797550"/>
            <wp:effectExtent l="0" t="0" r="0" b="0"/>
            <wp:docPr id="14" name="Drawing 13" descr="/root/apache-tomcat-baidu_catch/baiduwenkutmp/a/acfa87eb86c24028915f804d2b160b4e777f8100.pc/6c4dc94556d74e379dff3bdef888da01.jpg.su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3" descr="/root/apache-tomcat-baidu_catch/baiduwenkutmp/a/acfa87eb86c24028915f804d2b160b4e777f8100.pc/6c4dc94556d74e379dff3bdef888da01.jpg.sub2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DengXian-Regular" w:hAnsi="DengXian-Regular" w:eastAsia="宋体" w:cs="DengXian-Regular"/>
          <w:color w:val="000000"/>
          <w:sz w:val="20"/>
          <w:lang w:eastAsia="zh-CN"/>
        </w:rPr>
      </w:pPr>
      <w:r>
        <w:rPr>
          <w:rFonts w:ascii="DengXian-Regular" w:hAnsi="DengXian-Regular" w:eastAsia="DengXian-Regular" w:cs="DengXian-Regular"/>
          <w:color w:val="000000"/>
          <w:sz w:val="20"/>
        </w:rPr>
        <w:t xml:space="preserve"> 
</w:t>
      </w:r>
    </w:p>
    <w:p>
      <w:pPr>
        <w:jc w:val="left"/>
        <w:rPr>
          <w:rFonts w:hint="eastAsia" w:ascii="DengXian-Regular" w:hAnsi="DengXian-Regular" w:eastAsia="宋体" w:cs="DengXian-Regular"/>
          <w:color w:val="000000"/>
          <w:sz w:val="20"/>
          <w:lang w:eastAsia="zh-CN"/>
        </w:rPr>
      </w:pPr>
      <w:r>
        <w:rPr>
          <w:rFonts w:ascii="DengXian-Regular" w:hAnsi="DengXian-Regular" w:eastAsia="DengXian-Regular" w:cs="DengXian-Regular"/>
          <w:color w:val="000000"/>
          <w:sz w:val="20"/>
        </w:rPr>
        <w:t xml:space="preserve"> </w:t>
      </w:r>
    </w:p>
    <w:p>
      <w:pPr>
        <w:jc w:val="left"/>
        <w:rPr>
          <w:rFonts w:hint="eastAsia" w:ascii="DengXian-Regular" w:hAnsi="DengXian-Regular" w:eastAsia="宋体" w:cs="DengXian-Regular"/>
          <w:color w:val="000000"/>
          <w:sz w:val="20"/>
          <w:lang w:eastAsia="zh-CN"/>
        </w:rPr>
      </w:pPr>
      <w:r>
        <w:rPr>
          <w:rFonts w:ascii="DengXian-Regular" w:hAnsi="DengXian-Regular" w:eastAsia="DengXian-Regular" w:cs="DengXian-Regular"/>
          <w:color w:val="000000"/>
          <w:sz w:val="20"/>
        </w:rPr>
        <w:t xml:space="preserve"> </w:t>
      </w:r>
    </w:p>
    <w:p>
      <w:pPr>
        <w:jc w:val="left"/>
        <w:rPr>
          <w:rFonts w:hint="eastAsia" w:ascii="DengXian-Regular" w:hAnsi="DengXian-Regular" w:eastAsia="宋体" w:cs="DengXian-Regular"/>
          <w:color w:val="000000"/>
          <w:sz w:val="20"/>
          <w:lang w:eastAsia="zh-CN"/>
        </w:rPr>
      </w:pPr>
      <w:r>
        <w:rPr>
          <w:rFonts w:ascii="DengXian-Regular" w:hAnsi="DengXian-Regular" w:eastAsia="DengXian-Regular" w:cs="DengXian-Regular"/>
          <w:color w:val="000000"/>
          <w:sz w:val="20"/>
        </w:rPr>
        <w:t xml:space="preserve"> </w:t>
      </w:r>
    </w:p>
    <w:p>
      <w:pPr>
        <w:jc w:val="left"/>
        <w:rPr>
          <w:rFonts w:hint="eastAsia" w:ascii="DengXian-Regular" w:hAnsi="DengXian-Regular" w:eastAsia="宋体" w:cs="DengXian-Regular"/>
          <w:color w:val="000000"/>
          <w:sz w:val="20"/>
          <w:lang w:eastAsia="zh-CN"/>
        </w:rPr>
      </w:pPr>
      <w:r>
        <w:rPr>
          <w:rFonts w:ascii="DengXian-Regular" w:hAnsi="DengXian-Regular" w:eastAsia="DengXian-Regular" w:cs="DengXian-Regular"/>
          <w:color w:val="000000"/>
          <w:sz w:val="20"/>
        </w:rPr>
        <w:t xml:space="preserve"> </w:t>
      </w:r>
    </w:p>
    <w:p>
      <w:pPr>
        <w:jc w:val="left"/>
      </w:pPr>
      <w:r>
        <w:rPr>
          <w:rFonts w:ascii="DengXian-Regular" w:hAnsi="DengXian-Regular" w:eastAsia="DengXian-Regular" w:cs="DengXian-Regular"/>
          <w:color w:val="000000"/>
          <w:sz w:val="20"/>
        </w:rPr>
        <w:t xml:space="preserve"> 
</w:t>
      </w:r>
    </w:p>
    <w:p>
      <w:pPr>
        <w:jc w:val="left"/>
      </w:pPr>
      <w:r>
        <w:rPr>
          <w:rFonts w:ascii="宋体" w:hAnsi="宋体" w:eastAsia="宋体" w:cs="宋体"/>
          <w:color w:val="000000"/>
          <w:sz w:val="20"/>
        </w:rPr>
        <w:t>单选题（共10题，顺序有点乱不过无所谓） 
</w:t>
      </w:r>
      <w:r>
        <w:drawing>
          <wp:inline distT="0" distB="0" distL="0" distR="0">
            <wp:extent cx="5669915" cy="5797550"/>
            <wp:effectExtent l="0" t="0" r="0" b="0"/>
            <wp:docPr id="15" name="Drawing 14" descr="/root/apache-tomcat-baidu_catch/baiduwenkutmp/a/acfa87eb86c24028915f804d2b160b4e777f8100.pc/da6c768e980f49199e514c2022a87c5d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4" descr="/root/apache-tomcat-baidu_catch/baiduwenkutmp/a/acfa87eb86c24028915f804d2b160b4e777f8100.pc/da6c768e980f49199e514c2022a87c5d.jpg.sub1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69915" cy="5797550"/>
            <wp:effectExtent l="0" t="0" r="0" b="0"/>
            <wp:docPr id="16" name="Drawing 15" descr="/root/apache-tomcat-baidu_catch/baiduwenkutmp/a/acfa87eb86c24028915f804d2b160b4e777f8100.pc/da6c768e980f49199e514c2022a87c5d.jpg.su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5" descr="/root/apache-tomcat-baidu_catch/baiduwenkutmp/a/acfa87eb86c24028915f804d2b160b4e777f8100.pc/da6c768e980f49199e514c2022a87c5d.jpg.sub2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669915" cy="5797550"/>
            <wp:effectExtent l="0" t="0" r="0" b="0"/>
            <wp:docPr id="17" name="Drawing 16" descr="/root/apache-tomcat-baidu_catch/baiduwenkutmp/a/acfa87eb86c24028915f804d2b160b4e777f8100.pc/21bbd2e617364837a53fa454db908d70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6" descr="/root/apache-tomcat-baidu_catch/baiduwenkutmp/a/acfa87eb86c24028915f804d2b160b4e777f8100.pc/21bbd2e617364837a53fa454db908d70.jpg.sub1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69915" cy="5797550"/>
            <wp:effectExtent l="0" t="0" r="0" b="12065"/>
            <wp:docPr id="18" name="Drawing 17" descr="/root/apache-tomcat-baidu_catch/baiduwenkutmp/a/acfa87eb86c24028915f804d2b160b4e777f8100.pc/21bbd2e617364837a53fa454db908d70.jpg.su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7" descr="/root/apache-tomcat-baidu_catch/baiduwenkutmp/a/acfa87eb86c24028915f804d2b160b4e777f8100.pc/21bbd2e617364837a53fa454db908d70.jpg.sub2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  <w:r>
        <w:drawing>
          <wp:inline distT="0" distB="0" distL="0" distR="0">
            <wp:extent cx="5669915" cy="6692900"/>
            <wp:effectExtent l="0" t="0" r="0" b="0"/>
            <wp:docPr id="19" name="Drawing 18" descr="/root/apache-tomcat-baidu_catch/baiduwenkutmp/a/acfa87eb86c24028915f804d2b160b4e777f8100.pc/b4533c30887b423d8e2a9682216da2d1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8" descr="/root/apache-tomcat-baidu_catch/baiduwenkutmp/a/acfa87eb86c24028915f804d2b160b4e777f8100.pc/b4533c30887b423d8e2a9682216da2d1.jpg.sub1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69915" cy="6692900"/>
            <wp:effectExtent l="0" t="0" r="0" b="0"/>
            <wp:docPr id="20" name="Drawing 19" descr="/root/apache-tomcat-baidu_catch/baiduwenkutmp/a/acfa87eb86c24028915f804d2b160b4e777f8100.pc/b4533c30887b423d8e2a9682216da2d1.jpg.su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19" descr="/root/apache-tomcat-baidu_catch/baiduwenkutmp/a/acfa87eb86c24028915f804d2b160b4e777f8100.pc/b4533c30887b423d8e2a9682216da2d1.jpg.sub2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ascii="DengXian-Regular" w:hAnsi="DengXian-Regular" w:eastAsia="DengXian-Regular" w:cs="DengXian-Regular"/>
          <w:color w:val="000000"/>
          <w:sz w:val="20"/>
        </w:rPr>
        <w:t xml:space="preserve"> 
</w:t>
      </w:r>
    </w:p>
    <w:p>
      <w:pPr>
        <w:jc w:val="left"/>
      </w:pPr>
      <w:r>
        <w:drawing>
          <wp:inline distT="0" distB="0" distL="0" distR="0">
            <wp:extent cx="5669915" cy="5949950"/>
            <wp:effectExtent l="0" t="0" r="0" b="0"/>
            <wp:docPr id="21" name="Drawing 20" descr="/root/apache-tomcat-baidu_catch/baiduwenkutmp/a/acfa87eb86c24028915f804d2b160b4e777f8100.pc/d83fb894b57948a48158437113be1f1d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0" descr="/root/apache-tomcat-baidu_catch/baiduwenkutmp/a/acfa87eb86c24028915f804d2b160b4e777f8100.pc/d83fb894b57948a48158437113be1f1d.jpg.sub1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69915" cy="5949950"/>
            <wp:effectExtent l="0" t="0" r="0" b="12065"/>
            <wp:docPr id="22" name="Drawing 21" descr="/root/apache-tomcat-baidu_catch/baiduwenkutmp/a/acfa87eb86c24028915f804d2b160b4e777f8100.pc/d83fb894b57948a48158437113be1f1d.jpg.su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1" descr="/root/apache-tomcat-baidu_catch/baiduwenkutmp/a/acfa87eb86c24028915f804d2b160b4e777f8100.pc/d83fb894b57948a48158437113be1f1d.jpg.sub2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DengXian-Regular" w:hAnsi="DengXian-Regular" w:eastAsia="宋体" w:cs="DengXian-Regular"/>
          <w:color w:val="000000"/>
          <w:sz w:val="20"/>
          <w:lang w:eastAsia="zh-CN"/>
        </w:rPr>
      </w:pPr>
      <w:r>
        <w:drawing>
          <wp:inline distT="0" distB="0" distL="0" distR="0">
            <wp:extent cx="5669915" cy="6248400"/>
            <wp:effectExtent l="0" t="0" r="0" b="0"/>
            <wp:docPr id="23" name="Drawing 22" descr="/root/apache-tomcat-baidu_catch/baiduwenkutmp/a/acfa87eb86c24028915f804d2b160b4e777f8100.pc/85b01427f09143078f1d5492684fb9f7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22" descr="/root/apache-tomcat-baidu_catch/baiduwenkutmp/a/acfa87eb86c24028915f804d2b160b4e777f8100.pc/85b01427f09143078f1d5492684fb9f7.jpg.sub1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69915" cy="6248400"/>
            <wp:effectExtent l="0" t="0" r="0" b="0"/>
            <wp:docPr id="24" name="Drawing 23" descr="/root/apache-tomcat-baidu_catch/baiduwenkutmp/a/acfa87eb86c24028915f804d2b160b4e777f8100.pc/85b01427f09143078f1d5492684fb9f7.jpg.su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3" descr="/root/apache-tomcat-baidu_catch/baiduwenkutmp/a/acfa87eb86c24028915f804d2b160b4e777f8100.pc/85b01427f09143078f1d5492684fb9f7.jpg.sub2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ngXian-Regular" w:hAnsi="DengXian-Regular" w:eastAsia="DengXian-Regular" w:cs="DengXian-Regular"/>
          <w:color w:val="000000"/>
          <w:sz w:val="20"/>
        </w:rPr>
        <w:t xml:space="preserve"> 
</w:t>
      </w:r>
    </w:p>
    <w:p>
      <w:pPr>
        <w:jc w:val="left"/>
      </w:pPr>
      <w:r>
        <w:rPr>
          <w:rFonts w:ascii="DengXian-Regular" w:hAnsi="DengXian-Regular" w:eastAsia="DengXian-Regular" w:cs="DengXian-Regular"/>
          <w:color w:val="000000"/>
          <w:sz w:val="20"/>
        </w:rPr>
        <w:t xml:space="preserve"> 
</w:t>
      </w:r>
    </w:p>
    <w:p>
      <w:pPr>
        <w:jc w:val="left"/>
      </w:pP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ngXian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N2YzNjBkOTgyNWQ1YTMxYzM3MzMwNWFiODNmOWIzYWMifQ=="/>
  </w:docVars>
  <w:rsids>
    <w:rsidRoot w:val="00000000"/>
    <w:rsid w:val="6F7A2E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Office_11.1.0.12302_F1E327BC-269C-435d-A152-05C5408002CA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2022-08-06T15:46:00Z</dcterms:created>
  <dc:creator>Apache POI</dc:creator>
  <cp:lastModifiedBy>lelejia</cp:lastModifiedBy>
  <dcterms:modified xsi:type="dcterms:W3CDTF">2022-08-06T15:52:41Z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E3F6F2E9C48642C9A373D5529EB78B84</vt:lpwstr>
  </property>
</Properties>
</file>