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194E85D" w14:textId="77777777" w:rsidR="00C049A8" w:rsidRDefault="006703EC">
      <w:pPr>
        <w:jc w:val="center"/>
        <w:rPr>
          <w:rFonts w:ascii="微软雅黑" w:eastAsia="微软雅黑" w:hAnsi="微软雅黑" w:cs="微软雅黑"/>
          <w:b/>
          <w:bCs/>
          <w:color w:val="31849B"/>
          <w:sz w:val="40"/>
          <w:szCs w:val="36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31849B"/>
          <w:sz w:val="40"/>
          <w:szCs w:val="36"/>
        </w:rPr>
        <w:t>面试成功三大法宝</w:t>
      </w:r>
    </w:p>
    <w:p w14:paraId="38A2F5FA" w14:textId="77777777" w:rsidR="00C049A8" w:rsidRDefault="006703EC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　　面试是每个职场人都经历过的，没有人不希望面试成功，但总是因为各种各样的原因无缘心仪的公司。其实面试成功是有技巧的，下面小编给大家总结了三点经验，希望对求职者有所帮助。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5EC34884" wp14:editId="04C1E1D9">
            <wp:extent cx="5029200" cy="3355975"/>
            <wp:effectExtent l="0" t="0" r="0" b="15875"/>
            <wp:docPr id="1" name="图片 2" descr="2ba020f5-b786-4540-9978-119f88a23b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ba020f5-b786-4540-9978-119f88a23be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355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一、不轻言失败</w:t>
      </w:r>
      <w:r>
        <w:rPr>
          <w:rFonts w:ascii="微软雅黑" w:eastAsia="微软雅黑" w:hAnsi="微软雅黑" w:cs="微软雅黑" w:hint="eastAsia"/>
        </w:rPr>
        <w:cr/>
        <w:t xml:space="preserve">  求职过程中，被用人单位拒绝是很正常的。其原因不胜枚举：要么是你的学历不够，或者所学的专业不完全对口;要不就是受年龄、经验等其它因素所限。可以说，除非你是“度身定制”的专才，招聘单位对你一见钟情的概率是少之又少的。</w:t>
      </w:r>
      <w:r>
        <w:rPr>
          <w:rFonts w:ascii="微软雅黑" w:eastAsia="微软雅黑" w:hAnsi="微软雅黑" w:cs="微软雅黑" w:hint="eastAsia"/>
        </w:rPr>
        <w:cr/>
        <w:t xml:space="preserve">  关键是在求职过程中要树立信心，不放弃任何一次可能成功的机会，要有一种不达目的誓不罢休的精神。正所谓“精诚所至、金石为开”。任何用人单位都欢迎那种做事锲而不舍、百折不挠的人才。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二、亮出自己的长处</w:t>
      </w:r>
      <w:r>
        <w:rPr>
          <w:rFonts w:ascii="微软雅黑" w:eastAsia="微软雅黑" w:hAnsi="微软雅黑" w:cs="微软雅黑" w:hint="eastAsia"/>
        </w:rPr>
        <w:cr/>
        <w:t xml:space="preserve">  任何人都有自己的长处和短处，关键是能以长补短、“以勤补拙”。例如有的人可能学历不</w:t>
      </w:r>
      <w:r>
        <w:rPr>
          <w:rFonts w:ascii="微软雅黑" w:eastAsia="微软雅黑" w:hAnsi="微软雅黑" w:cs="微软雅黑" w:hint="eastAsia"/>
        </w:rPr>
        <w:lastRenderedPageBreak/>
        <w:t>高，但却具备他人所不及的口才;还有的人可能年纪偏大，与用人单位界定的“年龄范围”相距甚远，但他却有丰富的行业经验、出色的管理才干。或许你的某些长处正是用人单位所渴求的。如果你能把自己的长处恰如其分地展现出来，就有可能赢得用人单位的青睐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三、提前进入角色</w:t>
      </w:r>
      <w:r>
        <w:rPr>
          <w:rFonts w:ascii="微软雅黑" w:eastAsia="微软雅黑" w:hAnsi="微软雅黑" w:cs="微软雅黑" w:hint="eastAsia"/>
        </w:rPr>
        <w:cr/>
        <w:t xml:space="preserve">  应聘前“未雨绸缪”，尽可能地掌握应聘单位更多的信息。进入面试阶段时，选择适当的时机主动出击，或者对招聘单位现有的经营提出一个更完美的改革方案;或者对公司发展前景作一番展望;或者谈一下，一旦被聘用，你有哪些能耐能为他们带来效益等。</w:t>
      </w:r>
      <w:r>
        <w:rPr>
          <w:rFonts w:ascii="微软雅黑" w:eastAsia="微软雅黑" w:hAnsi="微软雅黑" w:cs="微软雅黑" w:hint="eastAsia"/>
        </w:rPr>
        <w:cr/>
        <w:t xml:space="preserve">  在求职过程当中，除了需要你过硬的专业能力之外，一些技巧问题也不能够忽视，要尽量让别人看到你的优点和长处，这样子对你的求职成功才可以带来帮助，每个求职者在求职过程当中，都可以重视这些问题。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</w:p>
    <w:sectPr w:rsidR="00C049A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66CA4" w14:textId="77777777" w:rsidR="00A108CD" w:rsidRDefault="00A108CD" w:rsidP="00A108CD">
      <w:r>
        <w:separator/>
      </w:r>
    </w:p>
  </w:endnote>
  <w:endnote w:type="continuationSeparator" w:id="0">
    <w:p w14:paraId="67F8DFAE" w14:textId="77777777" w:rsidR="00A108CD" w:rsidRDefault="00A108CD" w:rsidP="00A1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78A3F" w14:textId="77777777" w:rsidR="00A108CD" w:rsidRDefault="00A108CD" w:rsidP="00A108CD">
      <w:r>
        <w:separator/>
      </w:r>
    </w:p>
  </w:footnote>
  <w:footnote w:type="continuationSeparator" w:id="0">
    <w:p w14:paraId="519AB0B3" w14:textId="77777777" w:rsidR="00A108CD" w:rsidRDefault="00A108CD" w:rsidP="00A10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50C35"/>
    <w:rsid w:val="0012315D"/>
    <w:rsid w:val="001E0834"/>
    <w:rsid w:val="005155AD"/>
    <w:rsid w:val="006703EC"/>
    <w:rsid w:val="007A24E2"/>
    <w:rsid w:val="00A108CD"/>
    <w:rsid w:val="00C049A8"/>
    <w:rsid w:val="00C66619"/>
    <w:rsid w:val="1E850C35"/>
    <w:rsid w:val="47EC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B6A329"/>
  <w15:docId w15:val="{59328E1B-C1F3-42B5-A391-029CF874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350</Characters>
  <Application>Microsoft Office Word</Application>
  <DocSecurity>0</DocSecurity>
  <Lines>13</Lines>
  <Paragraphs>1</Paragraphs>
  <ScaleCrop>false</ScaleCrop>
  <Manager>hstz</Manager>
  <Company>hstz</Company>
  <LinksUpToDate>false</LinksUpToDate>
  <CharactersWithSpaces>698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hstz</dc:title>
  <dc:subject>hstz</dc:subject>
  <dc:creator>hstz</dc:creator>
  <cp:keywords>hstz</cp:keywords>
  <dc:description>hstz</dc:description>
  <cp:lastModifiedBy>Administrator</cp:lastModifiedBy>
  <cp:revision>2</cp:revision>
  <dcterms:created xsi:type="dcterms:W3CDTF">2020-11-25T02:38:00Z</dcterms:created>
  <dcterms:modified xsi:type="dcterms:W3CDTF">2020-11-25T02:38:00Z</dcterms:modified>
  <cp:category>hstz</cp:category>
</cp:coreProperties>
</file>