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B3852F" w14:textId="77777777" w:rsidR="007B6BB7" w:rsidRPr="007B6BB7" w:rsidRDefault="007B6BB7" w:rsidP="007B6BB7">
      <w:pPr>
        <w:widowControl/>
        <w:spacing w:after="150" w:line="293" w:lineRule="atLeast"/>
        <w:jc w:val="left"/>
        <w:outlineLvl w:val="1"/>
        <w:rPr>
          <w:rFonts w:ascii="Arial" w:eastAsia="Times New Roman" w:hAnsi="Arial" w:cs="Arial" w:hint="eastAsia"/>
          <w:b/>
          <w:bCs/>
          <w:color w:val="666666"/>
          <w:kern w:val="0"/>
          <w:sz w:val="20"/>
          <w:szCs w:val="20"/>
        </w:rPr>
      </w:pPr>
      <w:r w:rsidRPr="007B6BB7">
        <w:rPr>
          <w:rFonts w:ascii="Arial" w:eastAsia="Times New Roman" w:hAnsi="Arial" w:cs="Arial"/>
          <w:b/>
          <w:bCs/>
          <w:color w:val="666666"/>
          <w:kern w:val="0"/>
          <w:sz w:val="20"/>
          <w:szCs w:val="20"/>
        </w:rPr>
        <w:t>Thursday, January 01, 2015</w:t>
      </w:r>
      <w:r w:rsidR="002A3122">
        <w:rPr>
          <w:rFonts w:ascii="Arial" w:eastAsia="Times New Roman" w:hAnsi="Arial" w:cs="Arial" w:hint="eastAsia"/>
          <w:b/>
          <w:bCs/>
          <w:color w:val="666666"/>
          <w:kern w:val="0"/>
          <w:sz w:val="20"/>
          <w:szCs w:val="20"/>
        </w:rPr>
        <w:t>F</w:t>
      </w:r>
    </w:p>
    <w:p w14:paraId="26094A72"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6" w:history="1">
        <w:r w:rsidR="007B6BB7" w:rsidRPr="007B6BB7">
          <w:rPr>
            <w:rFonts w:ascii="Arial" w:eastAsia="Times New Roman" w:hAnsi="Arial" w:cs="Arial"/>
            <w:b/>
            <w:bCs/>
            <w:color w:val="000000"/>
            <w:kern w:val="0"/>
            <w:sz w:val="27"/>
            <w:szCs w:val="27"/>
          </w:rPr>
          <w:t>IELTS Writing Task 1: 'flood diagram' answer</w:t>
        </w:r>
      </w:hyperlink>
    </w:p>
    <w:p w14:paraId="4D79C052"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b/>
          <w:bCs/>
          <w:i/>
          <w:iCs/>
          <w:color w:val="000000"/>
          <w:kern w:val="0"/>
        </w:rPr>
        <w:t xml:space="preserve">The diagrams below show how houses can be protected in </w:t>
      </w:r>
      <w:proofErr w:type="gramStart"/>
      <w:r w:rsidRPr="007B6BB7">
        <w:rPr>
          <w:rFonts w:ascii="Arial" w:hAnsi="Arial" w:cs="Arial"/>
          <w:b/>
          <w:bCs/>
          <w:i/>
          <w:iCs/>
          <w:color w:val="000000"/>
          <w:kern w:val="0"/>
        </w:rPr>
        <w:t>areas which</w:t>
      </w:r>
      <w:proofErr w:type="gramEnd"/>
      <w:r w:rsidRPr="007B6BB7">
        <w:rPr>
          <w:rFonts w:ascii="Arial" w:hAnsi="Arial" w:cs="Arial"/>
          <w:b/>
          <w:bCs/>
          <w:i/>
          <w:iCs/>
          <w:color w:val="000000"/>
          <w:kern w:val="0"/>
        </w:rPr>
        <w:t xml:space="preserve"> are prone to flooding.</w:t>
      </w:r>
      <w:r w:rsidRPr="007B6BB7">
        <w:rPr>
          <w:rFonts w:ascii="Arial" w:hAnsi="Arial" w:cs="Arial"/>
          <w:b/>
          <w:bCs/>
          <w:i/>
          <w:iCs/>
          <w:color w:val="000000"/>
          <w:kern w:val="0"/>
        </w:rPr>
        <w:br/>
      </w:r>
      <w:r w:rsidRPr="007B6BB7">
        <w:rPr>
          <w:rFonts w:ascii="Arial" w:hAnsi="Arial" w:cs="Arial"/>
          <w:b/>
          <w:bCs/>
          <w:i/>
          <w:iCs/>
          <w:color w:val="FFFFFF"/>
          <w:kern w:val="0"/>
        </w:rPr>
        <w:t>...</w:t>
      </w:r>
    </w:p>
    <w:p w14:paraId="52D3D983"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28F8036A" wp14:editId="4DA7AF61">
            <wp:extent cx="6353175" cy="3035935"/>
            <wp:effectExtent l="0" t="0" r="0" b="12065"/>
            <wp:docPr id="1" name="图片 1" descr="a0120a5bb05d8970c01b8d0b0c564970c-500wi">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0120a5bb05d8970c01b8d0b0c564970c-500wi">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3175" cy="3035935"/>
                    </a:xfrm>
                    <a:prstGeom prst="rect">
                      <a:avLst/>
                    </a:prstGeom>
                    <a:noFill/>
                    <a:ln>
                      <a:noFill/>
                    </a:ln>
                  </pic:spPr>
                </pic:pic>
              </a:graphicData>
            </a:graphic>
          </wp:inline>
        </w:drawing>
      </w:r>
    </w:p>
    <w:p w14:paraId="244C5A9F" w14:textId="77777777" w:rsidR="007B6BB7" w:rsidRDefault="007B6BB7" w:rsidP="007B6BB7">
      <w:pPr>
        <w:widowControl/>
        <w:spacing w:before="150" w:after="150" w:line="293" w:lineRule="atLeast"/>
        <w:jc w:val="left"/>
        <w:rPr>
          <w:rFonts w:ascii="Arial" w:hAnsi="Arial" w:cs="Arial" w:hint="eastAsia"/>
          <w:b/>
          <w:bCs/>
          <w:color w:val="000000"/>
          <w:kern w:val="0"/>
        </w:rPr>
      </w:pPr>
      <w:r w:rsidRPr="007B6BB7">
        <w:rPr>
          <w:rFonts w:ascii="Arial" w:hAnsi="Arial" w:cs="Arial"/>
          <w:b/>
          <w:bCs/>
          <w:color w:val="FFFFFF"/>
          <w:kern w:val="0"/>
        </w:rPr>
        <w:t>...</w:t>
      </w:r>
      <w:r w:rsidRPr="007B6BB7">
        <w:rPr>
          <w:rFonts w:ascii="Arial" w:hAnsi="Arial" w:cs="Arial"/>
          <w:b/>
          <w:bCs/>
          <w:color w:val="000000"/>
          <w:kern w:val="0"/>
        </w:rPr>
        <w:br/>
        <w:t>Here's my full band 9 report:</w:t>
      </w:r>
    </w:p>
    <w:p w14:paraId="203D4C0C" w14:textId="77777777" w:rsidR="006B50F9" w:rsidRPr="006B50F9" w:rsidRDefault="006B50F9" w:rsidP="006B50F9">
      <w:pPr>
        <w:widowControl/>
        <w:spacing w:before="150" w:after="150" w:line="293" w:lineRule="atLeast"/>
        <w:jc w:val="left"/>
        <w:rPr>
          <w:rFonts w:ascii="Arial" w:hAnsi="Arial" w:cs="Arial"/>
          <w:color w:val="000000"/>
          <w:kern w:val="0"/>
        </w:rPr>
      </w:pPr>
    </w:p>
    <w:p w14:paraId="6A9B2A5E" w14:textId="77777777" w:rsidR="006B50F9" w:rsidRPr="007B6BB7" w:rsidRDefault="006B50F9" w:rsidP="007B6BB7">
      <w:pPr>
        <w:widowControl/>
        <w:spacing w:before="150" w:after="150" w:line="293" w:lineRule="atLeast"/>
        <w:jc w:val="left"/>
        <w:rPr>
          <w:rFonts w:ascii="Arial" w:hAnsi="Arial" w:cs="Arial" w:hint="eastAsia"/>
          <w:color w:val="000000"/>
          <w:kern w:val="0"/>
        </w:rPr>
      </w:pPr>
    </w:p>
    <w:p w14:paraId="5DB55953"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The diagrams compare two different methods of </w:t>
      </w:r>
      <w:proofErr w:type="spellStart"/>
      <w:r w:rsidRPr="007B6BB7">
        <w:rPr>
          <w:rFonts w:ascii="Arial" w:hAnsi="Arial" w:cs="Arial"/>
          <w:color w:val="000000"/>
          <w:kern w:val="0"/>
        </w:rPr>
        <w:t>defence</w:t>
      </w:r>
      <w:proofErr w:type="spellEnd"/>
      <w:r w:rsidRPr="007B6BB7">
        <w:rPr>
          <w:rFonts w:ascii="Arial" w:hAnsi="Arial" w:cs="Arial"/>
          <w:color w:val="000000"/>
          <w:kern w:val="0"/>
        </w:rPr>
        <w:t xml:space="preserve"> for </w:t>
      </w:r>
      <w:proofErr w:type="gramStart"/>
      <w:r w:rsidRPr="007B6BB7">
        <w:rPr>
          <w:rFonts w:ascii="Arial" w:hAnsi="Arial" w:cs="Arial"/>
          <w:color w:val="000000"/>
          <w:kern w:val="0"/>
        </w:rPr>
        <w:t>homes which</w:t>
      </w:r>
      <w:proofErr w:type="gramEnd"/>
      <w:r w:rsidRPr="007B6BB7">
        <w:rPr>
          <w:rFonts w:ascii="Arial" w:hAnsi="Arial" w:cs="Arial"/>
          <w:color w:val="000000"/>
          <w:kern w:val="0"/>
        </w:rPr>
        <w:t xml:space="preserve"> are at risk of being flooded.</w:t>
      </w:r>
    </w:p>
    <w:p w14:paraId="1130A4B0"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The key difference between the diagrams is that they show flood protection with and without a </w:t>
      </w:r>
      <w:proofErr w:type="spellStart"/>
      <w:r w:rsidRPr="007B6BB7">
        <w:rPr>
          <w:rFonts w:ascii="Arial" w:hAnsi="Arial" w:cs="Arial"/>
          <w:color w:val="000000"/>
          <w:kern w:val="0"/>
        </w:rPr>
        <w:t>stopbank</w:t>
      </w:r>
      <w:proofErr w:type="spellEnd"/>
      <w:r w:rsidRPr="007B6BB7">
        <w:rPr>
          <w:rFonts w:ascii="Arial" w:hAnsi="Arial" w:cs="Arial"/>
          <w:color w:val="000000"/>
          <w:kern w:val="0"/>
        </w:rPr>
        <w:t>. In either case, the at-risk home is raised on stilts above ground level.</w:t>
      </w:r>
    </w:p>
    <w:p w14:paraId="122ABE1F"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The first diagram shows how a </w:t>
      </w:r>
      <w:proofErr w:type="spellStart"/>
      <w:r w:rsidRPr="007B6BB7">
        <w:rPr>
          <w:rFonts w:ascii="Arial" w:hAnsi="Arial" w:cs="Arial"/>
          <w:color w:val="000000"/>
          <w:kern w:val="0"/>
        </w:rPr>
        <w:t>stopbank</w:t>
      </w:r>
      <w:proofErr w:type="spellEnd"/>
      <w:r w:rsidRPr="007B6BB7">
        <w:rPr>
          <w:rFonts w:ascii="Arial" w:hAnsi="Arial" w:cs="Arial"/>
          <w:color w:val="000000"/>
          <w:kern w:val="0"/>
        </w:rPr>
        <w:t xml:space="preserve"> acts as a flood barrier to stop river water from flooding homes. The </w:t>
      </w:r>
      <w:proofErr w:type="spellStart"/>
      <w:r w:rsidRPr="007B6BB7">
        <w:rPr>
          <w:rFonts w:ascii="Arial" w:hAnsi="Arial" w:cs="Arial"/>
          <w:color w:val="000000"/>
          <w:kern w:val="0"/>
        </w:rPr>
        <w:t>stopbank</w:t>
      </w:r>
      <w:proofErr w:type="spellEnd"/>
      <w:r w:rsidRPr="007B6BB7">
        <w:rPr>
          <w:rFonts w:ascii="Arial" w:hAnsi="Arial" w:cs="Arial"/>
          <w:color w:val="000000"/>
          <w:kern w:val="0"/>
        </w:rPr>
        <w:t xml:space="preserve"> is a small mound of land next to the river that is higher than the 100-year flood level, and prevents the river from bursting its banks. Nearby houses can be built on stilts to prevent flooding from rainwater, and a floodgate beneath the </w:t>
      </w:r>
      <w:proofErr w:type="spellStart"/>
      <w:r w:rsidRPr="007B6BB7">
        <w:rPr>
          <w:rFonts w:ascii="Arial" w:hAnsi="Arial" w:cs="Arial"/>
          <w:color w:val="000000"/>
          <w:kern w:val="0"/>
        </w:rPr>
        <w:t>stopbank</w:t>
      </w:r>
      <w:proofErr w:type="spellEnd"/>
      <w:r w:rsidRPr="007B6BB7">
        <w:rPr>
          <w:rFonts w:ascii="Arial" w:hAnsi="Arial" w:cs="Arial"/>
          <w:color w:val="000000"/>
          <w:kern w:val="0"/>
        </w:rPr>
        <w:t xml:space="preserve"> can be opened to allow this ‘ponding’ to drain off into the river.</w:t>
      </w:r>
    </w:p>
    <w:p w14:paraId="0CCC57FF"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 xml:space="preserve">When there is no </w:t>
      </w:r>
      <w:proofErr w:type="spellStart"/>
      <w:r w:rsidRPr="007B6BB7">
        <w:rPr>
          <w:rFonts w:ascii="Arial" w:hAnsi="Arial" w:cs="Arial"/>
          <w:color w:val="000000"/>
          <w:kern w:val="0"/>
        </w:rPr>
        <w:t>stopbank</w:t>
      </w:r>
      <w:proofErr w:type="spellEnd"/>
      <w:r w:rsidRPr="007B6BB7">
        <w:rPr>
          <w:rFonts w:ascii="Arial" w:hAnsi="Arial" w:cs="Arial"/>
          <w:color w:val="000000"/>
          <w:kern w:val="0"/>
        </w:rPr>
        <w:t xml:space="preserve">, as shown in the second diagram, there will be nothing to stop the river from flooding. In this case, the solution is to put buildings on stilts. The height of the stilts is measured so that the floor of the </w:t>
      </w:r>
      <w:r w:rsidRPr="007B6BB7">
        <w:rPr>
          <w:rFonts w:ascii="Arial" w:hAnsi="Arial" w:cs="Arial"/>
          <w:color w:val="000000"/>
          <w:kern w:val="0"/>
        </w:rPr>
        <w:lastRenderedPageBreak/>
        <w:t>house is 300mm above the 100-year flood level. This measurement is called the ‘freeboard’.</w:t>
      </w:r>
    </w:p>
    <w:p w14:paraId="165895F9"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9"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0"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1"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2" w:anchor="comments" w:history="1">
        <w:r w:rsidRPr="007B6BB7">
          <w:rPr>
            <w:rFonts w:ascii="Arial" w:hAnsi="Arial" w:cs="Arial"/>
            <w:b/>
            <w:bCs/>
            <w:color w:val="3971BA"/>
            <w:kern w:val="0"/>
            <w:sz w:val="20"/>
            <w:szCs w:val="20"/>
            <w:u w:val="single"/>
          </w:rPr>
          <w:t>Comments (15)</w:t>
        </w:r>
      </w:hyperlink>
    </w:p>
    <w:p w14:paraId="5F7E3E1B"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December 25, 2014</w:t>
      </w:r>
    </w:p>
    <w:p w14:paraId="09218B0C"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3" w:history="1">
        <w:r w:rsidR="007B6BB7" w:rsidRPr="007B6BB7">
          <w:rPr>
            <w:rFonts w:ascii="Arial" w:eastAsia="Times New Roman" w:hAnsi="Arial" w:cs="Arial"/>
            <w:b/>
            <w:bCs/>
            <w:color w:val="000000"/>
            <w:kern w:val="0"/>
            <w:sz w:val="27"/>
            <w:szCs w:val="27"/>
          </w:rPr>
          <w:t>IELTS Writing Task 1: diagram introduction &amp; overview</w:t>
        </w:r>
      </w:hyperlink>
    </w:p>
    <w:p w14:paraId="66DFFAC9"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Here's the question that we were looking at two weeks ago:</w:t>
      </w:r>
    </w:p>
    <w:p w14:paraId="39A4F066"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 xml:space="preserve">The diagrams below show how houses can be protected in </w:t>
      </w:r>
      <w:proofErr w:type="gramStart"/>
      <w:r w:rsidRPr="007B6BB7">
        <w:rPr>
          <w:rFonts w:ascii="Arial" w:hAnsi="Arial" w:cs="Arial"/>
          <w:b/>
          <w:bCs/>
          <w:i/>
          <w:iCs/>
          <w:color w:val="000000"/>
          <w:kern w:val="0"/>
        </w:rPr>
        <w:t>areas which</w:t>
      </w:r>
      <w:proofErr w:type="gramEnd"/>
      <w:r w:rsidRPr="007B6BB7">
        <w:rPr>
          <w:rFonts w:ascii="Arial" w:hAnsi="Arial" w:cs="Arial"/>
          <w:b/>
          <w:bCs/>
          <w:i/>
          <w:iCs/>
          <w:color w:val="000000"/>
          <w:kern w:val="0"/>
        </w:rPr>
        <w:t xml:space="preserve"> are prone to flooding.</w:t>
      </w:r>
    </w:p>
    <w:p w14:paraId="07A74ACE"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35000D15" wp14:editId="5E02A73C">
            <wp:extent cx="6353175" cy="3035935"/>
            <wp:effectExtent l="0" t="0" r="0" b="12065"/>
            <wp:docPr id="2" name="图片 2" descr="a0120a5bb05d8970c01b8d0a5d6aa970c-500wi">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0120a5bb05d8970c01b8d0a5d6aa970c-500wi">
                      <a:hlinkClick r:id="rId14"/>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3175" cy="3035935"/>
                    </a:xfrm>
                    <a:prstGeom prst="rect">
                      <a:avLst/>
                    </a:prstGeom>
                    <a:noFill/>
                    <a:ln>
                      <a:noFill/>
                    </a:ln>
                  </pic:spPr>
                </pic:pic>
              </a:graphicData>
            </a:graphic>
          </wp:inline>
        </w:drawing>
      </w:r>
    </w:p>
    <w:p w14:paraId="37ED7AD5"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full report will contain 4 paragraphs. Let's start with the introduction and overview.</w:t>
      </w:r>
    </w:p>
    <w:p w14:paraId="2C8E077C"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Introduction - paraphrase the question</w:t>
      </w:r>
      <w:r w:rsidRPr="007B6BB7">
        <w:rPr>
          <w:rFonts w:ascii="Arial" w:hAnsi="Arial" w:cs="Arial"/>
          <w:color w:val="000000"/>
          <w:kern w:val="0"/>
        </w:rPr>
        <w:br/>
        <w:t xml:space="preserve">The diagrams compare two different methods of </w:t>
      </w:r>
      <w:proofErr w:type="spellStart"/>
      <w:r w:rsidRPr="007B6BB7">
        <w:rPr>
          <w:rFonts w:ascii="Arial" w:hAnsi="Arial" w:cs="Arial"/>
          <w:color w:val="000000"/>
          <w:kern w:val="0"/>
        </w:rPr>
        <w:t>defence</w:t>
      </w:r>
      <w:proofErr w:type="spellEnd"/>
      <w:r w:rsidRPr="007B6BB7">
        <w:rPr>
          <w:rFonts w:ascii="Arial" w:hAnsi="Arial" w:cs="Arial"/>
          <w:color w:val="000000"/>
          <w:kern w:val="0"/>
        </w:rPr>
        <w:t xml:space="preserve"> for homes which are at risk of being flooded.</w:t>
      </w:r>
    </w:p>
    <w:p w14:paraId="5FC1EC2C"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b/>
          <w:bCs/>
          <w:color w:val="000000"/>
          <w:kern w:val="0"/>
        </w:rPr>
        <w:t>Overview - mention two main things</w:t>
      </w:r>
      <w:r w:rsidRPr="007B6BB7">
        <w:rPr>
          <w:rFonts w:ascii="Arial" w:hAnsi="Arial" w:cs="Arial"/>
          <w:color w:val="000000"/>
          <w:kern w:val="0"/>
        </w:rPr>
        <w:br/>
        <w:t xml:space="preserve">The key difference between the diagrams is that they show flood protection with and without a </w:t>
      </w:r>
      <w:proofErr w:type="spellStart"/>
      <w:r w:rsidRPr="007B6BB7">
        <w:rPr>
          <w:rFonts w:ascii="Arial" w:hAnsi="Arial" w:cs="Arial"/>
          <w:color w:val="000000"/>
          <w:kern w:val="0"/>
        </w:rPr>
        <w:t>stopbank</w:t>
      </w:r>
      <w:proofErr w:type="spellEnd"/>
      <w:r w:rsidRPr="007B6BB7">
        <w:rPr>
          <w:rFonts w:ascii="Arial" w:hAnsi="Arial" w:cs="Arial"/>
          <w:color w:val="000000"/>
          <w:kern w:val="0"/>
        </w:rPr>
        <w:t>. In either case, the at-risk home must be raised on stilts above ground level.</w:t>
      </w:r>
    </w:p>
    <w:p w14:paraId="2D8E42CE"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5"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6"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7"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8" w:anchor="comments" w:history="1">
        <w:r w:rsidRPr="007B6BB7">
          <w:rPr>
            <w:rFonts w:ascii="Arial" w:hAnsi="Arial" w:cs="Arial"/>
            <w:b/>
            <w:bCs/>
            <w:color w:val="3971BA"/>
            <w:kern w:val="0"/>
            <w:sz w:val="20"/>
            <w:szCs w:val="20"/>
            <w:u w:val="single"/>
          </w:rPr>
          <w:t>Comments (12)</w:t>
        </w:r>
      </w:hyperlink>
    </w:p>
    <w:p w14:paraId="45A5A51D"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December 11, 2014</w:t>
      </w:r>
    </w:p>
    <w:p w14:paraId="7EBC1FED"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9" w:history="1">
        <w:r w:rsidR="007B6BB7" w:rsidRPr="007B6BB7">
          <w:rPr>
            <w:rFonts w:ascii="Arial" w:eastAsia="Times New Roman" w:hAnsi="Arial" w:cs="Arial"/>
            <w:b/>
            <w:bCs/>
            <w:color w:val="000000"/>
            <w:kern w:val="0"/>
            <w:sz w:val="27"/>
            <w:szCs w:val="27"/>
          </w:rPr>
          <w:t>IELTS Writing Task 1: 'flooding' diagrams</w:t>
        </w:r>
      </w:hyperlink>
    </w:p>
    <w:p w14:paraId="1221B180"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Try writing a task 1 report for the following diagram question.</w:t>
      </w:r>
    </w:p>
    <w:p w14:paraId="31A32C48"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 xml:space="preserve">The diagrams below show how houses can be protected in </w:t>
      </w:r>
      <w:proofErr w:type="gramStart"/>
      <w:r w:rsidRPr="007B6BB7">
        <w:rPr>
          <w:rFonts w:ascii="Arial" w:hAnsi="Arial" w:cs="Arial"/>
          <w:b/>
          <w:bCs/>
          <w:i/>
          <w:iCs/>
          <w:color w:val="000000"/>
          <w:kern w:val="0"/>
        </w:rPr>
        <w:t>areas which</w:t>
      </w:r>
      <w:proofErr w:type="gramEnd"/>
      <w:r w:rsidRPr="007B6BB7">
        <w:rPr>
          <w:rFonts w:ascii="Arial" w:hAnsi="Arial" w:cs="Arial"/>
          <w:b/>
          <w:bCs/>
          <w:i/>
          <w:iCs/>
          <w:color w:val="000000"/>
          <w:kern w:val="0"/>
        </w:rPr>
        <w:t xml:space="preserve"> are prone to flooding.</w:t>
      </w:r>
    </w:p>
    <w:p w14:paraId="5BE68326"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26D68303" wp14:editId="0E6CD83E">
            <wp:extent cx="6353175" cy="3035935"/>
            <wp:effectExtent l="0" t="0" r="0" b="12065"/>
            <wp:docPr id="3" name="图片 3" descr="loodprone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odprone2">
                      <a:hlinkClick r:id="rId20"/>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3175" cy="3035935"/>
                    </a:xfrm>
                    <a:prstGeom prst="rect">
                      <a:avLst/>
                    </a:prstGeom>
                    <a:noFill/>
                    <a:ln>
                      <a:noFill/>
                    </a:ln>
                  </pic:spPr>
                </pic:pic>
              </a:graphicData>
            </a:graphic>
          </wp:inline>
        </w:drawing>
      </w:r>
    </w:p>
    <w:p w14:paraId="35421D1A"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sz w:val="16"/>
          <w:szCs w:val="16"/>
        </w:rPr>
        <w:t>Note:</w:t>
      </w:r>
      <w:r w:rsidRPr="007B6BB7">
        <w:rPr>
          <w:rFonts w:ascii="Arial" w:hAnsi="Arial" w:cs="Arial"/>
          <w:color w:val="000000"/>
          <w:kern w:val="0"/>
          <w:sz w:val="16"/>
          <w:szCs w:val="16"/>
        </w:rPr>
        <w:br/>
        <w:t>Freeboard = the height of the underside of a structure above a given level or water</w:t>
      </w:r>
      <w:r w:rsidRPr="007B6BB7">
        <w:rPr>
          <w:rFonts w:ascii="Arial" w:hAnsi="Arial" w:cs="Arial"/>
          <w:color w:val="000000"/>
          <w:kern w:val="0"/>
        </w:rPr>
        <w:br/>
      </w:r>
      <w:r w:rsidRPr="007B6BB7">
        <w:rPr>
          <w:rFonts w:ascii="Arial" w:hAnsi="Arial" w:cs="Arial"/>
          <w:color w:val="000000"/>
          <w:kern w:val="0"/>
          <w:sz w:val="16"/>
          <w:szCs w:val="16"/>
        </w:rPr>
        <w:t>Berm = a bank of earth</w:t>
      </w:r>
    </w:p>
    <w:p w14:paraId="44632F2F"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sz w:val="16"/>
          <w:szCs w:val="16"/>
        </w:rPr>
        <w:t>(Source: www.waikatoregion.govt.nz)</w:t>
      </w:r>
    </w:p>
    <w:p w14:paraId="2C15F584"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21"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22"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23"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24" w:anchor="comments" w:history="1">
        <w:r w:rsidRPr="007B6BB7">
          <w:rPr>
            <w:rFonts w:ascii="Arial" w:hAnsi="Arial" w:cs="Arial"/>
            <w:b/>
            <w:bCs/>
            <w:color w:val="3971BA"/>
            <w:kern w:val="0"/>
            <w:sz w:val="20"/>
            <w:szCs w:val="20"/>
            <w:u w:val="single"/>
          </w:rPr>
          <w:t>Comments (14)</w:t>
        </w:r>
      </w:hyperlink>
    </w:p>
    <w:p w14:paraId="6178A1D1"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December 04, 2014</w:t>
      </w:r>
    </w:p>
    <w:p w14:paraId="6BE4B919"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25" w:history="1">
        <w:r w:rsidR="007B6BB7" w:rsidRPr="007B6BB7">
          <w:rPr>
            <w:rFonts w:ascii="Arial" w:eastAsia="Times New Roman" w:hAnsi="Arial" w:cs="Arial"/>
            <w:b/>
            <w:bCs/>
            <w:color w:val="000000"/>
            <w:kern w:val="0"/>
            <w:sz w:val="27"/>
            <w:szCs w:val="27"/>
          </w:rPr>
          <w:t>IELTS Writing Task 1: verbs and nouns for trends</w:t>
        </w:r>
      </w:hyperlink>
    </w:p>
    <w:p w14:paraId="409DDCAF"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In the following sentences the verbs are underlined. Can you rewrite the same sentences using nouns (e.g. a rise) instead of verbs?</w:t>
      </w:r>
    </w:p>
    <w:p w14:paraId="0327EEEF" w14:textId="77777777" w:rsidR="007B6BB7" w:rsidRPr="007B6BB7" w:rsidRDefault="007B6BB7" w:rsidP="007B6BB7">
      <w:pPr>
        <w:widowControl/>
        <w:numPr>
          <w:ilvl w:val="0"/>
          <w:numId w:val="1"/>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In 2013, UK house prices </w:t>
      </w:r>
      <w:r w:rsidRPr="007B6BB7">
        <w:rPr>
          <w:rFonts w:ascii="Arial" w:eastAsia="Times New Roman" w:hAnsi="Arial" w:cs="Arial"/>
          <w:color w:val="000000"/>
          <w:kern w:val="0"/>
          <w:u w:val="single"/>
        </w:rPr>
        <w:t>rose</w:t>
      </w:r>
      <w:r w:rsidRPr="007B6BB7">
        <w:rPr>
          <w:rFonts w:ascii="Arial" w:eastAsia="Times New Roman" w:hAnsi="Arial" w:cs="Arial"/>
          <w:color w:val="000000"/>
          <w:kern w:val="0"/>
        </w:rPr>
        <w:t> by 10%.</w:t>
      </w:r>
    </w:p>
    <w:p w14:paraId="2E05F3A2" w14:textId="77777777" w:rsidR="007B6BB7" w:rsidRPr="007B6BB7" w:rsidRDefault="007B6BB7" w:rsidP="007B6BB7">
      <w:pPr>
        <w:widowControl/>
        <w:numPr>
          <w:ilvl w:val="0"/>
          <w:numId w:val="1"/>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The number of university applicants </w:t>
      </w:r>
      <w:r w:rsidRPr="007B6BB7">
        <w:rPr>
          <w:rFonts w:ascii="Arial" w:eastAsia="Times New Roman" w:hAnsi="Arial" w:cs="Arial"/>
          <w:color w:val="000000"/>
          <w:kern w:val="0"/>
          <w:u w:val="single"/>
        </w:rPr>
        <w:t>fell</w:t>
      </w:r>
      <w:r w:rsidRPr="007B6BB7">
        <w:rPr>
          <w:rFonts w:ascii="Arial" w:eastAsia="Times New Roman" w:hAnsi="Arial" w:cs="Arial"/>
          <w:color w:val="000000"/>
          <w:kern w:val="0"/>
        </w:rPr>
        <w:t> by 5% from 1999 to 2009.</w:t>
      </w:r>
    </w:p>
    <w:p w14:paraId="35605928" w14:textId="77777777" w:rsidR="007B6BB7" w:rsidRPr="007B6BB7" w:rsidRDefault="007B6BB7" w:rsidP="007B6BB7">
      <w:pPr>
        <w:widowControl/>
        <w:numPr>
          <w:ilvl w:val="0"/>
          <w:numId w:val="1"/>
        </w:numPr>
        <w:spacing w:before="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The price of petrol </w:t>
      </w:r>
      <w:r w:rsidRPr="007B6BB7">
        <w:rPr>
          <w:rFonts w:ascii="Arial" w:eastAsia="Times New Roman" w:hAnsi="Arial" w:cs="Arial"/>
          <w:color w:val="000000"/>
          <w:kern w:val="0"/>
          <w:u w:val="single"/>
        </w:rPr>
        <w:t>increased</w:t>
      </w:r>
      <w:r w:rsidRPr="007B6BB7">
        <w:rPr>
          <w:rFonts w:ascii="Arial" w:eastAsia="Times New Roman" w:hAnsi="Arial" w:cs="Arial"/>
          <w:color w:val="000000"/>
          <w:kern w:val="0"/>
        </w:rPr>
        <w:t> significantly in 2009.</w:t>
      </w:r>
    </w:p>
    <w:p w14:paraId="4C493310"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26"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27"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28"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29" w:anchor="comments" w:history="1">
        <w:r w:rsidRPr="007B6BB7">
          <w:rPr>
            <w:rFonts w:ascii="Arial" w:hAnsi="Arial" w:cs="Arial"/>
            <w:b/>
            <w:bCs/>
            <w:color w:val="3971BA"/>
            <w:kern w:val="0"/>
            <w:sz w:val="20"/>
            <w:szCs w:val="20"/>
            <w:u w:val="single"/>
          </w:rPr>
          <w:t>Comments (33)</w:t>
        </w:r>
      </w:hyperlink>
    </w:p>
    <w:p w14:paraId="2F38DD5B"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November 27, 2014</w:t>
      </w:r>
    </w:p>
    <w:p w14:paraId="3390BF28"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30" w:history="1">
        <w:r w:rsidR="007B6BB7" w:rsidRPr="007B6BB7">
          <w:rPr>
            <w:rFonts w:ascii="Arial" w:eastAsia="Times New Roman" w:hAnsi="Arial" w:cs="Arial"/>
            <w:b/>
            <w:bCs/>
            <w:color w:val="000000"/>
            <w:kern w:val="0"/>
            <w:sz w:val="27"/>
            <w:szCs w:val="27"/>
          </w:rPr>
          <w:t>IELTS Writing Task 1: checklist</w:t>
        </w:r>
      </w:hyperlink>
    </w:p>
    <w:p w14:paraId="530225DD"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Here's my preparation checklist for writing task 1. Can you put a tick next to each point on the list?</w:t>
      </w:r>
    </w:p>
    <w:p w14:paraId="1473824E" w14:textId="77777777" w:rsidR="007B6BB7" w:rsidRPr="007B6BB7" w:rsidRDefault="007B6BB7" w:rsidP="007B6BB7">
      <w:pPr>
        <w:widowControl/>
        <w:numPr>
          <w:ilvl w:val="0"/>
          <w:numId w:val="2"/>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Know what the six types of question are (e.g. line graph...).</w:t>
      </w:r>
    </w:p>
    <w:p w14:paraId="2E5A96D8" w14:textId="77777777" w:rsidR="007B6BB7" w:rsidRPr="007B6BB7" w:rsidRDefault="007B6BB7" w:rsidP="007B6BB7">
      <w:pPr>
        <w:widowControl/>
        <w:numPr>
          <w:ilvl w:val="0"/>
          <w:numId w:val="2"/>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Try several real test examples of each type.</w:t>
      </w:r>
    </w:p>
    <w:p w14:paraId="6459B242" w14:textId="77777777" w:rsidR="007B6BB7" w:rsidRPr="007B6BB7" w:rsidRDefault="007B6BB7" w:rsidP="007B6BB7">
      <w:pPr>
        <w:widowControl/>
        <w:numPr>
          <w:ilvl w:val="0"/>
          <w:numId w:val="2"/>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Know the 4-paragraph method suggested in lessons on this site.</w:t>
      </w:r>
    </w:p>
    <w:p w14:paraId="60188D5A" w14:textId="77777777" w:rsidR="007B6BB7" w:rsidRPr="007B6BB7" w:rsidRDefault="007B6BB7" w:rsidP="007B6BB7">
      <w:pPr>
        <w:widowControl/>
        <w:numPr>
          <w:ilvl w:val="0"/>
          <w:numId w:val="2"/>
        </w:numPr>
        <w:spacing w:before="75" w:after="75" w:line="293" w:lineRule="atLeast"/>
        <w:ind w:left="870" w:right="150"/>
        <w:jc w:val="left"/>
        <w:rPr>
          <w:rFonts w:ascii="Arial" w:eastAsia="Times New Roman" w:hAnsi="Arial" w:cs="Arial"/>
          <w:color w:val="000000"/>
          <w:kern w:val="0"/>
        </w:rPr>
      </w:pPr>
      <w:proofErr w:type="spellStart"/>
      <w:r w:rsidRPr="007B6BB7">
        <w:rPr>
          <w:rFonts w:ascii="Arial" w:eastAsia="Times New Roman" w:hAnsi="Arial" w:cs="Arial"/>
          <w:color w:val="000000"/>
          <w:kern w:val="0"/>
        </w:rPr>
        <w:t>Practise</w:t>
      </w:r>
      <w:proofErr w:type="spellEnd"/>
      <w:r w:rsidRPr="007B6BB7">
        <w:rPr>
          <w:rFonts w:ascii="Arial" w:eastAsia="Times New Roman" w:hAnsi="Arial" w:cs="Arial"/>
          <w:color w:val="000000"/>
          <w:kern w:val="0"/>
        </w:rPr>
        <w:t xml:space="preserve"> paraphrasing the question to write introductions.</w:t>
      </w:r>
    </w:p>
    <w:p w14:paraId="28F3ADCF" w14:textId="77777777" w:rsidR="007B6BB7" w:rsidRPr="007B6BB7" w:rsidRDefault="007B6BB7" w:rsidP="007B6BB7">
      <w:pPr>
        <w:widowControl/>
        <w:numPr>
          <w:ilvl w:val="0"/>
          <w:numId w:val="2"/>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Understand why we don't write a conclusion for task 1.</w:t>
      </w:r>
    </w:p>
    <w:p w14:paraId="275F9832" w14:textId="77777777" w:rsidR="007B6BB7" w:rsidRPr="007B6BB7" w:rsidRDefault="007B6BB7" w:rsidP="007B6BB7">
      <w:pPr>
        <w:widowControl/>
        <w:numPr>
          <w:ilvl w:val="0"/>
          <w:numId w:val="2"/>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 xml:space="preserve">Know how to write </w:t>
      </w:r>
      <w:proofErr w:type="gramStart"/>
      <w:r w:rsidRPr="007B6BB7">
        <w:rPr>
          <w:rFonts w:ascii="Arial" w:eastAsia="Times New Roman" w:hAnsi="Arial" w:cs="Arial"/>
          <w:color w:val="000000"/>
          <w:kern w:val="0"/>
        </w:rPr>
        <w:t>an 'overview'</w:t>
      </w:r>
      <w:proofErr w:type="gramEnd"/>
      <w:r w:rsidRPr="007B6BB7">
        <w:rPr>
          <w:rFonts w:ascii="Arial" w:eastAsia="Times New Roman" w:hAnsi="Arial" w:cs="Arial"/>
          <w:color w:val="000000"/>
          <w:kern w:val="0"/>
        </w:rPr>
        <w:t>, and what to include in this paragraph.</w:t>
      </w:r>
    </w:p>
    <w:p w14:paraId="195E8045" w14:textId="77777777" w:rsidR="007B6BB7" w:rsidRPr="007B6BB7" w:rsidRDefault="007B6BB7" w:rsidP="007B6BB7">
      <w:pPr>
        <w:widowControl/>
        <w:numPr>
          <w:ilvl w:val="0"/>
          <w:numId w:val="2"/>
        </w:numPr>
        <w:spacing w:before="75" w:after="75" w:line="293" w:lineRule="atLeast"/>
        <w:ind w:left="870" w:right="150"/>
        <w:jc w:val="left"/>
        <w:rPr>
          <w:rFonts w:ascii="Arial" w:eastAsia="Times New Roman" w:hAnsi="Arial" w:cs="Arial"/>
          <w:color w:val="000000"/>
          <w:kern w:val="0"/>
        </w:rPr>
      </w:pPr>
      <w:proofErr w:type="spellStart"/>
      <w:r w:rsidRPr="007B6BB7">
        <w:rPr>
          <w:rFonts w:ascii="Arial" w:eastAsia="Times New Roman" w:hAnsi="Arial" w:cs="Arial"/>
          <w:color w:val="000000"/>
          <w:kern w:val="0"/>
        </w:rPr>
        <w:t>Practise</w:t>
      </w:r>
      <w:proofErr w:type="spellEnd"/>
      <w:r w:rsidRPr="007B6BB7">
        <w:rPr>
          <w:rFonts w:ascii="Arial" w:eastAsia="Times New Roman" w:hAnsi="Arial" w:cs="Arial"/>
          <w:color w:val="000000"/>
          <w:kern w:val="0"/>
        </w:rPr>
        <w:t xml:space="preserve"> selecting key information, rather than describing everything.</w:t>
      </w:r>
    </w:p>
    <w:p w14:paraId="596BA331" w14:textId="77777777" w:rsidR="007B6BB7" w:rsidRPr="007B6BB7" w:rsidRDefault="007B6BB7" w:rsidP="007B6BB7">
      <w:pPr>
        <w:widowControl/>
        <w:numPr>
          <w:ilvl w:val="0"/>
          <w:numId w:val="2"/>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Be able to write good 'comparing' sentences.</w:t>
      </w:r>
    </w:p>
    <w:p w14:paraId="11607D9F" w14:textId="77777777" w:rsidR="007B6BB7" w:rsidRPr="007B6BB7" w:rsidRDefault="007B6BB7" w:rsidP="007B6BB7">
      <w:pPr>
        <w:widowControl/>
        <w:numPr>
          <w:ilvl w:val="0"/>
          <w:numId w:val="2"/>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Be able to describe changes and trends (e.g. increase, decrease).</w:t>
      </w:r>
    </w:p>
    <w:p w14:paraId="3DC0090A" w14:textId="77777777" w:rsidR="007B6BB7" w:rsidRPr="007B6BB7" w:rsidRDefault="007B6BB7" w:rsidP="007B6BB7">
      <w:pPr>
        <w:widowControl/>
        <w:numPr>
          <w:ilvl w:val="0"/>
          <w:numId w:val="2"/>
        </w:numPr>
        <w:spacing w:before="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Be able to use the passive to describe steps in a process.</w:t>
      </w:r>
    </w:p>
    <w:p w14:paraId="0B279B07"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31"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32"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33"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34" w:anchor="comments" w:history="1">
        <w:r w:rsidRPr="007B6BB7">
          <w:rPr>
            <w:rFonts w:ascii="Arial" w:hAnsi="Arial" w:cs="Arial"/>
            <w:b/>
            <w:bCs/>
            <w:color w:val="3971BA"/>
            <w:kern w:val="0"/>
            <w:sz w:val="20"/>
            <w:szCs w:val="20"/>
            <w:u w:val="single"/>
          </w:rPr>
          <w:t>Comments (12)</w:t>
        </w:r>
      </w:hyperlink>
    </w:p>
    <w:p w14:paraId="09731F95"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November 20, 2014</w:t>
      </w:r>
    </w:p>
    <w:p w14:paraId="208F47E9"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35" w:history="1">
        <w:r w:rsidR="007B6BB7" w:rsidRPr="007B6BB7">
          <w:rPr>
            <w:rFonts w:ascii="Arial" w:eastAsia="Times New Roman" w:hAnsi="Arial" w:cs="Arial"/>
            <w:b/>
            <w:bCs/>
            <w:color w:val="000000"/>
            <w:kern w:val="0"/>
            <w:sz w:val="27"/>
            <w:szCs w:val="27"/>
          </w:rPr>
          <w:t>IELTS Writing Task 1: rise or raise?</w:t>
        </w:r>
      </w:hyperlink>
    </w:p>
    <w:p w14:paraId="33C672A3" w14:textId="77777777" w:rsidR="007B6BB7" w:rsidRPr="007B6BB7" w:rsidRDefault="007B6BB7" w:rsidP="007B6BB7">
      <w:pPr>
        <w:widowControl/>
        <w:spacing w:after="150" w:line="293" w:lineRule="atLeast"/>
        <w:jc w:val="left"/>
        <w:rPr>
          <w:rFonts w:ascii="Arial" w:hAnsi="Arial" w:cs="Arial"/>
          <w:color w:val="000000"/>
          <w:kern w:val="0"/>
        </w:rPr>
      </w:pPr>
      <w:proofErr w:type="gramStart"/>
      <w:r w:rsidRPr="007B6BB7">
        <w:rPr>
          <w:rFonts w:ascii="Arial" w:hAnsi="Arial" w:cs="Arial"/>
          <w:color w:val="000000"/>
          <w:kern w:val="0"/>
        </w:rPr>
        <w:t>These two words are often confused by students</w:t>
      </w:r>
      <w:proofErr w:type="gramEnd"/>
      <w:r w:rsidRPr="007B6BB7">
        <w:rPr>
          <w:rFonts w:ascii="Arial" w:hAnsi="Arial" w:cs="Arial"/>
          <w:color w:val="000000"/>
          <w:kern w:val="0"/>
        </w:rPr>
        <w:t>. Here is the main difference:</w:t>
      </w:r>
    </w:p>
    <w:p w14:paraId="5F28AB82" w14:textId="77777777" w:rsidR="007B6BB7" w:rsidRPr="007B6BB7" w:rsidRDefault="007B6BB7" w:rsidP="007B6BB7">
      <w:pPr>
        <w:widowControl/>
        <w:numPr>
          <w:ilvl w:val="0"/>
          <w:numId w:val="3"/>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something</w:t>
      </w:r>
      <w:proofErr w:type="gramEnd"/>
      <w:r w:rsidRPr="007B6BB7">
        <w:rPr>
          <w:rFonts w:ascii="Arial" w:eastAsia="Times New Roman" w:hAnsi="Arial" w:cs="Arial"/>
          <w:color w:val="000000"/>
          <w:kern w:val="0"/>
        </w:rPr>
        <w:t xml:space="preserve"> rises (e.g. the price rose)</w:t>
      </w:r>
    </w:p>
    <w:p w14:paraId="36488154" w14:textId="77777777" w:rsidR="007B6BB7" w:rsidRPr="007B6BB7" w:rsidRDefault="007B6BB7" w:rsidP="007B6BB7">
      <w:pPr>
        <w:widowControl/>
        <w:numPr>
          <w:ilvl w:val="0"/>
          <w:numId w:val="3"/>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somebody</w:t>
      </w:r>
      <w:proofErr w:type="gramEnd"/>
      <w:r w:rsidRPr="007B6BB7">
        <w:rPr>
          <w:rFonts w:ascii="Arial" w:eastAsia="Times New Roman" w:hAnsi="Arial" w:cs="Arial"/>
          <w:color w:val="000000"/>
          <w:kern w:val="0"/>
        </w:rPr>
        <w:t xml:space="preserve"> raises something (e.g. the company raised the price)</w:t>
      </w:r>
    </w:p>
    <w:p w14:paraId="16964AF6"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"Rise" (rose, risen) can be a verb or a noun. I often use it for IELTS writing task 1:</w:t>
      </w:r>
    </w:p>
    <w:p w14:paraId="1EC671DF" w14:textId="77777777" w:rsidR="007B6BB7" w:rsidRPr="007B6BB7" w:rsidRDefault="007B6BB7" w:rsidP="007B6BB7">
      <w:pPr>
        <w:widowControl/>
        <w:numPr>
          <w:ilvl w:val="0"/>
          <w:numId w:val="4"/>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The price of cigarettes </w:t>
      </w:r>
      <w:r w:rsidRPr="007B6BB7">
        <w:rPr>
          <w:rFonts w:ascii="Arial" w:eastAsia="Times New Roman" w:hAnsi="Arial" w:cs="Arial"/>
          <w:color w:val="000000"/>
          <w:kern w:val="0"/>
          <w:shd w:val="clear" w:color="auto" w:fill="DFBFFF"/>
        </w:rPr>
        <w:t>rises</w:t>
      </w:r>
      <w:r w:rsidRPr="007B6BB7">
        <w:rPr>
          <w:rFonts w:ascii="Arial" w:eastAsia="Times New Roman" w:hAnsi="Arial" w:cs="Arial"/>
          <w:color w:val="000000"/>
          <w:kern w:val="0"/>
        </w:rPr>
        <w:t> every year. (</w:t>
      </w:r>
      <w:proofErr w:type="gramStart"/>
      <w:r w:rsidRPr="007B6BB7">
        <w:rPr>
          <w:rFonts w:ascii="Arial" w:eastAsia="Times New Roman" w:hAnsi="Arial" w:cs="Arial"/>
          <w:color w:val="000000"/>
          <w:kern w:val="0"/>
        </w:rPr>
        <w:t>verb</w:t>
      </w:r>
      <w:proofErr w:type="gramEnd"/>
      <w:r w:rsidRPr="007B6BB7">
        <w:rPr>
          <w:rFonts w:ascii="Arial" w:eastAsia="Times New Roman" w:hAnsi="Arial" w:cs="Arial"/>
          <w:color w:val="000000"/>
          <w:kern w:val="0"/>
        </w:rPr>
        <w:t>, present)</w:t>
      </w:r>
    </w:p>
    <w:p w14:paraId="3E0B3BD3" w14:textId="77777777" w:rsidR="007B6BB7" w:rsidRPr="007B6BB7" w:rsidRDefault="007B6BB7" w:rsidP="007B6BB7">
      <w:pPr>
        <w:widowControl/>
        <w:numPr>
          <w:ilvl w:val="0"/>
          <w:numId w:val="4"/>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In 2008, the number of customers </w:t>
      </w:r>
      <w:r w:rsidRPr="007B6BB7">
        <w:rPr>
          <w:rFonts w:ascii="Arial" w:eastAsia="Times New Roman" w:hAnsi="Arial" w:cs="Arial"/>
          <w:color w:val="000000"/>
          <w:kern w:val="0"/>
          <w:shd w:val="clear" w:color="auto" w:fill="DFBFFF"/>
        </w:rPr>
        <w:t>rose from</w:t>
      </w:r>
      <w:r w:rsidRPr="007B6BB7">
        <w:rPr>
          <w:rFonts w:ascii="Arial" w:eastAsia="Times New Roman" w:hAnsi="Arial" w:cs="Arial"/>
          <w:color w:val="000000"/>
          <w:kern w:val="0"/>
        </w:rPr>
        <w:t> 100 </w:t>
      </w:r>
      <w:r w:rsidRPr="007B6BB7">
        <w:rPr>
          <w:rFonts w:ascii="Arial" w:eastAsia="Times New Roman" w:hAnsi="Arial" w:cs="Arial"/>
          <w:color w:val="000000"/>
          <w:kern w:val="0"/>
          <w:shd w:val="clear" w:color="auto" w:fill="DFBFFF"/>
        </w:rPr>
        <w:t>to</w:t>
      </w:r>
      <w:r w:rsidRPr="007B6BB7">
        <w:rPr>
          <w:rFonts w:ascii="Arial" w:eastAsia="Times New Roman" w:hAnsi="Arial" w:cs="Arial"/>
          <w:color w:val="000000"/>
          <w:kern w:val="0"/>
        </w:rPr>
        <w:t> 200. (</w:t>
      </w:r>
      <w:proofErr w:type="gramStart"/>
      <w:r w:rsidRPr="007B6BB7">
        <w:rPr>
          <w:rFonts w:ascii="Arial" w:eastAsia="Times New Roman" w:hAnsi="Arial" w:cs="Arial"/>
          <w:color w:val="000000"/>
          <w:kern w:val="0"/>
        </w:rPr>
        <w:t>verb</w:t>
      </w:r>
      <w:proofErr w:type="gramEnd"/>
      <w:r w:rsidRPr="007B6BB7">
        <w:rPr>
          <w:rFonts w:ascii="Arial" w:eastAsia="Times New Roman" w:hAnsi="Arial" w:cs="Arial"/>
          <w:color w:val="000000"/>
          <w:kern w:val="0"/>
        </w:rPr>
        <w:t>, past)</w:t>
      </w:r>
    </w:p>
    <w:p w14:paraId="5002CFE3" w14:textId="77777777" w:rsidR="007B6BB7" w:rsidRPr="007B6BB7" w:rsidRDefault="007B6BB7" w:rsidP="007B6BB7">
      <w:pPr>
        <w:widowControl/>
        <w:numPr>
          <w:ilvl w:val="0"/>
          <w:numId w:val="4"/>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There has been </w:t>
      </w:r>
      <w:r w:rsidRPr="007B6BB7">
        <w:rPr>
          <w:rFonts w:ascii="Arial" w:eastAsia="Times New Roman" w:hAnsi="Arial" w:cs="Arial"/>
          <w:color w:val="000000"/>
          <w:kern w:val="0"/>
          <w:shd w:val="clear" w:color="auto" w:fill="DFBFFF"/>
        </w:rPr>
        <w:t>a</w:t>
      </w:r>
      <w:r w:rsidRPr="007B6BB7">
        <w:rPr>
          <w:rFonts w:ascii="Arial" w:eastAsia="Times New Roman" w:hAnsi="Arial" w:cs="Arial"/>
          <w:color w:val="000000"/>
          <w:kern w:val="0"/>
        </w:rPr>
        <w:t> dramatic </w:t>
      </w:r>
      <w:r w:rsidRPr="007B6BB7">
        <w:rPr>
          <w:rFonts w:ascii="Arial" w:eastAsia="Times New Roman" w:hAnsi="Arial" w:cs="Arial"/>
          <w:color w:val="000000"/>
          <w:kern w:val="0"/>
          <w:shd w:val="clear" w:color="auto" w:fill="DFBFFF"/>
        </w:rPr>
        <w:t>rise in</w:t>
      </w:r>
      <w:r w:rsidRPr="007B6BB7">
        <w:rPr>
          <w:rFonts w:ascii="Arial" w:eastAsia="Times New Roman" w:hAnsi="Arial" w:cs="Arial"/>
          <w:color w:val="000000"/>
          <w:kern w:val="0"/>
        </w:rPr>
        <w:t> Internet usage in the UK. (</w:t>
      </w:r>
      <w:proofErr w:type="gramStart"/>
      <w:r w:rsidRPr="007B6BB7">
        <w:rPr>
          <w:rFonts w:ascii="Arial" w:eastAsia="Times New Roman" w:hAnsi="Arial" w:cs="Arial"/>
          <w:color w:val="000000"/>
          <w:kern w:val="0"/>
        </w:rPr>
        <w:t>noun</w:t>
      </w:r>
      <w:proofErr w:type="gramEnd"/>
      <w:r w:rsidRPr="007B6BB7">
        <w:rPr>
          <w:rFonts w:ascii="Arial" w:eastAsia="Times New Roman" w:hAnsi="Arial" w:cs="Arial"/>
          <w:color w:val="000000"/>
          <w:kern w:val="0"/>
        </w:rPr>
        <w:t>)</w:t>
      </w:r>
    </w:p>
    <w:p w14:paraId="16EE2730" w14:textId="77777777" w:rsidR="007B6BB7" w:rsidRPr="007B6BB7" w:rsidRDefault="007B6BB7" w:rsidP="007B6BB7">
      <w:pPr>
        <w:widowControl/>
        <w:numPr>
          <w:ilvl w:val="0"/>
          <w:numId w:val="4"/>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In 2008, the UK saw </w:t>
      </w:r>
      <w:r w:rsidRPr="007B6BB7">
        <w:rPr>
          <w:rFonts w:ascii="Arial" w:eastAsia="Times New Roman" w:hAnsi="Arial" w:cs="Arial"/>
          <w:color w:val="000000"/>
          <w:kern w:val="0"/>
          <w:shd w:val="clear" w:color="auto" w:fill="DFBFFF"/>
        </w:rPr>
        <w:t>a rise in</w:t>
      </w:r>
      <w:r w:rsidRPr="007B6BB7">
        <w:rPr>
          <w:rFonts w:ascii="Arial" w:eastAsia="Times New Roman" w:hAnsi="Arial" w:cs="Arial"/>
          <w:color w:val="000000"/>
          <w:kern w:val="0"/>
        </w:rPr>
        <w:t> the divorce rate. (</w:t>
      </w:r>
      <w:proofErr w:type="gramStart"/>
      <w:r w:rsidRPr="007B6BB7">
        <w:rPr>
          <w:rFonts w:ascii="Arial" w:eastAsia="Times New Roman" w:hAnsi="Arial" w:cs="Arial"/>
          <w:color w:val="000000"/>
          <w:kern w:val="0"/>
        </w:rPr>
        <w:t>noun</w:t>
      </w:r>
      <w:proofErr w:type="gramEnd"/>
      <w:r w:rsidRPr="007B6BB7">
        <w:rPr>
          <w:rFonts w:ascii="Arial" w:eastAsia="Times New Roman" w:hAnsi="Arial" w:cs="Arial"/>
          <w:color w:val="000000"/>
          <w:kern w:val="0"/>
        </w:rPr>
        <w:t>)</w:t>
      </w:r>
    </w:p>
    <w:p w14:paraId="4962093F"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"Raise" (raised) is almost always a verb. You probably won't use it for task 1:</w:t>
      </w:r>
    </w:p>
    <w:p w14:paraId="51098130" w14:textId="77777777" w:rsidR="007B6BB7" w:rsidRPr="007B6BB7" w:rsidRDefault="007B6BB7" w:rsidP="007B6BB7">
      <w:pPr>
        <w:widowControl/>
        <w:numPr>
          <w:ilvl w:val="0"/>
          <w:numId w:val="5"/>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The Government raises the price of cigarettes every year.</w:t>
      </w:r>
    </w:p>
    <w:p w14:paraId="74ADFD54" w14:textId="77777777" w:rsidR="007B6BB7" w:rsidRPr="007B6BB7" w:rsidRDefault="007B6BB7" w:rsidP="007B6BB7">
      <w:pPr>
        <w:widowControl/>
        <w:numPr>
          <w:ilvl w:val="0"/>
          <w:numId w:val="5"/>
        </w:numPr>
        <w:spacing w:before="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Charities work to raise the standard of living in developing countries.</w:t>
      </w:r>
    </w:p>
    <w:p w14:paraId="51DC7920"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36"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37"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38"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39" w:anchor="comments" w:history="1">
        <w:r w:rsidRPr="007B6BB7">
          <w:rPr>
            <w:rFonts w:ascii="Arial" w:hAnsi="Arial" w:cs="Arial"/>
            <w:b/>
            <w:bCs/>
            <w:color w:val="3971BA"/>
            <w:kern w:val="0"/>
            <w:sz w:val="20"/>
            <w:szCs w:val="20"/>
            <w:u w:val="single"/>
          </w:rPr>
          <w:t>Comments (3)</w:t>
        </w:r>
      </w:hyperlink>
    </w:p>
    <w:p w14:paraId="121F92F9"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November 13, 2014</w:t>
      </w:r>
    </w:p>
    <w:p w14:paraId="605625D5"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40" w:history="1">
        <w:r w:rsidR="007B6BB7" w:rsidRPr="007B6BB7">
          <w:rPr>
            <w:rFonts w:ascii="Arial" w:eastAsia="Times New Roman" w:hAnsi="Arial" w:cs="Arial"/>
            <w:b/>
            <w:bCs/>
            <w:color w:val="000000"/>
            <w:kern w:val="0"/>
            <w:sz w:val="27"/>
            <w:szCs w:val="27"/>
          </w:rPr>
          <w:t>IELTS Writing Task 1: a few good phrases</w:t>
        </w:r>
      </w:hyperlink>
    </w:p>
    <w:p w14:paraId="63F6523D"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Here are some useful phrases to describe the chart in last week's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"http://ielts-simon.com/ielts-help-and-english-pr/2014/11/ielts-writing-task-1-waste-table-essay.html" \o "" \t "_self" </w:instrText>
      </w:r>
      <w:r w:rsidRPr="007B6BB7">
        <w:rPr>
          <w:rFonts w:ascii="Arial" w:hAnsi="Arial" w:cs="Arial"/>
          <w:color w:val="000000"/>
          <w:kern w:val="0"/>
        </w:rPr>
        <w:fldChar w:fldCharType="separate"/>
      </w:r>
      <w:r w:rsidRPr="007B6BB7">
        <w:rPr>
          <w:rFonts w:ascii="Arial" w:hAnsi="Arial" w:cs="Arial"/>
          <w:color w:val="3971BA"/>
          <w:kern w:val="0"/>
          <w:u w:val="single"/>
        </w:rPr>
        <w:t>lesson</w:t>
      </w:r>
      <w:r w:rsidRPr="007B6BB7">
        <w:rPr>
          <w:rFonts w:ascii="Arial" w:hAnsi="Arial" w:cs="Arial"/>
          <w:color w:val="000000"/>
          <w:kern w:val="0"/>
        </w:rPr>
        <w:fldChar w:fldCharType="end"/>
      </w:r>
      <w:r w:rsidRPr="007B6BB7">
        <w:rPr>
          <w:rFonts w:ascii="Arial" w:hAnsi="Arial" w:cs="Arial"/>
          <w:color w:val="000000"/>
          <w:kern w:val="0"/>
        </w:rPr>
        <w:t>. Check my essay to find the missing words.</w:t>
      </w:r>
    </w:p>
    <w:p w14:paraId="7BBDE3A5" w14:textId="77777777" w:rsidR="007B6BB7" w:rsidRPr="007B6BB7" w:rsidRDefault="007B6BB7" w:rsidP="007B6BB7">
      <w:pPr>
        <w:widowControl/>
        <w:numPr>
          <w:ilvl w:val="0"/>
          <w:numId w:val="6"/>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The US produced more waste than the other countries _____.</w:t>
      </w:r>
    </w:p>
    <w:p w14:paraId="3ED329F3" w14:textId="77777777" w:rsidR="007B6BB7" w:rsidRPr="007B6BB7" w:rsidRDefault="007B6BB7" w:rsidP="007B6BB7">
      <w:pPr>
        <w:widowControl/>
        <w:numPr>
          <w:ilvl w:val="0"/>
          <w:numId w:val="6"/>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Rising _____ were seen in five out of the six countries.</w:t>
      </w:r>
    </w:p>
    <w:p w14:paraId="45FD369A" w14:textId="77777777" w:rsidR="007B6BB7" w:rsidRPr="007B6BB7" w:rsidRDefault="007B6BB7" w:rsidP="007B6BB7">
      <w:pPr>
        <w:widowControl/>
        <w:numPr>
          <w:ilvl w:val="0"/>
          <w:numId w:val="6"/>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Korea was the only country that _____ a fall in waste output.</w:t>
      </w:r>
    </w:p>
    <w:p w14:paraId="1E249E4B" w14:textId="77777777" w:rsidR="007B6BB7" w:rsidRPr="007B6BB7" w:rsidRDefault="007B6BB7" w:rsidP="007B6BB7">
      <w:pPr>
        <w:widowControl/>
        <w:numPr>
          <w:ilvl w:val="0"/>
          <w:numId w:val="6"/>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In Ireland, waste production increased more than _____.</w:t>
      </w:r>
    </w:p>
    <w:p w14:paraId="7DD96FBF" w14:textId="77777777" w:rsidR="007B6BB7" w:rsidRPr="007B6BB7" w:rsidRDefault="007B6BB7" w:rsidP="007B6BB7">
      <w:pPr>
        <w:widowControl/>
        <w:numPr>
          <w:ilvl w:val="0"/>
          <w:numId w:val="6"/>
        </w:numPr>
        <w:spacing w:before="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Korea managed to _____ its waste production between 1990 and 2000.</w:t>
      </w:r>
    </w:p>
    <w:p w14:paraId="19A0DDB0"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41"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42"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43"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44" w:anchor="comments" w:history="1">
        <w:r w:rsidRPr="007B6BB7">
          <w:rPr>
            <w:rFonts w:ascii="Arial" w:hAnsi="Arial" w:cs="Arial"/>
            <w:b/>
            <w:bCs/>
            <w:color w:val="3971BA"/>
            <w:kern w:val="0"/>
            <w:sz w:val="20"/>
            <w:szCs w:val="20"/>
            <w:u w:val="single"/>
          </w:rPr>
          <w:t>Comments (15)</w:t>
        </w:r>
      </w:hyperlink>
    </w:p>
    <w:p w14:paraId="4B65609C"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November 06, 2014</w:t>
      </w:r>
    </w:p>
    <w:p w14:paraId="0B3818F1"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45" w:history="1">
        <w:r w:rsidR="007B6BB7" w:rsidRPr="007B6BB7">
          <w:rPr>
            <w:rFonts w:ascii="Arial" w:eastAsia="Times New Roman" w:hAnsi="Arial" w:cs="Arial"/>
            <w:b/>
            <w:bCs/>
            <w:color w:val="000000"/>
            <w:kern w:val="0"/>
            <w:sz w:val="27"/>
            <w:szCs w:val="27"/>
          </w:rPr>
          <w:t>IELTS Writing Task 1: 'waste table' essay</w:t>
        </w:r>
      </w:hyperlink>
    </w:p>
    <w:p w14:paraId="022187FB"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b/>
          <w:bCs/>
          <w:i/>
          <w:iCs/>
          <w:color w:val="000000"/>
          <w:kern w:val="0"/>
        </w:rPr>
        <w:t xml:space="preserve">The table below shows the amount of waste production (in millions of </w:t>
      </w:r>
      <w:proofErr w:type="spellStart"/>
      <w:r w:rsidRPr="007B6BB7">
        <w:rPr>
          <w:rFonts w:ascii="Arial" w:hAnsi="Arial" w:cs="Arial"/>
          <w:b/>
          <w:bCs/>
          <w:i/>
          <w:iCs/>
          <w:color w:val="000000"/>
          <w:kern w:val="0"/>
        </w:rPr>
        <w:t>tonnes</w:t>
      </w:r>
      <w:proofErr w:type="spellEnd"/>
      <w:r w:rsidRPr="007B6BB7">
        <w:rPr>
          <w:rFonts w:ascii="Arial" w:hAnsi="Arial" w:cs="Arial"/>
          <w:b/>
          <w:bCs/>
          <w:i/>
          <w:iCs/>
          <w:color w:val="000000"/>
          <w:kern w:val="0"/>
        </w:rPr>
        <w:t>) in six different countries over a twenty-year period.</w:t>
      </w:r>
    </w:p>
    <w:p w14:paraId="5B6A6506"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00B08750" wp14:editId="0F43B1CD">
            <wp:extent cx="6353175" cy="2473960"/>
            <wp:effectExtent l="0" t="0" r="0" b="0"/>
            <wp:docPr id="4" name="图片 4" descr="a0120a5bb05d8970c01b8d0872210970c-500wi">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0120a5bb05d8970c01b8d0872210970c-500wi">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53175" cy="2473960"/>
                    </a:xfrm>
                    <a:prstGeom prst="rect">
                      <a:avLst/>
                    </a:prstGeom>
                    <a:noFill/>
                    <a:ln>
                      <a:noFill/>
                    </a:ln>
                  </pic:spPr>
                </pic:pic>
              </a:graphicData>
            </a:graphic>
          </wp:inline>
        </w:drawing>
      </w:r>
    </w:p>
    <w:p w14:paraId="1BB283E8"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chart compares the amounts of waste that were produced in six countries in the years 1980, 1990 and 2000.</w:t>
      </w:r>
    </w:p>
    <w:p w14:paraId="2A7B14E7"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In each of these years, the US produced more waste than Ireland, Japan, Korea, Poland and Portugal combined. It is also noticeable that Korea was the only country that managed to reduce its waste output by the year 2000.</w:t>
      </w:r>
    </w:p>
    <w:p w14:paraId="4EDDAF8B"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Between 1980 and 2000, waste production in the US rose from 131 to 192 million </w:t>
      </w:r>
      <w:proofErr w:type="spellStart"/>
      <w:r w:rsidRPr="007B6BB7">
        <w:rPr>
          <w:rFonts w:ascii="Arial" w:hAnsi="Arial" w:cs="Arial"/>
          <w:color w:val="000000"/>
          <w:kern w:val="0"/>
        </w:rPr>
        <w:t>tonnes</w:t>
      </w:r>
      <w:proofErr w:type="spellEnd"/>
      <w:r w:rsidRPr="007B6BB7">
        <w:rPr>
          <w:rFonts w:ascii="Arial" w:hAnsi="Arial" w:cs="Arial"/>
          <w:color w:val="000000"/>
          <w:kern w:val="0"/>
        </w:rPr>
        <w:t xml:space="preserve">, and rising trends were also seen in Japan, Poland and Portugal. Japan’s waste output increased from 28 to 53 million </w:t>
      </w:r>
      <w:proofErr w:type="spellStart"/>
      <w:r w:rsidRPr="007B6BB7">
        <w:rPr>
          <w:rFonts w:ascii="Arial" w:hAnsi="Arial" w:cs="Arial"/>
          <w:color w:val="000000"/>
          <w:kern w:val="0"/>
        </w:rPr>
        <w:t>tonnes</w:t>
      </w:r>
      <w:proofErr w:type="spellEnd"/>
      <w:r w:rsidRPr="007B6BB7">
        <w:rPr>
          <w:rFonts w:ascii="Arial" w:hAnsi="Arial" w:cs="Arial"/>
          <w:color w:val="000000"/>
          <w:kern w:val="0"/>
        </w:rPr>
        <w:t xml:space="preserve">, while Poland and Portugal saw waste totals increase from 4 to 6.6 and from 2 to 5 million </w:t>
      </w:r>
      <w:proofErr w:type="spellStart"/>
      <w:r w:rsidRPr="007B6BB7">
        <w:rPr>
          <w:rFonts w:ascii="Arial" w:hAnsi="Arial" w:cs="Arial"/>
          <w:color w:val="000000"/>
          <w:kern w:val="0"/>
        </w:rPr>
        <w:t>tonnes</w:t>
      </w:r>
      <w:proofErr w:type="spellEnd"/>
      <w:r w:rsidRPr="007B6BB7">
        <w:rPr>
          <w:rFonts w:ascii="Arial" w:hAnsi="Arial" w:cs="Arial"/>
          <w:color w:val="000000"/>
          <w:kern w:val="0"/>
        </w:rPr>
        <w:t xml:space="preserve"> respectively.</w:t>
      </w:r>
    </w:p>
    <w:p w14:paraId="29A4483B"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 xml:space="preserve">The trends for Ireland and Korea were noticeably different from those described above. In Ireland, waste production increased more than eightfold, from only 0.6 million </w:t>
      </w:r>
      <w:proofErr w:type="spellStart"/>
      <w:r w:rsidRPr="007B6BB7">
        <w:rPr>
          <w:rFonts w:ascii="Arial" w:hAnsi="Arial" w:cs="Arial"/>
          <w:color w:val="000000"/>
          <w:kern w:val="0"/>
        </w:rPr>
        <w:t>tonnes</w:t>
      </w:r>
      <w:proofErr w:type="spellEnd"/>
      <w:r w:rsidRPr="007B6BB7">
        <w:rPr>
          <w:rFonts w:ascii="Arial" w:hAnsi="Arial" w:cs="Arial"/>
          <w:color w:val="000000"/>
          <w:kern w:val="0"/>
        </w:rPr>
        <w:t xml:space="preserve"> in 1980 to 5 million </w:t>
      </w:r>
      <w:proofErr w:type="spellStart"/>
      <w:r w:rsidRPr="007B6BB7">
        <w:rPr>
          <w:rFonts w:ascii="Arial" w:hAnsi="Arial" w:cs="Arial"/>
          <w:color w:val="000000"/>
          <w:kern w:val="0"/>
        </w:rPr>
        <w:t>tonnes</w:t>
      </w:r>
      <w:proofErr w:type="spellEnd"/>
      <w:r w:rsidRPr="007B6BB7">
        <w:rPr>
          <w:rFonts w:ascii="Arial" w:hAnsi="Arial" w:cs="Arial"/>
          <w:color w:val="000000"/>
          <w:kern w:val="0"/>
        </w:rPr>
        <w:t xml:space="preserve"> in 2000. Korea, by contrast, cut its waste output by 12 million </w:t>
      </w:r>
      <w:proofErr w:type="spellStart"/>
      <w:r w:rsidRPr="007B6BB7">
        <w:rPr>
          <w:rFonts w:ascii="Arial" w:hAnsi="Arial" w:cs="Arial"/>
          <w:color w:val="000000"/>
          <w:kern w:val="0"/>
        </w:rPr>
        <w:t>tonnes</w:t>
      </w:r>
      <w:proofErr w:type="spellEnd"/>
      <w:r w:rsidRPr="007B6BB7">
        <w:rPr>
          <w:rFonts w:ascii="Arial" w:hAnsi="Arial" w:cs="Arial"/>
          <w:color w:val="000000"/>
          <w:kern w:val="0"/>
        </w:rPr>
        <w:t xml:space="preserve"> between 1990 and 2000.</w:t>
      </w:r>
    </w:p>
    <w:p w14:paraId="1E73C605"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48"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49"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50"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51" w:anchor="comments" w:history="1">
        <w:r w:rsidRPr="007B6BB7">
          <w:rPr>
            <w:rFonts w:ascii="Arial" w:hAnsi="Arial" w:cs="Arial"/>
            <w:b/>
            <w:bCs/>
            <w:color w:val="3971BA"/>
            <w:kern w:val="0"/>
            <w:sz w:val="20"/>
            <w:szCs w:val="20"/>
            <w:u w:val="single"/>
          </w:rPr>
          <w:t>Comments (16)</w:t>
        </w:r>
      </w:hyperlink>
    </w:p>
    <w:p w14:paraId="5A806556"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October 30, 2014</w:t>
      </w:r>
    </w:p>
    <w:p w14:paraId="0ABC84F0"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52" w:history="1">
        <w:r w:rsidR="007B6BB7" w:rsidRPr="007B6BB7">
          <w:rPr>
            <w:rFonts w:ascii="Arial" w:eastAsia="Times New Roman" w:hAnsi="Arial" w:cs="Arial"/>
            <w:b/>
            <w:bCs/>
            <w:color w:val="000000"/>
            <w:kern w:val="0"/>
            <w:sz w:val="27"/>
            <w:szCs w:val="27"/>
          </w:rPr>
          <w:t>IELTS Writing Task 1: verbs exercise</w:t>
        </w:r>
      </w:hyperlink>
    </w:p>
    <w:p w14:paraId="7D44A5DA"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b/>
          <w:bCs/>
          <w:i/>
          <w:iCs/>
          <w:color w:val="000000"/>
          <w:kern w:val="0"/>
        </w:rPr>
        <w:t xml:space="preserve">The table below shows the amount of waste production (in millions of </w:t>
      </w:r>
      <w:proofErr w:type="spellStart"/>
      <w:r w:rsidRPr="007B6BB7">
        <w:rPr>
          <w:rFonts w:ascii="Arial" w:hAnsi="Arial" w:cs="Arial"/>
          <w:b/>
          <w:bCs/>
          <w:i/>
          <w:iCs/>
          <w:color w:val="000000"/>
          <w:kern w:val="0"/>
        </w:rPr>
        <w:t>tonnes</w:t>
      </w:r>
      <w:proofErr w:type="spellEnd"/>
      <w:r w:rsidRPr="007B6BB7">
        <w:rPr>
          <w:rFonts w:ascii="Arial" w:hAnsi="Arial" w:cs="Arial"/>
          <w:b/>
          <w:bCs/>
          <w:i/>
          <w:iCs/>
          <w:color w:val="000000"/>
          <w:kern w:val="0"/>
        </w:rPr>
        <w:t>) in six different countries over a twenty-year period.</w:t>
      </w:r>
    </w:p>
    <w:p w14:paraId="4D9BA504"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b/>
          <w:bCs/>
          <w:i/>
          <w:iCs/>
          <w:noProof/>
          <w:color w:val="3971BA"/>
          <w:kern w:val="0"/>
        </w:rPr>
        <w:drawing>
          <wp:inline distT="0" distB="0" distL="0" distR="0" wp14:anchorId="3308BF9F" wp14:editId="71ABF3F0">
            <wp:extent cx="6353175" cy="2473960"/>
            <wp:effectExtent l="0" t="0" r="0" b="0"/>
            <wp:docPr id="5" name="图片 5" descr="a0120a5bb05d8970c01676603be91970b-500wi">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0120a5bb05d8970c01676603be91970b-500wi">
                      <a:hlinkClick r:id="rId53"/>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53175" cy="2473960"/>
                    </a:xfrm>
                    <a:prstGeom prst="rect">
                      <a:avLst/>
                    </a:prstGeom>
                    <a:noFill/>
                    <a:ln>
                      <a:noFill/>
                    </a:ln>
                  </pic:spPr>
                </pic:pic>
              </a:graphicData>
            </a:graphic>
          </wp:inline>
        </w:drawing>
      </w:r>
    </w:p>
    <w:p w14:paraId="67165800"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I've missed out the verbs in the following description of the table. For some of the gaps, more than one verb is possible. Please note that the description is not a full essay.</w:t>
      </w:r>
    </w:p>
    <w:p w14:paraId="5F3AF820"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Missing words:</w:t>
      </w:r>
      <w:r w:rsidRPr="007B6BB7">
        <w:rPr>
          <w:rFonts w:ascii="Arial" w:hAnsi="Arial" w:cs="Arial"/>
          <w:color w:val="000000"/>
          <w:kern w:val="0"/>
        </w:rPr>
        <w:br/>
        <w:t xml:space="preserve">risen, created, recorded, is, produced (x2), managed, given, had (x2), stood, were, </w:t>
      </w:r>
      <w:proofErr w:type="gramStart"/>
      <w:r w:rsidRPr="007B6BB7">
        <w:rPr>
          <w:rFonts w:ascii="Arial" w:hAnsi="Arial" w:cs="Arial"/>
          <w:color w:val="000000"/>
          <w:kern w:val="0"/>
        </w:rPr>
        <w:t>increased</w:t>
      </w:r>
      <w:proofErr w:type="gramEnd"/>
    </w:p>
    <w:p w14:paraId="744DD4B0"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b/>
          <w:bCs/>
          <w:i/>
          <w:iCs/>
          <w:color w:val="000000"/>
          <w:kern w:val="0"/>
        </w:rPr>
        <w:t>Description:</w:t>
      </w:r>
      <w:r w:rsidRPr="007B6BB7">
        <w:rPr>
          <w:rFonts w:ascii="Arial" w:hAnsi="Arial" w:cs="Arial"/>
          <w:color w:val="000000"/>
          <w:kern w:val="0"/>
        </w:rPr>
        <w:br/>
        <w:t xml:space="preserve">The US, Japan and Korea ______ by far the most waste. In 1980, the US ______ 131 million </w:t>
      </w:r>
      <w:proofErr w:type="spellStart"/>
      <w:r w:rsidRPr="007B6BB7">
        <w:rPr>
          <w:rFonts w:ascii="Arial" w:hAnsi="Arial" w:cs="Arial"/>
          <w:color w:val="000000"/>
          <w:kern w:val="0"/>
        </w:rPr>
        <w:t>tonnes</w:t>
      </w:r>
      <w:proofErr w:type="spellEnd"/>
      <w:r w:rsidRPr="007B6BB7">
        <w:rPr>
          <w:rFonts w:ascii="Arial" w:hAnsi="Arial" w:cs="Arial"/>
          <w:color w:val="000000"/>
          <w:kern w:val="0"/>
        </w:rPr>
        <w:t xml:space="preserve"> of waste, while the figure for Japan ______ at 28 million </w:t>
      </w:r>
      <w:proofErr w:type="spellStart"/>
      <w:r w:rsidRPr="007B6BB7">
        <w:rPr>
          <w:rFonts w:ascii="Arial" w:hAnsi="Arial" w:cs="Arial"/>
          <w:color w:val="000000"/>
          <w:kern w:val="0"/>
        </w:rPr>
        <w:t>tonnes</w:t>
      </w:r>
      <w:proofErr w:type="spellEnd"/>
      <w:r w:rsidRPr="007B6BB7">
        <w:rPr>
          <w:rFonts w:ascii="Arial" w:hAnsi="Arial" w:cs="Arial"/>
          <w:color w:val="000000"/>
          <w:kern w:val="0"/>
        </w:rPr>
        <w:t xml:space="preserve">. No figure ______ ______ for Korea in 1980, but in 1990, 31 million </w:t>
      </w:r>
      <w:proofErr w:type="spellStart"/>
      <w:r w:rsidRPr="007B6BB7">
        <w:rPr>
          <w:rFonts w:ascii="Arial" w:hAnsi="Arial" w:cs="Arial"/>
          <w:color w:val="000000"/>
          <w:kern w:val="0"/>
        </w:rPr>
        <w:t>tonnes</w:t>
      </w:r>
      <w:proofErr w:type="spellEnd"/>
      <w:r w:rsidRPr="007B6BB7">
        <w:rPr>
          <w:rFonts w:ascii="Arial" w:hAnsi="Arial" w:cs="Arial"/>
          <w:color w:val="000000"/>
          <w:kern w:val="0"/>
        </w:rPr>
        <w:t xml:space="preserve"> of waste ______ ______ in that country. By 2000, waste production in the USA ______ ______ to 192 million </w:t>
      </w:r>
      <w:proofErr w:type="spellStart"/>
      <w:r w:rsidRPr="007B6BB7">
        <w:rPr>
          <w:rFonts w:ascii="Arial" w:hAnsi="Arial" w:cs="Arial"/>
          <w:color w:val="000000"/>
          <w:kern w:val="0"/>
        </w:rPr>
        <w:t>tonnes</w:t>
      </w:r>
      <w:proofErr w:type="spellEnd"/>
      <w:r w:rsidRPr="007B6BB7">
        <w:rPr>
          <w:rFonts w:ascii="Arial" w:hAnsi="Arial" w:cs="Arial"/>
          <w:color w:val="000000"/>
          <w:kern w:val="0"/>
        </w:rPr>
        <w:t xml:space="preserve">, while Japan’s figure ______ ______ to 53 million </w:t>
      </w:r>
      <w:proofErr w:type="spellStart"/>
      <w:r w:rsidRPr="007B6BB7">
        <w:rPr>
          <w:rFonts w:ascii="Arial" w:hAnsi="Arial" w:cs="Arial"/>
          <w:color w:val="000000"/>
          <w:kern w:val="0"/>
        </w:rPr>
        <w:t>tonnes</w:t>
      </w:r>
      <w:proofErr w:type="spellEnd"/>
      <w:r w:rsidRPr="007B6BB7">
        <w:rPr>
          <w:rFonts w:ascii="Arial" w:hAnsi="Arial" w:cs="Arial"/>
          <w:color w:val="000000"/>
          <w:kern w:val="0"/>
        </w:rPr>
        <w:t xml:space="preserve">. </w:t>
      </w:r>
      <w:proofErr w:type="gramStart"/>
      <w:r w:rsidRPr="007B6BB7">
        <w:rPr>
          <w:rFonts w:ascii="Arial" w:hAnsi="Arial" w:cs="Arial"/>
          <w:color w:val="000000"/>
          <w:kern w:val="0"/>
        </w:rPr>
        <w:t xml:space="preserve">However, Korea ______ to reduce its output to 19 million </w:t>
      </w:r>
      <w:proofErr w:type="spellStart"/>
      <w:r w:rsidRPr="007B6BB7">
        <w:rPr>
          <w:rFonts w:ascii="Arial" w:hAnsi="Arial" w:cs="Arial"/>
          <w:color w:val="000000"/>
          <w:kern w:val="0"/>
        </w:rPr>
        <w:t>tonnes</w:t>
      </w:r>
      <w:proofErr w:type="spellEnd"/>
      <w:r w:rsidRPr="007B6BB7">
        <w:rPr>
          <w:rFonts w:ascii="Arial" w:hAnsi="Arial" w:cs="Arial"/>
          <w:color w:val="000000"/>
          <w:kern w:val="0"/>
        </w:rPr>
        <w:t>.</w:t>
      </w:r>
      <w:proofErr w:type="gramEnd"/>
      <w:r w:rsidRPr="007B6BB7">
        <w:rPr>
          <w:rFonts w:ascii="Arial" w:hAnsi="Arial" w:cs="Arial"/>
          <w:color w:val="000000"/>
          <w:kern w:val="0"/>
        </w:rPr>
        <w:t xml:space="preserve"> </w:t>
      </w:r>
      <w:proofErr w:type="gramStart"/>
      <w:r w:rsidRPr="007B6BB7">
        <w:rPr>
          <w:rFonts w:ascii="Arial" w:hAnsi="Arial" w:cs="Arial"/>
          <w:color w:val="000000"/>
          <w:kern w:val="0"/>
        </w:rPr>
        <w:t xml:space="preserve">Ireland, Poland and Portugal only ______ a total of around 30 million </w:t>
      </w:r>
      <w:proofErr w:type="spellStart"/>
      <w:r w:rsidRPr="007B6BB7">
        <w:rPr>
          <w:rFonts w:ascii="Arial" w:hAnsi="Arial" w:cs="Arial"/>
          <w:color w:val="000000"/>
          <w:kern w:val="0"/>
        </w:rPr>
        <w:t>tonnes</w:t>
      </w:r>
      <w:proofErr w:type="spellEnd"/>
      <w:r w:rsidRPr="007B6BB7">
        <w:rPr>
          <w:rFonts w:ascii="Arial" w:hAnsi="Arial" w:cs="Arial"/>
          <w:color w:val="000000"/>
          <w:kern w:val="0"/>
        </w:rPr>
        <w:t xml:space="preserve"> of waste between them, adding the figures for all three years together.</w:t>
      </w:r>
      <w:proofErr w:type="gramEnd"/>
    </w:p>
    <w:p w14:paraId="68E567CF"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54"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55"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56"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57" w:anchor="comments" w:history="1">
        <w:r w:rsidRPr="007B6BB7">
          <w:rPr>
            <w:rFonts w:ascii="Arial" w:hAnsi="Arial" w:cs="Arial"/>
            <w:b/>
            <w:bCs/>
            <w:color w:val="3971BA"/>
            <w:kern w:val="0"/>
            <w:sz w:val="20"/>
            <w:szCs w:val="20"/>
            <w:u w:val="single"/>
          </w:rPr>
          <w:t>Comments (29)</w:t>
        </w:r>
      </w:hyperlink>
    </w:p>
    <w:p w14:paraId="43CC646A"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October 23, 2014</w:t>
      </w:r>
    </w:p>
    <w:p w14:paraId="133505C9"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58" w:history="1">
        <w:r w:rsidR="007B6BB7" w:rsidRPr="007B6BB7">
          <w:rPr>
            <w:rFonts w:ascii="Arial" w:eastAsia="Times New Roman" w:hAnsi="Arial" w:cs="Arial"/>
            <w:b/>
            <w:bCs/>
            <w:color w:val="000000"/>
            <w:kern w:val="0"/>
            <w:sz w:val="27"/>
            <w:szCs w:val="27"/>
          </w:rPr>
          <w:t>IELTS Writing Task 1: percentages</w:t>
        </w:r>
      </w:hyperlink>
    </w:p>
    <w:p w14:paraId="742BAA3C"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Let's look at where to put the number in sentences that describe percentages.</w:t>
      </w:r>
    </w:p>
    <w:p w14:paraId="4A2EC52B"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6CBA3715" wp14:editId="3EE010A6">
            <wp:extent cx="6353175" cy="1153160"/>
            <wp:effectExtent l="0" t="0" r="0" b="0"/>
            <wp:docPr id="6" name="图片 6" descr="ask 1 Poverty table.001">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k 1 Poverty table.001">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53175" cy="1153160"/>
                    </a:xfrm>
                    <a:prstGeom prst="rect">
                      <a:avLst/>
                    </a:prstGeom>
                    <a:noFill/>
                    <a:ln>
                      <a:noFill/>
                    </a:ln>
                  </pic:spPr>
                </pic:pic>
              </a:graphicData>
            </a:graphic>
          </wp:inline>
        </w:drawing>
      </w:r>
      <w:r w:rsidRPr="007B6BB7">
        <w:rPr>
          <w:rFonts w:ascii="Arial" w:hAnsi="Arial" w:cs="Arial"/>
          <w:color w:val="000000"/>
          <w:kern w:val="0"/>
        </w:rPr>
        <w:br/>
      </w:r>
      <w:r w:rsidRPr="007B6BB7">
        <w:rPr>
          <w:rFonts w:ascii="Arial" w:hAnsi="Arial" w:cs="Arial"/>
          <w:color w:val="FFFFFF"/>
          <w:kern w:val="0"/>
        </w:rPr>
        <w:t>...</w:t>
      </w:r>
      <w:r w:rsidRPr="007B6BB7">
        <w:rPr>
          <w:rFonts w:ascii="Arial" w:hAnsi="Arial" w:cs="Arial"/>
          <w:color w:val="000000"/>
          <w:kern w:val="0"/>
        </w:rPr>
        <w:br/>
        <w:t>You could put the percentage at the beginning of the sentence (example 1), or at the end of the sentence (example 2):</w:t>
      </w:r>
    </w:p>
    <w:p w14:paraId="7F4EE8BF" w14:textId="77777777" w:rsidR="007B6BB7" w:rsidRPr="007B6BB7" w:rsidRDefault="007B6BB7" w:rsidP="007B6BB7">
      <w:pPr>
        <w:widowControl/>
        <w:numPr>
          <w:ilvl w:val="0"/>
          <w:numId w:val="7"/>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6% of single aged people were living in poverty.</w:t>
      </w:r>
    </w:p>
    <w:p w14:paraId="1143D755" w14:textId="77777777" w:rsidR="007B6BB7" w:rsidRPr="007B6BB7" w:rsidRDefault="007B6BB7" w:rsidP="007B6BB7">
      <w:pPr>
        <w:widowControl/>
        <w:numPr>
          <w:ilvl w:val="0"/>
          <w:numId w:val="7"/>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The level of poverty among single aged people stood at 6%.</w:t>
      </w:r>
    </w:p>
    <w:p w14:paraId="72A899BD"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You could also add a comparison:</w:t>
      </w:r>
    </w:p>
    <w:p w14:paraId="491EDAE6" w14:textId="77777777" w:rsidR="007B6BB7" w:rsidRPr="007B6BB7" w:rsidRDefault="007B6BB7" w:rsidP="007B6BB7">
      <w:pPr>
        <w:widowControl/>
        <w:numPr>
          <w:ilvl w:val="0"/>
          <w:numId w:val="8"/>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6% of single aged people were living in poverty, compared to only 4% of aged couples.</w:t>
      </w:r>
    </w:p>
    <w:p w14:paraId="3FC0917B" w14:textId="77777777" w:rsidR="007B6BB7" w:rsidRPr="007B6BB7" w:rsidRDefault="007B6BB7" w:rsidP="007B6BB7">
      <w:pPr>
        <w:widowControl/>
        <w:numPr>
          <w:ilvl w:val="0"/>
          <w:numId w:val="8"/>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The level of poverty among single aged people stood at 6%, whereas the figure for aged couples was only 4%.</w:t>
      </w:r>
    </w:p>
    <w:p w14:paraId="5999F30C"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Which sentence do you think is clearer? Also, why have I used "people" and "couples" in my sentences when the table says "person" and "couple"?</w:t>
      </w:r>
    </w:p>
    <w:p w14:paraId="020E0BA0"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61"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62"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63"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64" w:anchor="comments" w:history="1">
        <w:r w:rsidRPr="007B6BB7">
          <w:rPr>
            <w:rFonts w:ascii="Arial" w:hAnsi="Arial" w:cs="Arial"/>
            <w:b/>
            <w:bCs/>
            <w:color w:val="3971BA"/>
            <w:kern w:val="0"/>
            <w:sz w:val="20"/>
            <w:szCs w:val="20"/>
            <w:u w:val="single"/>
          </w:rPr>
          <w:t>Comments (17)</w:t>
        </w:r>
      </w:hyperlink>
    </w:p>
    <w:p w14:paraId="6FE09AB1"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October 16, 2014</w:t>
      </w:r>
    </w:p>
    <w:p w14:paraId="169B6088"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65" w:history="1">
        <w:r w:rsidR="007B6BB7" w:rsidRPr="007B6BB7">
          <w:rPr>
            <w:rFonts w:ascii="Arial" w:eastAsia="Times New Roman" w:hAnsi="Arial" w:cs="Arial"/>
            <w:b/>
            <w:bCs/>
            <w:color w:val="000000"/>
            <w:kern w:val="0"/>
            <w:sz w:val="27"/>
            <w:szCs w:val="27"/>
          </w:rPr>
          <w:t>IELTS Writing Task 1: verbs</w:t>
        </w:r>
      </w:hyperlink>
    </w:p>
    <w:p w14:paraId="61D2FEEC"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Fill the gaps in the following sentences with suitable verbs.</w:t>
      </w:r>
    </w:p>
    <w:p w14:paraId="768A8271" w14:textId="77777777" w:rsidR="007B6BB7" w:rsidRPr="007B6BB7" w:rsidRDefault="007B6BB7" w:rsidP="007B6BB7">
      <w:pPr>
        <w:widowControl/>
        <w:numPr>
          <w:ilvl w:val="0"/>
          <w:numId w:val="9"/>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In 1995, people in the UK ______ around 72 billion minutes of local phone calls.</w:t>
      </w:r>
    </w:p>
    <w:p w14:paraId="3ABB19AB" w14:textId="77777777" w:rsidR="007B6BB7" w:rsidRPr="007B6BB7" w:rsidRDefault="007B6BB7" w:rsidP="007B6BB7">
      <w:pPr>
        <w:widowControl/>
        <w:numPr>
          <w:ilvl w:val="0"/>
          <w:numId w:val="9"/>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They ______ about half this amount of time making national or international calls.</w:t>
      </w:r>
    </w:p>
    <w:p w14:paraId="36D48F43" w14:textId="77777777" w:rsidR="007B6BB7" w:rsidRPr="007B6BB7" w:rsidRDefault="007B6BB7" w:rsidP="007B6BB7">
      <w:pPr>
        <w:widowControl/>
        <w:numPr>
          <w:ilvl w:val="0"/>
          <w:numId w:val="9"/>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In the same year, less than 5 billion minutes of mobile calls ______ made.</w:t>
      </w:r>
    </w:p>
    <w:p w14:paraId="1388C486" w14:textId="77777777" w:rsidR="007B6BB7" w:rsidRPr="007B6BB7" w:rsidRDefault="007B6BB7" w:rsidP="007B6BB7">
      <w:pPr>
        <w:widowControl/>
        <w:numPr>
          <w:ilvl w:val="0"/>
          <w:numId w:val="9"/>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National and international calls ______ a high point of around 61 billion minutes in 2002.</w:t>
      </w:r>
    </w:p>
    <w:p w14:paraId="00E81197" w14:textId="77777777" w:rsidR="007B6BB7" w:rsidRPr="007B6BB7" w:rsidRDefault="007B6BB7" w:rsidP="007B6BB7">
      <w:pPr>
        <w:widowControl/>
        <w:numPr>
          <w:ilvl w:val="0"/>
          <w:numId w:val="9"/>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The time spent on mobiles ______ from 15 billion minutes in 1999 to 45 billion in 2002.</w:t>
      </w:r>
    </w:p>
    <w:p w14:paraId="61F77737"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Note: these sentences refer to a bar chart in Cambridge IELTS book 9.</w:t>
      </w:r>
    </w:p>
    <w:p w14:paraId="6DA55D02"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66"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67"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68"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69" w:anchor="comments" w:history="1">
        <w:r w:rsidRPr="007B6BB7">
          <w:rPr>
            <w:rFonts w:ascii="Arial" w:hAnsi="Arial" w:cs="Arial"/>
            <w:b/>
            <w:bCs/>
            <w:color w:val="3971BA"/>
            <w:kern w:val="0"/>
            <w:sz w:val="20"/>
            <w:szCs w:val="20"/>
            <w:u w:val="single"/>
          </w:rPr>
          <w:t>Comments (44)</w:t>
        </w:r>
      </w:hyperlink>
    </w:p>
    <w:p w14:paraId="7BEE0DD5"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October 09, 2014</w:t>
      </w:r>
    </w:p>
    <w:p w14:paraId="7695AB2C"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70" w:history="1">
        <w:r w:rsidR="007B6BB7" w:rsidRPr="007B6BB7">
          <w:rPr>
            <w:rFonts w:ascii="Arial" w:eastAsia="Times New Roman" w:hAnsi="Arial" w:cs="Arial"/>
            <w:b/>
            <w:bCs/>
            <w:color w:val="000000"/>
            <w:kern w:val="0"/>
            <w:sz w:val="27"/>
            <w:szCs w:val="27"/>
          </w:rPr>
          <w:t>IELTS Writing Task 1: pie charts essay</w:t>
        </w:r>
      </w:hyperlink>
    </w:p>
    <w:p w14:paraId="66D4AE7E"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b/>
          <w:bCs/>
          <w:i/>
          <w:iCs/>
          <w:color w:val="000000"/>
          <w:kern w:val="0"/>
        </w:rPr>
        <w:t>Here's my full essay for the </w:t>
      </w:r>
      <w:hyperlink r:id="rId71" w:history="1">
        <w:r w:rsidRPr="007B6BB7">
          <w:rPr>
            <w:rFonts w:ascii="Arial" w:hAnsi="Arial" w:cs="Arial"/>
            <w:b/>
            <w:bCs/>
            <w:i/>
            <w:iCs/>
            <w:color w:val="3971BA"/>
            <w:kern w:val="0"/>
            <w:u w:val="single"/>
          </w:rPr>
          <w:t>3 pie charts</w:t>
        </w:r>
      </w:hyperlink>
      <w:r w:rsidRPr="007B6BB7">
        <w:rPr>
          <w:rFonts w:ascii="Arial" w:hAnsi="Arial" w:cs="Arial"/>
          <w:b/>
          <w:bCs/>
          <w:i/>
          <w:iCs/>
          <w:color w:val="000000"/>
          <w:kern w:val="0"/>
        </w:rPr>
        <w:t> question that we've been looking at over the last two weeks:</w:t>
      </w:r>
    </w:p>
    <w:p w14:paraId="08370D31"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pie charts compare the expenditure of a school in the UK in three different years over a 20-year period.</w:t>
      </w:r>
    </w:p>
    <w:p w14:paraId="4301B61D"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It is clear that teachers’ salaries made up the largest proportion of the school’s spending in all three years (1981, 1991 and 2001). By contrast, insurance was the smallest cost in each year.</w:t>
      </w:r>
    </w:p>
    <w:p w14:paraId="33B461E9"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In 1981, 40% of the school’s budget went on teachers’ salaries. This figure rose to 50% in 1991, but fell again by 5% in 2001. The proportion of spending on other workers’ wages fell steadily over the 20-year period, from 28% of the budget in 1981 to only 15% in 2001.</w:t>
      </w:r>
    </w:p>
    <w:p w14:paraId="2A1CE649"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Expenditure on insurance stood at only 2% of the total in 1981, but reached 8% in 2001. Finally, the percentages for resources and furniture/equipment fluctuated. The figure for resources was highest in 1991, at 20%, and the proportion of spending on furniture and equipment reached its peak in 2001, at 23%.</w:t>
      </w:r>
    </w:p>
    <w:p w14:paraId="31BB52AA"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(158 words, band 9)</w:t>
      </w:r>
    </w:p>
    <w:p w14:paraId="7A5F1CEB"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72"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73"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74"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75" w:anchor="comments" w:history="1">
        <w:r w:rsidRPr="007B6BB7">
          <w:rPr>
            <w:rFonts w:ascii="Arial" w:hAnsi="Arial" w:cs="Arial"/>
            <w:b/>
            <w:bCs/>
            <w:color w:val="3971BA"/>
            <w:kern w:val="0"/>
            <w:sz w:val="20"/>
            <w:szCs w:val="20"/>
            <w:u w:val="single"/>
          </w:rPr>
          <w:t>Comments (21)</w:t>
        </w:r>
      </w:hyperlink>
    </w:p>
    <w:p w14:paraId="2DE5696B"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October 02, 2014</w:t>
      </w:r>
    </w:p>
    <w:p w14:paraId="550A0610"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76" w:history="1">
        <w:r w:rsidR="007B6BB7" w:rsidRPr="007B6BB7">
          <w:rPr>
            <w:rFonts w:ascii="Arial" w:eastAsia="Times New Roman" w:hAnsi="Arial" w:cs="Arial"/>
            <w:b/>
            <w:bCs/>
            <w:color w:val="000000"/>
            <w:kern w:val="0"/>
            <w:sz w:val="27"/>
            <w:szCs w:val="27"/>
          </w:rPr>
          <w:t>IELTS Writing Task 1: 'details' paragraphs</w:t>
        </w:r>
      </w:hyperlink>
    </w:p>
    <w:p w14:paraId="7C9765A1"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Last week I asked you to think about how to divide the information from 3 pie charts into 2 groups in order to write 2 'details' paragraphs (</w:t>
      </w:r>
      <w:hyperlink r:id="rId77" w:history="1">
        <w:r w:rsidRPr="007B6BB7">
          <w:rPr>
            <w:rFonts w:ascii="Arial" w:hAnsi="Arial" w:cs="Arial"/>
            <w:color w:val="3971BA"/>
            <w:kern w:val="0"/>
            <w:u w:val="single"/>
          </w:rPr>
          <w:t>click here</w:t>
        </w:r>
      </w:hyperlink>
      <w:r w:rsidRPr="007B6BB7">
        <w:rPr>
          <w:rFonts w:ascii="Arial" w:hAnsi="Arial" w:cs="Arial"/>
          <w:color w:val="000000"/>
          <w:kern w:val="0"/>
        </w:rPr>
        <w:t> to see the pie charts again).</w:t>
      </w:r>
    </w:p>
    <w:p w14:paraId="5722DF2D"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Here are two paragraphs that I wrote with my students:</w:t>
      </w:r>
    </w:p>
    <w:p w14:paraId="6FD8ADC4"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In 1981, 40% of the school’s budget went on </w:t>
      </w:r>
      <w:r w:rsidRPr="007B6BB7">
        <w:rPr>
          <w:rFonts w:ascii="Arial" w:hAnsi="Arial" w:cs="Arial"/>
          <w:color w:val="000000"/>
          <w:kern w:val="0"/>
          <w:shd w:val="clear" w:color="auto" w:fill="DFBFFF"/>
        </w:rPr>
        <w:t>teachers’ salaries</w:t>
      </w:r>
      <w:r w:rsidRPr="007B6BB7">
        <w:rPr>
          <w:rFonts w:ascii="Arial" w:hAnsi="Arial" w:cs="Arial"/>
          <w:color w:val="000000"/>
          <w:kern w:val="0"/>
        </w:rPr>
        <w:t>. This figure rose to 50% in 1991, but fell again by 5% in 2001. The proportion of spending on </w:t>
      </w:r>
      <w:r w:rsidRPr="007B6BB7">
        <w:rPr>
          <w:rFonts w:ascii="Arial" w:hAnsi="Arial" w:cs="Arial"/>
          <w:color w:val="000000"/>
          <w:kern w:val="0"/>
          <w:shd w:val="clear" w:color="auto" w:fill="DFBFFF"/>
        </w:rPr>
        <w:t>other workers’ wages</w:t>
      </w:r>
      <w:r w:rsidRPr="007B6BB7">
        <w:rPr>
          <w:rFonts w:ascii="Arial" w:hAnsi="Arial" w:cs="Arial"/>
          <w:color w:val="000000"/>
          <w:kern w:val="0"/>
        </w:rPr>
        <w:t> fell steadily over the 20-year period, from 28% of the budget in 1981 to only 15% in 2001.</w:t>
      </w:r>
    </w:p>
    <w:p w14:paraId="668F3209"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Expenditure on </w:t>
      </w:r>
      <w:r w:rsidRPr="007B6BB7">
        <w:rPr>
          <w:rFonts w:ascii="Arial" w:hAnsi="Arial" w:cs="Arial"/>
          <w:color w:val="000000"/>
          <w:kern w:val="0"/>
          <w:shd w:val="clear" w:color="auto" w:fill="DFBFFF"/>
        </w:rPr>
        <w:t>insurance</w:t>
      </w:r>
      <w:r w:rsidRPr="007B6BB7">
        <w:rPr>
          <w:rFonts w:ascii="Arial" w:hAnsi="Arial" w:cs="Arial"/>
          <w:color w:val="000000"/>
          <w:kern w:val="0"/>
        </w:rPr>
        <w:t> stood at only 2% of the total in 1981, but reached 8% in 2001. Finally, the percentages for </w:t>
      </w:r>
      <w:r w:rsidRPr="007B6BB7">
        <w:rPr>
          <w:rFonts w:ascii="Arial" w:hAnsi="Arial" w:cs="Arial"/>
          <w:color w:val="000000"/>
          <w:kern w:val="0"/>
          <w:shd w:val="clear" w:color="auto" w:fill="DFBFFF"/>
        </w:rPr>
        <w:t>resources</w:t>
      </w:r>
      <w:r w:rsidRPr="007B6BB7">
        <w:rPr>
          <w:rFonts w:ascii="Arial" w:hAnsi="Arial" w:cs="Arial"/>
          <w:color w:val="000000"/>
          <w:kern w:val="0"/>
        </w:rPr>
        <w:t> and </w:t>
      </w:r>
      <w:r w:rsidRPr="007B6BB7">
        <w:rPr>
          <w:rFonts w:ascii="Arial" w:hAnsi="Arial" w:cs="Arial"/>
          <w:color w:val="000000"/>
          <w:kern w:val="0"/>
          <w:shd w:val="clear" w:color="auto" w:fill="DFBFFF"/>
        </w:rPr>
        <w:t>furniture/equipment</w:t>
      </w:r>
      <w:r w:rsidRPr="007B6BB7">
        <w:rPr>
          <w:rFonts w:ascii="Arial" w:hAnsi="Arial" w:cs="Arial"/>
          <w:color w:val="000000"/>
          <w:kern w:val="0"/>
        </w:rPr>
        <w:t> fluctuated. The figure for resources was highest in 1991, at 20%, and the proportion of spending on furniture and equipment reached its peak in 2001, at 23%.</w:t>
      </w:r>
    </w:p>
    <w:p w14:paraId="1E7F6A99"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b/>
          <w:bCs/>
          <w:color w:val="000000"/>
          <w:kern w:val="0"/>
        </w:rPr>
        <w:t>Analysis:</w:t>
      </w:r>
      <w:r w:rsidRPr="007B6BB7">
        <w:rPr>
          <w:rFonts w:ascii="Arial" w:hAnsi="Arial" w:cs="Arial"/>
          <w:color w:val="000000"/>
          <w:kern w:val="0"/>
        </w:rPr>
        <w:br/>
        <w:t>You can see that I chose to put the </w:t>
      </w:r>
      <w:r w:rsidRPr="007B6BB7">
        <w:rPr>
          <w:rFonts w:ascii="Arial" w:hAnsi="Arial" w:cs="Arial"/>
          <w:color w:val="000000"/>
          <w:kern w:val="0"/>
          <w:shd w:val="clear" w:color="auto" w:fill="DFBFFF"/>
        </w:rPr>
        <w:t>two types of salaries</w:t>
      </w:r>
      <w:r w:rsidRPr="007B6BB7">
        <w:rPr>
          <w:rFonts w:ascii="Arial" w:hAnsi="Arial" w:cs="Arial"/>
          <w:color w:val="000000"/>
          <w:kern w:val="0"/>
        </w:rPr>
        <w:t> together in one paragraph, and the </w:t>
      </w:r>
      <w:r w:rsidRPr="007B6BB7">
        <w:rPr>
          <w:rFonts w:ascii="Arial" w:hAnsi="Arial" w:cs="Arial"/>
          <w:color w:val="000000"/>
          <w:kern w:val="0"/>
          <w:shd w:val="clear" w:color="auto" w:fill="DFBFFF"/>
        </w:rPr>
        <w:t>other three categories</w:t>
      </w:r>
      <w:r w:rsidRPr="007B6BB7">
        <w:rPr>
          <w:rFonts w:ascii="Arial" w:hAnsi="Arial" w:cs="Arial"/>
          <w:color w:val="000000"/>
          <w:kern w:val="0"/>
        </w:rPr>
        <w:t> together in the second paragraph. There are other ways to divide the information, but this seemed the most obvious way to me.</w:t>
      </w:r>
    </w:p>
    <w:p w14:paraId="19293591"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78"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79"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80"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81" w:anchor="comments" w:history="1">
        <w:r w:rsidRPr="007B6BB7">
          <w:rPr>
            <w:rFonts w:ascii="Arial" w:hAnsi="Arial" w:cs="Arial"/>
            <w:b/>
            <w:bCs/>
            <w:color w:val="3971BA"/>
            <w:kern w:val="0"/>
            <w:sz w:val="20"/>
            <w:szCs w:val="20"/>
            <w:u w:val="single"/>
          </w:rPr>
          <w:t>Comments (13)</w:t>
        </w:r>
      </w:hyperlink>
    </w:p>
    <w:p w14:paraId="5CF8C82D"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September 25, 2014</w:t>
      </w:r>
    </w:p>
    <w:p w14:paraId="4F2451A5"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82" w:history="1">
        <w:r w:rsidR="007B6BB7" w:rsidRPr="007B6BB7">
          <w:rPr>
            <w:rFonts w:ascii="Arial" w:eastAsia="Times New Roman" w:hAnsi="Arial" w:cs="Arial"/>
            <w:b/>
            <w:bCs/>
            <w:color w:val="000000"/>
            <w:kern w:val="0"/>
            <w:sz w:val="27"/>
            <w:szCs w:val="27"/>
          </w:rPr>
          <w:t>IELTS Writing Task 1: 'details' paragraphs</w:t>
        </w:r>
      </w:hyperlink>
    </w:p>
    <w:p w14:paraId="3F5D04FA"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If you've read my task 1 lessons, you'll know that I always write 4 paragraphs:</w:t>
      </w:r>
    </w:p>
    <w:p w14:paraId="6E94C315"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1. Introduction - paraphrase the question</w:t>
      </w:r>
      <w:r w:rsidRPr="007B6BB7">
        <w:rPr>
          <w:rFonts w:ascii="Arial" w:hAnsi="Arial" w:cs="Arial"/>
          <w:color w:val="000000"/>
          <w:kern w:val="0"/>
        </w:rPr>
        <w:br/>
        <w:t>2. Overview - describe 2 main or general things</w:t>
      </w:r>
      <w:r w:rsidRPr="007B6BB7">
        <w:rPr>
          <w:rFonts w:ascii="Arial" w:hAnsi="Arial" w:cs="Arial"/>
          <w:color w:val="000000"/>
          <w:kern w:val="0"/>
        </w:rPr>
        <w:br/>
        <w:t>3. Details</w:t>
      </w:r>
      <w:r w:rsidRPr="007B6BB7">
        <w:rPr>
          <w:rFonts w:ascii="Arial" w:hAnsi="Arial" w:cs="Arial"/>
          <w:color w:val="000000"/>
          <w:kern w:val="0"/>
        </w:rPr>
        <w:br/>
        <w:t>4. Details</w:t>
      </w:r>
    </w:p>
    <w:p w14:paraId="5C0CFBC8"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Let's forget the introduction and overview for the moment, and focus on the two 'details' paragraphs. Why do we need two paragraphs?</w:t>
      </w:r>
    </w:p>
    <w:p w14:paraId="79240AEF"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The answer is that this encourages you to divide the information into 2 groups, and hopefully this means that your essay will be better </w:t>
      </w:r>
      <w:proofErr w:type="spellStart"/>
      <w:r w:rsidRPr="007B6BB7">
        <w:rPr>
          <w:rFonts w:ascii="Arial" w:hAnsi="Arial" w:cs="Arial"/>
          <w:color w:val="000000"/>
          <w:kern w:val="0"/>
        </w:rPr>
        <w:t>organised</w:t>
      </w:r>
      <w:proofErr w:type="spellEnd"/>
      <w:r w:rsidRPr="007B6BB7">
        <w:rPr>
          <w:rFonts w:ascii="Arial" w:hAnsi="Arial" w:cs="Arial"/>
          <w:color w:val="000000"/>
          <w:kern w:val="0"/>
        </w:rPr>
        <w:t xml:space="preserve"> and you'll make some useful comparisons.</w:t>
      </w:r>
    </w:p>
    <w:p w14:paraId="76C46683" w14:textId="77777777" w:rsidR="007B6BB7" w:rsidRPr="007B6BB7" w:rsidRDefault="002A3122" w:rsidP="007B6BB7">
      <w:pPr>
        <w:widowControl/>
        <w:spacing w:before="150" w:line="293" w:lineRule="atLeast"/>
        <w:jc w:val="left"/>
        <w:rPr>
          <w:rFonts w:ascii="Arial" w:hAnsi="Arial" w:cs="Arial"/>
          <w:color w:val="000000"/>
          <w:kern w:val="0"/>
        </w:rPr>
      </w:pPr>
      <w:hyperlink r:id="rId83" w:history="1">
        <w:r w:rsidR="007B6BB7" w:rsidRPr="007B6BB7">
          <w:rPr>
            <w:rFonts w:ascii="Arial" w:hAnsi="Arial" w:cs="Arial"/>
            <w:color w:val="3971BA"/>
            <w:kern w:val="0"/>
            <w:u w:val="single"/>
          </w:rPr>
          <w:t>Click here</w:t>
        </w:r>
      </w:hyperlink>
      <w:r w:rsidR="007B6BB7" w:rsidRPr="007B6BB7">
        <w:rPr>
          <w:rFonts w:ascii="Arial" w:hAnsi="Arial" w:cs="Arial"/>
          <w:color w:val="000000"/>
          <w:kern w:val="0"/>
        </w:rPr>
        <w:t> to see 3 pie charts (taken from Cambridge book 8). Thinking about the 'details' paragraphs only, how would you divide the information into 2 groups?</w:t>
      </w:r>
    </w:p>
    <w:p w14:paraId="679D9ACF"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84"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85"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86"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87" w:anchor="comments" w:history="1">
        <w:r w:rsidRPr="007B6BB7">
          <w:rPr>
            <w:rFonts w:ascii="Arial" w:hAnsi="Arial" w:cs="Arial"/>
            <w:b/>
            <w:bCs/>
            <w:color w:val="3971BA"/>
            <w:kern w:val="0"/>
            <w:sz w:val="20"/>
            <w:szCs w:val="20"/>
            <w:u w:val="single"/>
          </w:rPr>
          <w:t>Comments (18)</w:t>
        </w:r>
      </w:hyperlink>
    </w:p>
    <w:p w14:paraId="2448F4B5"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September 18, 2014</w:t>
      </w:r>
    </w:p>
    <w:p w14:paraId="1DE080BF"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88" w:history="1">
        <w:r w:rsidR="007B6BB7" w:rsidRPr="007B6BB7">
          <w:rPr>
            <w:rFonts w:ascii="Arial" w:eastAsia="Times New Roman" w:hAnsi="Arial" w:cs="Arial"/>
            <w:b/>
            <w:bCs/>
            <w:color w:val="000000"/>
            <w:kern w:val="0"/>
            <w:sz w:val="27"/>
            <w:szCs w:val="27"/>
          </w:rPr>
          <w:t>IELTS Writing Task 1: variety</w:t>
        </w:r>
      </w:hyperlink>
    </w:p>
    <w:p w14:paraId="48B7F3AE"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In a comment below last week's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"http://ielts-simon.com/ielts-help-and-english-pr/2014/09/ielts-writing-task-1-table-essay.html" \o "" \t "_self" </w:instrText>
      </w:r>
      <w:r w:rsidRPr="007B6BB7">
        <w:rPr>
          <w:rFonts w:ascii="Arial" w:hAnsi="Arial" w:cs="Arial"/>
          <w:color w:val="000000"/>
          <w:kern w:val="0"/>
        </w:rPr>
        <w:fldChar w:fldCharType="separate"/>
      </w:r>
      <w:r w:rsidRPr="007B6BB7">
        <w:rPr>
          <w:rFonts w:ascii="Arial" w:hAnsi="Arial" w:cs="Arial"/>
          <w:color w:val="3971BA"/>
          <w:kern w:val="0"/>
          <w:u w:val="single"/>
        </w:rPr>
        <w:t>lesson</w:t>
      </w:r>
      <w:r w:rsidRPr="007B6BB7">
        <w:rPr>
          <w:rFonts w:ascii="Arial" w:hAnsi="Arial" w:cs="Arial"/>
          <w:color w:val="000000"/>
          <w:kern w:val="0"/>
        </w:rPr>
        <w:fldChar w:fldCharType="end"/>
      </w:r>
      <w:r w:rsidRPr="007B6BB7">
        <w:rPr>
          <w:rFonts w:ascii="Arial" w:hAnsi="Arial" w:cs="Arial"/>
          <w:color w:val="000000"/>
          <w:kern w:val="0"/>
        </w:rPr>
        <w:t>, Lynn pointed out that my essay contained some good paraphrasing.</w:t>
      </w:r>
    </w:p>
    <w:p w14:paraId="540C4150"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Instead of the phrase "the numbers of residents cycling to work", I wrote:</w:t>
      </w:r>
    </w:p>
    <w:p w14:paraId="75327180" w14:textId="77777777" w:rsidR="007B6BB7" w:rsidRPr="007B6BB7" w:rsidRDefault="007B6BB7" w:rsidP="007B6BB7">
      <w:pPr>
        <w:widowControl/>
        <w:numPr>
          <w:ilvl w:val="0"/>
          <w:numId w:val="10"/>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the</w:t>
      </w:r>
      <w:proofErr w:type="gramEnd"/>
      <w:r w:rsidRPr="007B6BB7">
        <w:rPr>
          <w:rFonts w:ascii="Arial" w:eastAsia="Times New Roman" w:hAnsi="Arial" w:cs="Arial"/>
          <w:color w:val="000000"/>
          <w:kern w:val="0"/>
        </w:rPr>
        <w:t xml:space="preserve"> numbers of people who cycled to work</w:t>
      </w:r>
    </w:p>
    <w:p w14:paraId="2B393ABB" w14:textId="77777777" w:rsidR="007B6BB7" w:rsidRPr="007B6BB7" w:rsidRDefault="007B6BB7" w:rsidP="007B6BB7">
      <w:pPr>
        <w:widowControl/>
        <w:numPr>
          <w:ilvl w:val="0"/>
          <w:numId w:val="10"/>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the</w:t>
      </w:r>
      <w:proofErr w:type="gramEnd"/>
      <w:r w:rsidRPr="007B6BB7">
        <w:rPr>
          <w:rFonts w:ascii="Arial" w:eastAsia="Times New Roman" w:hAnsi="Arial" w:cs="Arial"/>
          <w:color w:val="000000"/>
          <w:kern w:val="0"/>
        </w:rPr>
        <w:t xml:space="preserve"> number of UK commuters who travelled to work by bicycle</w:t>
      </w:r>
    </w:p>
    <w:p w14:paraId="4D8EDBE5" w14:textId="77777777" w:rsidR="007B6BB7" w:rsidRPr="007B6BB7" w:rsidRDefault="007B6BB7" w:rsidP="007B6BB7">
      <w:pPr>
        <w:widowControl/>
        <w:numPr>
          <w:ilvl w:val="0"/>
          <w:numId w:val="10"/>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the</w:t>
      </w:r>
      <w:proofErr w:type="gramEnd"/>
      <w:r w:rsidRPr="007B6BB7">
        <w:rPr>
          <w:rFonts w:ascii="Arial" w:eastAsia="Times New Roman" w:hAnsi="Arial" w:cs="Arial"/>
          <w:color w:val="000000"/>
          <w:kern w:val="0"/>
        </w:rPr>
        <w:t xml:space="preserve"> number of cycling commuters</w:t>
      </w:r>
    </w:p>
    <w:p w14:paraId="7C96B05C" w14:textId="77777777" w:rsidR="007B6BB7" w:rsidRPr="007B6BB7" w:rsidRDefault="007B6BB7" w:rsidP="007B6BB7">
      <w:pPr>
        <w:widowControl/>
        <w:numPr>
          <w:ilvl w:val="0"/>
          <w:numId w:val="10"/>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w:t>
      </w:r>
      <w:proofErr w:type="gramStart"/>
      <w:r w:rsidRPr="007B6BB7">
        <w:rPr>
          <w:rFonts w:ascii="Arial" w:eastAsia="Times New Roman" w:hAnsi="Arial" w:cs="Arial"/>
          <w:color w:val="000000"/>
          <w:kern w:val="0"/>
        </w:rPr>
        <w:t>residents</w:t>
      </w:r>
      <w:proofErr w:type="gramEnd"/>
      <w:r w:rsidRPr="007B6BB7">
        <w:rPr>
          <w:rFonts w:ascii="Arial" w:eastAsia="Times New Roman" w:hAnsi="Arial" w:cs="Arial"/>
          <w:color w:val="000000"/>
          <w:kern w:val="0"/>
        </w:rPr>
        <w:t xml:space="preserve"> commuted by bicycle</w:t>
      </w:r>
    </w:p>
    <w:p w14:paraId="3BF8C743" w14:textId="77777777" w:rsidR="007B6BB7" w:rsidRPr="007B6BB7" w:rsidRDefault="007B6BB7" w:rsidP="007B6BB7">
      <w:pPr>
        <w:widowControl/>
        <w:numPr>
          <w:ilvl w:val="0"/>
          <w:numId w:val="10"/>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this</w:t>
      </w:r>
      <w:proofErr w:type="gramEnd"/>
      <w:r w:rsidRPr="007B6BB7">
        <w:rPr>
          <w:rFonts w:ascii="Arial" w:eastAsia="Times New Roman" w:hAnsi="Arial" w:cs="Arial"/>
          <w:color w:val="000000"/>
          <w:kern w:val="0"/>
        </w:rPr>
        <w:t xml:space="preserve"> figure</w:t>
      </w:r>
    </w:p>
    <w:p w14:paraId="52012955" w14:textId="77777777" w:rsidR="007B6BB7" w:rsidRPr="007B6BB7" w:rsidRDefault="007B6BB7" w:rsidP="007B6BB7">
      <w:pPr>
        <w:widowControl/>
        <w:numPr>
          <w:ilvl w:val="0"/>
          <w:numId w:val="10"/>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total</w:t>
      </w:r>
      <w:proofErr w:type="gramEnd"/>
      <w:r w:rsidRPr="007B6BB7">
        <w:rPr>
          <w:rFonts w:ascii="Arial" w:eastAsia="Times New Roman" w:hAnsi="Arial" w:cs="Arial"/>
          <w:color w:val="000000"/>
          <w:kern w:val="0"/>
        </w:rPr>
        <w:t xml:space="preserve"> numbers of cycling commuters</w:t>
      </w:r>
    </w:p>
    <w:p w14:paraId="119B9379" w14:textId="77777777" w:rsidR="007B6BB7" w:rsidRPr="007B6BB7" w:rsidRDefault="007B6BB7" w:rsidP="007B6BB7">
      <w:pPr>
        <w:widowControl/>
        <w:numPr>
          <w:ilvl w:val="0"/>
          <w:numId w:val="10"/>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figures</w:t>
      </w:r>
      <w:proofErr w:type="gramEnd"/>
      <w:r w:rsidRPr="007B6BB7">
        <w:rPr>
          <w:rFonts w:ascii="Arial" w:eastAsia="Times New Roman" w:hAnsi="Arial" w:cs="Arial"/>
          <w:color w:val="000000"/>
          <w:kern w:val="0"/>
        </w:rPr>
        <w:t xml:space="preserve"> for</w:t>
      </w:r>
    </w:p>
    <w:p w14:paraId="18754A86"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It doesn't matter that I often repeated the word 'number' (it's normal to repeat this word in English). What the examiner will notice is that I am able to express "residents cycling to work" in a </w:t>
      </w:r>
      <w:r w:rsidRPr="007B6BB7">
        <w:rPr>
          <w:rFonts w:ascii="Arial" w:hAnsi="Arial" w:cs="Arial"/>
          <w:b/>
          <w:bCs/>
          <w:i/>
          <w:iCs/>
          <w:color w:val="000000"/>
          <w:kern w:val="0"/>
        </w:rPr>
        <w:t>variety</w:t>
      </w:r>
      <w:r w:rsidRPr="007B6BB7">
        <w:rPr>
          <w:rFonts w:ascii="Arial" w:hAnsi="Arial" w:cs="Arial"/>
          <w:color w:val="000000"/>
          <w:kern w:val="0"/>
        </w:rPr>
        <w:t> of ways. Doing this is harder than it looks!</w:t>
      </w:r>
    </w:p>
    <w:p w14:paraId="66B8A7AE"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89"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90"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91"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92" w:anchor="comments" w:history="1">
        <w:r w:rsidRPr="007B6BB7">
          <w:rPr>
            <w:rFonts w:ascii="Arial" w:hAnsi="Arial" w:cs="Arial"/>
            <w:b/>
            <w:bCs/>
            <w:color w:val="3971BA"/>
            <w:kern w:val="0"/>
            <w:sz w:val="20"/>
            <w:szCs w:val="20"/>
            <w:u w:val="single"/>
          </w:rPr>
          <w:t>Comments (26)</w:t>
        </w:r>
      </w:hyperlink>
    </w:p>
    <w:p w14:paraId="5505B678"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September 11, 2014</w:t>
      </w:r>
    </w:p>
    <w:p w14:paraId="573607E3"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93" w:history="1">
        <w:r w:rsidR="007B6BB7" w:rsidRPr="007B6BB7">
          <w:rPr>
            <w:rFonts w:ascii="Arial" w:eastAsia="Times New Roman" w:hAnsi="Arial" w:cs="Arial"/>
            <w:b/>
            <w:bCs/>
            <w:color w:val="000000"/>
            <w:kern w:val="0"/>
            <w:sz w:val="27"/>
            <w:szCs w:val="27"/>
          </w:rPr>
          <w:t>IELTS Writing Task 1: table essay</w:t>
        </w:r>
      </w:hyperlink>
    </w:p>
    <w:p w14:paraId="4ED977B1"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Here's my full essay, which follows the plan in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"http://ielts-simon.com/ielts-help-and-english-pr/2014/09/ielts-writing-task-1-choosing-the-numbers.html" \o "" \t "_self" </w:instrText>
      </w:r>
      <w:r w:rsidRPr="007B6BB7">
        <w:rPr>
          <w:rFonts w:ascii="Arial" w:hAnsi="Arial" w:cs="Arial"/>
          <w:color w:val="000000"/>
          <w:kern w:val="0"/>
        </w:rPr>
        <w:fldChar w:fldCharType="separate"/>
      </w:r>
      <w:r w:rsidRPr="007B6BB7">
        <w:rPr>
          <w:rFonts w:ascii="Arial" w:hAnsi="Arial" w:cs="Arial"/>
          <w:color w:val="3971BA"/>
          <w:kern w:val="0"/>
          <w:u w:val="single"/>
        </w:rPr>
        <w:t>last week's lesson</w:t>
      </w:r>
      <w:r w:rsidRPr="007B6BB7">
        <w:rPr>
          <w:rFonts w:ascii="Arial" w:hAnsi="Arial" w:cs="Arial"/>
          <w:color w:val="000000"/>
          <w:kern w:val="0"/>
        </w:rPr>
        <w:fldChar w:fldCharType="end"/>
      </w:r>
      <w:r w:rsidRPr="007B6BB7">
        <w:rPr>
          <w:rFonts w:ascii="Arial" w:hAnsi="Arial" w:cs="Arial"/>
          <w:color w:val="000000"/>
          <w:kern w:val="0"/>
        </w:rPr>
        <w:t>.</w:t>
      </w:r>
    </w:p>
    <w:p w14:paraId="07D18E2E"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The table below shows changes in the numbers of residents cycling to work in different areas of the UK between 2001 and 2011.</w:t>
      </w:r>
    </w:p>
    <w:p w14:paraId="0D483C20"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34EB7910" wp14:editId="48901C99">
            <wp:extent cx="6353175" cy="3072130"/>
            <wp:effectExtent l="0" t="0" r="0" b="1270"/>
            <wp:docPr id="7" name="图片 7" descr="able">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ble">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353175" cy="3072130"/>
                    </a:xfrm>
                    <a:prstGeom prst="rect">
                      <a:avLst/>
                    </a:prstGeom>
                    <a:noFill/>
                    <a:ln>
                      <a:noFill/>
                    </a:ln>
                  </pic:spPr>
                </pic:pic>
              </a:graphicData>
            </a:graphic>
          </wp:inline>
        </w:drawing>
      </w:r>
    </w:p>
    <w:p w14:paraId="2737610E"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table compares the numbers of people who cycled to work in twelve areas of the UK in the years 2001 and 2011.</w:t>
      </w:r>
    </w:p>
    <w:p w14:paraId="1293303A"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Overall, the number of UK commuters who travelled to work by bicycle rose considerably over the 10-year period. Inner London had by far the highest number of cycling commuters in both years.</w:t>
      </w:r>
    </w:p>
    <w:p w14:paraId="33ADE841"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In 2001, well over 43 thousand residents of inner London commuted by bicycle, and this figure rose to more than 106 thousand in 2011, an increase of 144%. By contrast, although outer London had the second highest number of cycling commuters in each year, the percentage change, at only 45%, was the lowest of the twelve areas shown in the table.</w:t>
      </w:r>
    </w:p>
    <w:p w14:paraId="31B3CE85"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Brighton and Hove saw the second biggest increase (109%) in the number of residents cycling to work, but Bristol was the UK’s second city in terms of total numbers of cycling commuters, with 8,108 in 2001 and 15,768 in 2011. Figures for the other eight areas were below the 10 thousand mark in both years.</w:t>
      </w:r>
    </w:p>
    <w:p w14:paraId="5A06940A"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(172 words, band 9)</w:t>
      </w:r>
    </w:p>
    <w:p w14:paraId="496A27A9"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96"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97"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98"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99" w:anchor="comments" w:history="1">
        <w:r w:rsidRPr="007B6BB7">
          <w:rPr>
            <w:rFonts w:ascii="Arial" w:hAnsi="Arial" w:cs="Arial"/>
            <w:b/>
            <w:bCs/>
            <w:color w:val="3971BA"/>
            <w:kern w:val="0"/>
            <w:sz w:val="20"/>
            <w:szCs w:val="20"/>
            <w:u w:val="single"/>
          </w:rPr>
          <w:t>Comments (32)</w:t>
        </w:r>
      </w:hyperlink>
    </w:p>
    <w:p w14:paraId="08806B0B"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September 04, 2014</w:t>
      </w:r>
    </w:p>
    <w:p w14:paraId="41974702"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00" w:history="1">
        <w:r w:rsidR="007B6BB7" w:rsidRPr="007B6BB7">
          <w:rPr>
            <w:rFonts w:ascii="Arial" w:eastAsia="Times New Roman" w:hAnsi="Arial" w:cs="Arial"/>
            <w:b/>
            <w:bCs/>
            <w:color w:val="000000"/>
            <w:kern w:val="0"/>
            <w:sz w:val="27"/>
            <w:szCs w:val="27"/>
          </w:rPr>
          <w:t>IELTS Writing Task 1: choosing the numbers</w:t>
        </w:r>
      </w:hyperlink>
    </w:p>
    <w:p w14:paraId="638BF28A"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In last week's lesson, I asked which numbers we should choose for a description of the table below.</w:t>
      </w:r>
    </w:p>
    <w:p w14:paraId="0AE477AC"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The table below shows changes in the numbers of residents cycling to work in different areas of the UK between 2001 and 2011.</w:t>
      </w:r>
    </w:p>
    <w:p w14:paraId="79CFA54C"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5BA605DA" wp14:editId="0B3B6818">
            <wp:extent cx="6353175" cy="3072130"/>
            <wp:effectExtent l="0" t="0" r="0" b="1270"/>
            <wp:docPr id="8" name="图片 8" descr="a0120a5bb05d8970c01b8d05e4ed3970c-500wi">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0120a5bb05d8970c01b8d05e4ed3970c-500wi">
                      <a:hlinkClick r:id="rId101"/>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353175" cy="3072130"/>
                    </a:xfrm>
                    <a:prstGeom prst="rect">
                      <a:avLst/>
                    </a:prstGeom>
                    <a:noFill/>
                    <a:ln>
                      <a:noFill/>
                    </a:ln>
                  </pic:spPr>
                </pic:pic>
              </a:graphicData>
            </a:graphic>
          </wp:inline>
        </w:drawing>
      </w:r>
    </w:p>
    <w:p w14:paraId="2E054E12"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Here are my choices:</w:t>
      </w:r>
    </w:p>
    <w:p w14:paraId="1C90CCF3"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Introduction</w:t>
      </w:r>
      <w:r w:rsidRPr="007B6BB7">
        <w:rPr>
          <w:rFonts w:ascii="Arial" w:hAnsi="Arial" w:cs="Arial"/>
          <w:color w:val="000000"/>
          <w:kern w:val="0"/>
        </w:rPr>
        <w:br/>
        <w:t>Don't mention any numbers here.</w:t>
      </w:r>
    </w:p>
    <w:p w14:paraId="7A1359E5"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Overview</w:t>
      </w:r>
      <w:r w:rsidRPr="007B6BB7">
        <w:rPr>
          <w:rFonts w:ascii="Arial" w:hAnsi="Arial" w:cs="Arial"/>
          <w:color w:val="000000"/>
          <w:kern w:val="0"/>
        </w:rPr>
        <w:br/>
        <w:t>Don't mention any numbers; just describe the main features / overall trend.</w:t>
      </w:r>
    </w:p>
    <w:p w14:paraId="536C9B4E"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Paragraph 3</w:t>
      </w:r>
      <w:r w:rsidRPr="007B6BB7">
        <w:rPr>
          <w:rFonts w:ascii="Arial" w:hAnsi="Arial" w:cs="Arial"/>
          <w:color w:val="000000"/>
          <w:kern w:val="0"/>
        </w:rPr>
        <w:br/>
        <w:t>A description (and comparison) of the figures for Inner London and Outer London would probably be enough for this paragraph.</w:t>
      </w:r>
    </w:p>
    <w:p w14:paraId="088ED595"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b/>
          <w:bCs/>
          <w:color w:val="000000"/>
          <w:kern w:val="0"/>
        </w:rPr>
        <w:t>Paragraph 4</w:t>
      </w:r>
      <w:r w:rsidRPr="007B6BB7">
        <w:rPr>
          <w:rFonts w:ascii="Arial" w:hAnsi="Arial" w:cs="Arial"/>
          <w:color w:val="000000"/>
          <w:kern w:val="0"/>
        </w:rPr>
        <w:br/>
        <w:t>Maybe mention Brighton and Hove as the only area outside Inner London with a percentage change above 100%. We could also highlight Bristol as the second city in terms of cycling numbers. Finish with a general statement about the other areas (e.g. all below 10,000 residents cycling to work).</w:t>
      </w:r>
    </w:p>
    <w:p w14:paraId="6AA46B3A"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02"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03"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04"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05" w:anchor="comments" w:history="1">
        <w:r w:rsidRPr="007B6BB7">
          <w:rPr>
            <w:rFonts w:ascii="Arial" w:hAnsi="Arial" w:cs="Arial"/>
            <w:b/>
            <w:bCs/>
            <w:color w:val="3971BA"/>
            <w:kern w:val="0"/>
            <w:sz w:val="20"/>
            <w:szCs w:val="20"/>
            <w:u w:val="single"/>
          </w:rPr>
          <w:t>Comments (22)</w:t>
        </w:r>
      </w:hyperlink>
    </w:p>
    <w:p w14:paraId="40B26F74"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August 28, 2014</w:t>
      </w:r>
    </w:p>
    <w:p w14:paraId="186A97C0"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06" w:history="1">
        <w:r w:rsidR="007B6BB7" w:rsidRPr="007B6BB7">
          <w:rPr>
            <w:rFonts w:ascii="Arial" w:eastAsia="Times New Roman" w:hAnsi="Arial" w:cs="Arial"/>
            <w:b/>
            <w:bCs/>
            <w:color w:val="000000"/>
            <w:kern w:val="0"/>
            <w:sz w:val="27"/>
            <w:szCs w:val="27"/>
          </w:rPr>
          <w:t>IELTS Writing Task 1: too many numbers!</w:t>
        </w:r>
      </w:hyperlink>
    </w:p>
    <w:p w14:paraId="4C4C55B9"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Students often find it difficult to describe tables with lots of numbers.</w:t>
      </w:r>
    </w:p>
    <w:p w14:paraId="27818428"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table below contains 36 numbers. We can't describe all of them, so which ones should we choose? How many numbers do we need to include?</w:t>
      </w:r>
      <w:r w:rsidRPr="007B6BB7">
        <w:rPr>
          <w:rFonts w:ascii="Arial" w:hAnsi="Arial" w:cs="Arial"/>
          <w:color w:val="000000"/>
          <w:kern w:val="0"/>
        </w:rPr>
        <w:br/>
      </w:r>
      <w:r w:rsidRPr="007B6BB7">
        <w:rPr>
          <w:rFonts w:ascii="Arial" w:hAnsi="Arial" w:cs="Arial"/>
          <w:color w:val="FFFFFF"/>
          <w:kern w:val="0"/>
        </w:rPr>
        <w:t>...</w:t>
      </w:r>
    </w:p>
    <w:p w14:paraId="2EB7C63A"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The table below shows changes in the numbers of residents cycling to work in different areas of the UK between 2001 and 2011.</w:t>
      </w:r>
    </w:p>
    <w:p w14:paraId="5B3C74C9" w14:textId="77777777" w:rsidR="007B6BB7" w:rsidRPr="007B6BB7" w:rsidRDefault="007B6BB7" w:rsidP="007B6BB7">
      <w:pPr>
        <w:widowControl/>
        <w:spacing w:before="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011529C7" wp14:editId="23F06E98">
            <wp:extent cx="6353175" cy="3072130"/>
            <wp:effectExtent l="0" t="0" r="0" b="1270"/>
            <wp:docPr id="9" name="图片 9" descr="ycling table">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cling table">
                      <a:hlinkClick r:id="rId107"/>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353175" cy="3072130"/>
                    </a:xfrm>
                    <a:prstGeom prst="rect">
                      <a:avLst/>
                    </a:prstGeom>
                    <a:noFill/>
                    <a:ln>
                      <a:noFill/>
                    </a:ln>
                  </pic:spPr>
                </pic:pic>
              </a:graphicData>
            </a:graphic>
          </wp:inline>
        </w:drawing>
      </w:r>
      <w:r w:rsidRPr="007B6BB7">
        <w:rPr>
          <w:rFonts w:ascii="Arial" w:hAnsi="Arial" w:cs="Arial"/>
          <w:color w:val="000000"/>
          <w:kern w:val="0"/>
        </w:rPr>
        <w:br/>
      </w:r>
      <w:r w:rsidRPr="007B6BB7">
        <w:rPr>
          <w:rFonts w:ascii="Arial" w:hAnsi="Arial" w:cs="Arial"/>
          <w:color w:val="FFFFFF"/>
          <w:kern w:val="0"/>
        </w:rPr>
        <w:t>...</w:t>
      </w:r>
    </w:p>
    <w:p w14:paraId="39593B6E"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08"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09"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10"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11" w:anchor="comments" w:history="1">
        <w:r w:rsidRPr="007B6BB7">
          <w:rPr>
            <w:rFonts w:ascii="Arial" w:hAnsi="Arial" w:cs="Arial"/>
            <w:b/>
            <w:bCs/>
            <w:color w:val="3971BA"/>
            <w:kern w:val="0"/>
            <w:sz w:val="20"/>
            <w:szCs w:val="20"/>
            <w:u w:val="single"/>
          </w:rPr>
          <w:t>Comments (30)</w:t>
        </w:r>
      </w:hyperlink>
    </w:p>
    <w:p w14:paraId="2F49C0D5"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August 21, 2014</w:t>
      </w:r>
    </w:p>
    <w:p w14:paraId="3B776500"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12" w:history="1">
        <w:r w:rsidR="007B6BB7" w:rsidRPr="007B6BB7">
          <w:rPr>
            <w:rFonts w:ascii="Arial" w:eastAsia="Times New Roman" w:hAnsi="Arial" w:cs="Arial"/>
            <w:b/>
            <w:bCs/>
            <w:color w:val="000000"/>
            <w:kern w:val="0"/>
            <w:sz w:val="27"/>
            <w:szCs w:val="27"/>
          </w:rPr>
          <w:t>IELTS Writing Task 1: two different charts</w:t>
        </w:r>
      </w:hyperlink>
    </w:p>
    <w:p w14:paraId="6E6A7EA0"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i/>
          <w:iCs/>
          <w:color w:val="000000"/>
          <w:kern w:val="0"/>
          <w:sz w:val="16"/>
          <w:szCs w:val="16"/>
        </w:rPr>
        <w:t>From Simon: I've been busy moving house today, which is why this lesson is so late!</w:t>
      </w:r>
    </w:p>
    <w:p w14:paraId="0688A0DC"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Question:</w:t>
      </w:r>
      <w:r w:rsidRPr="007B6BB7">
        <w:rPr>
          <w:rFonts w:ascii="Arial" w:hAnsi="Arial" w:cs="Arial"/>
          <w:color w:val="000000"/>
          <w:kern w:val="0"/>
        </w:rPr>
        <w:t> How should you structure your task 1 report if the question shows two different charts (e.g. a line graph and a pie chart)?</w:t>
      </w:r>
    </w:p>
    <w:p w14:paraId="428FDE94"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Answer:</w:t>
      </w:r>
      <w:r w:rsidRPr="007B6BB7">
        <w:rPr>
          <w:rFonts w:ascii="Arial" w:hAnsi="Arial" w:cs="Arial"/>
          <w:color w:val="000000"/>
          <w:kern w:val="0"/>
        </w:rPr>
        <w:t> It's easy. Just follow the 4-paragraph structure below:</w:t>
      </w:r>
    </w:p>
    <w:p w14:paraId="245AB89F" w14:textId="77777777" w:rsidR="007B6BB7" w:rsidRPr="007B6BB7" w:rsidRDefault="007B6BB7" w:rsidP="007B6BB7">
      <w:pPr>
        <w:widowControl/>
        <w:numPr>
          <w:ilvl w:val="0"/>
          <w:numId w:val="11"/>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Introduction - say what each chart shows (one or two sentences)</w:t>
      </w:r>
    </w:p>
    <w:p w14:paraId="476971F8" w14:textId="77777777" w:rsidR="007B6BB7" w:rsidRPr="007B6BB7" w:rsidRDefault="007B6BB7" w:rsidP="007B6BB7">
      <w:pPr>
        <w:widowControl/>
        <w:numPr>
          <w:ilvl w:val="0"/>
          <w:numId w:val="11"/>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Overview - write one sentence about each chart, describing it's main feature</w:t>
      </w:r>
    </w:p>
    <w:p w14:paraId="33461880" w14:textId="77777777" w:rsidR="007B6BB7" w:rsidRPr="007B6BB7" w:rsidRDefault="007B6BB7" w:rsidP="007B6BB7">
      <w:pPr>
        <w:widowControl/>
        <w:numPr>
          <w:ilvl w:val="0"/>
          <w:numId w:val="11"/>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Describe the first chart in detail</w:t>
      </w:r>
    </w:p>
    <w:p w14:paraId="2326C570" w14:textId="77777777" w:rsidR="007B6BB7" w:rsidRPr="007B6BB7" w:rsidRDefault="007B6BB7" w:rsidP="007B6BB7">
      <w:pPr>
        <w:widowControl/>
        <w:numPr>
          <w:ilvl w:val="0"/>
          <w:numId w:val="11"/>
        </w:numPr>
        <w:spacing w:before="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Describe the second chart in detail</w:t>
      </w:r>
    </w:p>
    <w:p w14:paraId="2171127C"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13"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14"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15"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16" w:anchor="comments" w:history="1">
        <w:r w:rsidRPr="007B6BB7">
          <w:rPr>
            <w:rFonts w:ascii="Arial" w:hAnsi="Arial" w:cs="Arial"/>
            <w:b/>
            <w:bCs/>
            <w:color w:val="3971BA"/>
            <w:kern w:val="0"/>
            <w:sz w:val="20"/>
            <w:szCs w:val="20"/>
            <w:u w:val="single"/>
          </w:rPr>
          <w:t>Comments (22)</w:t>
        </w:r>
      </w:hyperlink>
    </w:p>
    <w:p w14:paraId="09DEECC0"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Saturday, August 16, 2014</w:t>
      </w:r>
    </w:p>
    <w:p w14:paraId="482D4316"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17" w:history="1">
        <w:r w:rsidR="007B6BB7" w:rsidRPr="007B6BB7">
          <w:rPr>
            <w:rFonts w:ascii="Arial" w:eastAsia="Times New Roman" w:hAnsi="Arial" w:cs="Arial"/>
            <w:b/>
            <w:bCs/>
            <w:color w:val="000000"/>
            <w:kern w:val="0"/>
            <w:sz w:val="27"/>
            <w:szCs w:val="27"/>
          </w:rPr>
          <w:t xml:space="preserve">IELTS Vocabulary: soar, rocket, </w:t>
        </w:r>
        <w:proofErr w:type="gramStart"/>
        <w:r w:rsidR="007B6BB7" w:rsidRPr="007B6BB7">
          <w:rPr>
            <w:rFonts w:ascii="Arial" w:eastAsia="Times New Roman" w:hAnsi="Arial" w:cs="Arial"/>
            <w:b/>
            <w:bCs/>
            <w:color w:val="000000"/>
            <w:kern w:val="0"/>
            <w:sz w:val="27"/>
            <w:szCs w:val="27"/>
          </w:rPr>
          <w:t>plummet</w:t>
        </w:r>
        <w:proofErr w:type="gramEnd"/>
      </w:hyperlink>
    </w:p>
    <w:p w14:paraId="0B738BD2"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In Thursday's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"http://ielts-simon.com/ielts-help-and-english-pr/2014/08/ielts-writing-task-1-nouns-and-verbs.html" \o "" \t "_self" </w:instrText>
      </w:r>
      <w:r w:rsidRPr="007B6BB7">
        <w:rPr>
          <w:rFonts w:ascii="Arial" w:hAnsi="Arial" w:cs="Arial"/>
          <w:color w:val="000000"/>
          <w:kern w:val="0"/>
        </w:rPr>
        <w:fldChar w:fldCharType="separate"/>
      </w:r>
      <w:r w:rsidRPr="007B6BB7">
        <w:rPr>
          <w:rFonts w:ascii="Arial" w:hAnsi="Arial" w:cs="Arial"/>
          <w:color w:val="3971BA"/>
          <w:kern w:val="0"/>
          <w:u w:val="single"/>
        </w:rPr>
        <w:t>lesson</w:t>
      </w:r>
      <w:r w:rsidRPr="007B6BB7">
        <w:rPr>
          <w:rFonts w:ascii="Arial" w:hAnsi="Arial" w:cs="Arial"/>
          <w:color w:val="000000"/>
          <w:kern w:val="0"/>
        </w:rPr>
        <w:fldChar w:fldCharType="end"/>
      </w:r>
      <w:r w:rsidRPr="007B6BB7">
        <w:rPr>
          <w:rFonts w:ascii="Arial" w:hAnsi="Arial" w:cs="Arial"/>
          <w:color w:val="000000"/>
          <w:kern w:val="0"/>
        </w:rPr>
        <w:t> I suggested that you should avoid using words like soar, rocket and plummet when describing changes on a graph or chart. I explained that these words exaggerate too much, and that they are not 'academic'.</w:t>
      </w:r>
    </w:p>
    <w:p w14:paraId="6AC7AF2F"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But someone asked this sensible question:</w:t>
      </w:r>
    </w:p>
    <w:p w14:paraId="09988B40"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i/>
          <w:iCs/>
          <w:color w:val="000000"/>
          <w:kern w:val="0"/>
        </w:rPr>
        <w:t>How can we get a high score for lexical resource (vocabulary) if we only use common words like 'increase', 'rise' and 'fall'?</w:t>
      </w:r>
    </w:p>
    <w:p w14:paraId="3C22BC64"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The quick answer is that it's better to use 'less common vocabulary' for other aspects of your description. If you </w:t>
      </w:r>
      <w:proofErr w:type="spellStart"/>
      <w:r w:rsidRPr="007B6BB7">
        <w:rPr>
          <w:rFonts w:ascii="Arial" w:hAnsi="Arial" w:cs="Arial"/>
          <w:color w:val="000000"/>
          <w:kern w:val="0"/>
        </w:rPr>
        <w:t>analyse</w:t>
      </w:r>
      <w:proofErr w:type="spellEnd"/>
      <w:r w:rsidRPr="007B6BB7">
        <w:rPr>
          <w:rFonts w:ascii="Arial" w:hAnsi="Arial" w:cs="Arial"/>
          <w:color w:val="000000"/>
          <w:kern w:val="0"/>
        </w:rPr>
        <w:t>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"http://ielts-simon.com/ielts-help-and-english-pr/2014/05/ielts-writing-task-1-bar-chart-essay.html" \o "" \t "_self" </w:instrText>
      </w:r>
      <w:r w:rsidRPr="007B6BB7">
        <w:rPr>
          <w:rFonts w:ascii="Arial" w:hAnsi="Arial" w:cs="Arial"/>
          <w:color w:val="000000"/>
          <w:kern w:val="0"/>
        </w:rPr>
        <w:fldChar w:fldCharType="separate"/>
      </w:r>
      <w:r w:rsidRPr="007B6BB7">
        <w:rPr>
          <w:rFonts w:ascii="Arial" w:hAnsi="Arial" w:cs="Arial"/>
          <w:color w:val="3971BA"/>
          <w:kern w:val="0"/>
          <w:u w:val="single"/>
        </w:rPr>
        <w:t>this</w:t>
      </w:r>
      <w:r w:rsidRPr="007B6BB7">
        <w:rPr>
          <w:rFonts w:ascii="Arial" w:hAnsi="Arial" w:cs="Arial"/>
          <w:color w:val="000000"/>
          <w:kern w:val="0"/>
        </w:rPr>
        <w:fldChar w:fldCharType="end"/>
      </w:r>
      <w:r w:rsidRPr="007B6BB7">
        <w:rPr>
          <w:rFonts w:ascii="Arial" w:hAnsi="Arial" w:cs="Arial"/>
          <w:color w:val="000000"/>
          <w:kern w:val="0"/>
        </w:rPr>
        <w:t> band 9 essay, you'll see that I used common words like </w:t>
      </w:r>
      <w:r w:rsidRPr="007B6BB7">
        <w:rPr>
          <w:rFonts w:ascii="Arial" w:hAnsi="Arial" w:cs="Arial"/>
          <w:i/>
          <w:iCs/>
          <w:color w:val="000000"/>
          <w:kern w:val="0"/>
        </w:rPr>
        <w:t>rose</w:t>
      </w:r>
      <w:r w:rsidRPr="007B6BB7">
        <w:rPr>
          <w:rFonts w:ascii="Arial" w:hAnsi="Arial" w:cs="Arial"/>
          <w:color w:val="000000"/>
          <w:kern w:val="0"/>
        </w:rPr>
        <w:t>, </w:t>
      </w:r>
      <w:r w:rsidRPr="007B6BB7">
        <w:rPr>
          <w:rFonts w:ascii="Arial" w:hAnsi="Arial" w:cs="Arial"/>
          <w:i/>
          <w:iCs/>
          <w:color w:val="000000"/>
          <w:kern w:val="0"/>
        </w:rPr>
        <w:t>decreased</w:t>
      </w:r>
      <w:r w:rsidRPr="007B6BB7">
        <w:rPr>
          <w:rFonts w:ascii="Arial" w:hAnsi="Arial" w:cs="Arial"/>
          <w:color w:val="000000"/>
          <w:kern w:val="0"/>
        </w:rPr>
        <w:t>, </w:t>
      </w:r>
      <w:r w:rsidRPr="007B6BB7">
        <w:rPr>
          <w:rFonts w:ascii="Arial" w:hAnsi="Arial" w:cs="Arial"/>
          <w:i/>
          <w:iCs/>
          <w:color w:val="000000"/>
          <w:kern w:val="0"/>
        </w:rPr>
        <w:t>reaching</w:t>
      </w:r>
      <w:r w:rsidRPr="007B6BB7">
        <w:rPr>
          <w:rFonts w:ascii="Arial" w:hAnsi="Arial" w:cs="Arial"/>
          <w:color w:val="000000"/>
          <w:kern w:val="0"/>
        </w:rPr>
        <w:t> and </w:t>
      </w:r>
      <w:r w:rsidRPr="007B6BB7">
        <w:rPr>
          <w:rFonts w:ascii="Arial" w:hAnsi="Arial" w:cs="Arial"/>
          <w:i/>
          <w:iCs/>
          <w:color w:val="000000"/>
          <w:kern w:val="0"/>
        </w:rPr>
        <w:t>dropped</w:t>
      </w:r>
      <w:r w:rsidRPr="007B6BB7">
        <w:rPr>
          <w:rFonts w:ascii="Arial" w:hAnsi="Arial" w:cs="Arial"/>
          <w:color w:val="000000"/>
          <w:kern w:val="0"/>
        </w:rPr>
        <w:t> to describe changes, but I managed to use 'less common vocabulary' for other aspects of my description e.g. global turnover, devices, namely, platform.</w:t>
      </w:r>
    </w:p>
    <w:p w14:paraId="1BA20D44"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I'll explain more about how to get a high vocabulary score tomorrow.</w:t>
      </w:r>
    </w:p>
    <w:p w14:paraId="32E3A160"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18"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19"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w:t>
      </w:r>
      <w:hyperlink r:id="rId120" w:history="1">
        <w:r w:rsidRPr="007B6BB7">
          <w:rPr>
            <w:rFonts w:ascii="Arial" w:hAnsi="Arial" w:cs="Arial"/>
            <w:b/>
            <w:bCs/>
            <w:color w:val="3971BA"/>
            <w:kern w:val="0"/>
            <w:sz w:val="20"/>
            <w:szCs w:val="20"/>
            <w:u w:val="single"/>
          </w:rPr>
          <w:t>Questions/Advice</w:t>
        </w:r>
      </w:hyperlink>
      <w:r w:rsidRPr="007B6BB7">
        <w:rPr>
          <w:rFonts w:ascii="Arial" w:hAnsi="Arial" w:cs="Arial"/>
          <w:b/>
          <w:bCs/>
          <w:color w:val="666666"/>
          <w:kern w:val="0"/>
          <w:sz w:val="20"/>
          <w:szCs w:val="20"/>
        </w:rPr>
        <w:t> | </w:t>
      </w:r>
      <w:hyperlink r:id="rId121"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w:t>
      </w:r>
      <w:hyperlink r:id="rId122" w:anchor="comments" w:history="1">
        <w:r w:rsidRPr="007B6BB7">
          <w:rPr>
            <w:rFonts w:ascii="Arial" w:hAnsi="Arial" w:cs="Arial"/>
            <w:b/>
            <w:bCs/>
            <w:color w:val="3971BA"/>
            <w:kern w:val="0"/>
            <w:sz w:val="20"/>
            <w:szCs w:val="20"/>
            <w:u w:val="single"/>
          </w:rPr>
          <w:t>Comments (12)</w:t>
        </w:r>
      </w:hyperlink>
    </w:p>
    <w:p w14:paraId="61B2B824"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August 14, 2014</w:t>
      </w:r>
    </w:p>
    <w:p w14:paraId="204F15DF"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23" w:history="1">
        <w:r w:rsidR="007B6BB7" w:rsidRPr="007B6BB7">
          <w:rPr>
            <w:rFonts w:ascii="Arial" w:eastAsia="Times New Roman" w:hAnsi="Arial" w:cs="Arial"/>
            <w:b/>
            <w:bCs/>
            <w:color w:val="000000"/>
            <w:kern w:val="0"/>
            <w:sz w:val="27"/>
            <w:szCs w:val="27"/>
          </w:rPr>
          <w:t>IELTS Writing Task 1: nouns and verbs</w:t>
        </w:r>
      </w:hyperlink>
    </w:p>
    <w:p w14:paraId="1506C8DB"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When describing changes I prefer to avoid words like </w:t>
      </w:r>
      <w:r w:rsidRPr="007B6BB7">
        <w:rPr>
          <w:rFonts w:ascii="Arial" w:hAnsi="Arial" w:cs="Arial"/>
          <w:i/>
          <w:iCs/>
          <w:color w:val="000000"/>
          <w:kern w:val="0"/>
        </w:rPr>
        <w:t>soar</w:t>
      </w:r>
      <w:r w:rsidRPr="007B6BB7">
        <w:rPr>
          <w:rFonts w:ascii="Arial" w:hAnsi="Arial" w:cs="Arial"/>
          <w:color w:val="000000"/>
          <w:kern w:val="0"/>
        </w:rPr>
        <w:t>, </w:t>
      </w:r>
      <w:r w:rsidRPr="007B6BB7">
        <w:rPr>
          <w:rFonts w:ascii="Arial" w:hAnsi="Arial" w:cs="Arial"/>
          <w:i/>
          <w:iCs/>
          <w:color w:val="000000"/>
          <w:kern w:val="0"/>
        </w:rPr>
        <w:t>rocket</w:t>
      </w:r>
      <w:r w:rsidRPr="007B6BB7">
        <w:rPr>
          <w:rFonts w:ascii="Arial" w:hAnsi="Arial" w:cs="Arial"/>
          <w:color w:val="000000"/>
          <w:kern w:val="0"/>
        </w:rPr>
        <w:t> and </w:t>
      </w:r>
      <w:proofErr w:type="spellStart"/>
      <w:r w:rsidRPr="007B6BB7">
        <w:rPr>
          <w:rFonts w:ascii="Arial" w:hAnsi="Arial" w:cs="Arial"/>
          <w:i/>
          <w:iCs/>
          <w:color w:val="000000"/>
          <w:kern w:val="0"/>
        </w:rPr>
        <w:t>plummet</w:t>
      </w:r>
      <w:r w:rsidRPr="007B6BB7">
        <w:rPr>
          <w:rFonts w:ascii="Arial" w:hAnsi="Arial" w:cs="Arial"/>
          <w:color w:val="000000"/>
          <w:kern w:val="0"/>
        </w:rPr>
        <w:t>because</w:t>
      </w:r>
      <w:proofErr w:type="spellEnd"/>
      <w:r w:rsidRPr="007B6BB7">
        <w:rPr>
          <w:rFonts w:ascii="Arial" w:hAnsi="Arial" w:cs="Arial"/>
          <w:color w:val="000000"/>
          <w:kern w:val="0"/>
        </w:rPr>
        <w:t xml:space="preserve"> they are too "sensationalist" - they exaggerate too much, and are more journalistic than academic in style.</w:t>
      </w:r>
    </w:p>
    <w:p w14:paraId="40543FEB"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Instead, we can demonstrate good control of grammar by using words </w:t>
      </w:r>
      <w:proofErr w:type="spellStart"/>
      <w:r w:rsidRPr="007B6BB7">
        <w:rPr>
          <w:rFonts w:ascii="Arial" w:hAnsi="Arial" w:cs="Arial"/>
          <w:color w:val="000000"/>
          <w:kern w:val="0"/>
        </w:rPr>
        <w:t>like</w:t>
      </w:r>
      <w:r w:rsidRPr="007B6BB7">
        <w:rPr>
          <w:rFonts w:ascii="Arial" w:hAnsi="Arial" w:cs="Arial"/>
          <w:b/>
          <w:bCs/>
          <w:i/>
          <w:iCs/>
          <w:color w:val="000000"/>
          <w:kern w:val="0"/>
        </w:rPr>
        <w:t>increase</w:t>
      </w:r>
      <w:proofErr w:type="spellEnd"/>
      <w:r w:rsidRPr="007B6BB7">
        <w:rPr>
          <w:rFonts w:ascii="Arial" w:hAnsi="Arial" w:cs="Arial"/>
          <w:color w:val="000000"/>
          <w:kern w:val="0"/>
        </w:rPr>
        <w:t>, </w:t>
      </w:r>
      <w:r w:rsidRPr="007B6BB7">
        <w:rPr>
          <w:rFonts w:ascii="Arial" w:hAnsi="Arial" w:cs="Arial"/>
          <w:b/>
          <w:bCs/>
          <w:i/>
          <w:iCs/>
          <w:color w:val="000000"/>
          <w:kern w:val="0"/>
        </w:rPr>
        <w:t>rise</w:t>
      </w:r>
      <w:r w:rsidRPr="007B6BB7">
        <w:rPr>
          <w:rFonts w:ascii="Arial" w:hAnsi="Arial" w:cs="Arial"/>
          <w:color w:val="000000"/>
          <w:kern w:val="0"/>
        </w:rPr>
        <w:t> and </w:t>
      </w:r>
      <w:r w:rsidRPr="007B6BB7">
        <w:rPr>
          <w:rFonts w:ascii="Arial" w:hAnsi="Arial" w:cs="Arial"/>
          <w:b/>
          <w:bCs/>
          <w:color w:val="000000"/>
          <w:kern w:val="0"/>
        </w:rPr>
        <w:t>fall</w:t>
      </w:r>
      <w:r w:rsidRPr="007B6BB7">
        <w:rPr>
          <w:rFonts w:ascii="Arial" w:hAnsi="Arial" w:cs="Arial"/>
          <w:color w:val="000000"/>
          <w:kern w:val="0"/>
        </w:rPr>
        <w:t> as both nouns and verbs:</w:t>
      </w:r>
    </w:p>
    <w:p w14:paraId="7B24E359"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London saw </w:t>
      </w:r>
      <w:r w:rsidRPr="007B6BB7">
        <w:rPr>
          <w:rFonts w:ascii="Arial" w:hAnsi="Arial" w:cs="Arial"/>
          <w:b/>
          <w:bCs/>
          <w:i/>
          <w:iCs/>
          <w:color w:val="000000"/>
          <w:kern w:val="0"/>
        </w:rPr>
        <w:t>a significant increase</w:t>
      </w:r>
      <w:r w:rsidRPr="007B6BB7">
        <w:rPr>
          <w:rFonts w:ascii="Arial" w:hAnsi="Arial" w:cs="Arial"/>
          <w:color w:val="000000"/>
          <w:kern w:val="0"/>
        </w:rPr>
        <w:t> in the cost of homes. (</w:t>
      </w:r>
      <w:proofErr w:type="gramStart"/>
      <w:r w:rsidRPr="007B6BB7">
        <w:rPr>
          <w:rFonts w:ascii="Arial" w:hAnsi="Arial" w:cs="Arial"/>
          <w:color w:val="000000"/>
          <w:kern w:val="0"/>
        </w:rPr>
        <w:t>noun</w:t>
      </w:r>
      <w:proofErr w:type="gramEnd"/>
      <w:r w:rsidRPr="007B6BB7">
        <w:rPr>
          <w:rFonts w:ascii="Arial" w:hAnsi="Arial" w:cs="Arial"/>
          <w:color w:val="000000"/>
          <w:kern w:val="0"/>
        </w:rPr>
        <w:t>)</w:t>
      </w:r>
      <w:r w:rsidRPr="007B6BB7">
        <w:rPr>
          <w:rFonts w:ascii="Arial" w:hAnsi="Arial" w:cs="Arial"/>
          <w:color w:val="000000"/>
          <w:kern w:val="0"/>
        </w:rPr>
        <w:br/>
        <w:t>- The cost of homes in London </w:t>
      </w:r>
      <w:r w:rsidRPr="007B6BB7">
        <w:rPr>
          <w:rFonts w:ascii="Arial" w:hAnsi="Arial" w:cs="Arial"/>
          <w:b/>
          <w:bCs/>
          <w:i/>
          <w:iCs/>
          <w:color w:val="000000"/>
          <w:kern w:val="0"/>
        </w:rPr>
        <w:t>increased significantly</w:t>
      </w:r>
      <w:r w:rsidRPr="007B6BB7">
        <w:rPr>
          <w:rFonts w:ascii="Arial" w:hAnsi="Arial" w:cs="Arial"/>
          <w:color w:val="000000"/>
          <w:kern w:val="0"/>
        </w:rPr>
        <w:t>. (</w:t>
      </w:r>
      <w:proofErr w:type="gramStart"/>
      <w:r w:rsidRPr="007B6BB7">
        <w:rPr>
          <w:rFonts w:ascii="Arial" w:hAnsi="Arial" w:cs="Arial"/>
          <w:color w:val="000000"/>
          <w:kern w:val="0"/>
        </w:rPr>
        <w:t>verb</w:t>
      </w:r>
      <w:proofErr w:type="gramEnd"/>
      <w:r w:rsidRPr="007B6BB7">
        <w:rPr>
          <w:rFonts w:ascii="Arial" w:hAnsi="Arial" w:cs="Arial"/>
          <w:color w:val="000000"/>
          <w:kern w:val="0"/>
        </w:rPr>
        <w:t>)</w:t>
      </w:r>
    </w:p>
    <w:p w14:paraId="5132CA63"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There was </w:t>
      </w:r>
      <w:r w:rsidRPr="007B6BB7">
        <w:rPr>
          <w:rFonts w:ascii="Arial" w:hAnsi="Arial" w:cs="Arial"/>
          <w:b/>
          <w:bCs/>
          <w:i/>
          <w:iCs/>
          <w:color w:val="000000"/>
          <w:kern w:val="0"/>
        </w:rPr>
        <w:t>a rise</w:t>
      </w:r>
      <w:r w:rsidRPr="007B6BB7">
        <w:rPr>
          <w:rFonts w:ascii="Arial" w:hAnsi="Arial" w:cs="Arial"/>
          <w:color w:val="000000"/>
          <w:kern w:val="0"/>
        </w:rPr>
        <w:t> in house prices between 1990 and 1995. (</w:t>
      </w:r>
      <w:proofErr w:type="gramStart"/>
      <w:r w:rsidRPr="007B6BB7">
        <w:rPr>
          <w:rFonts w:ascii="Arial" w:hAnsi="Arial" w:cs="Arial"/>
          <w:color w:val="000000"/>
          <w:kern w:val="0"/>
        </w:rPr>
        <w:t>noun</w:t>
      </w:r>
      <w:proofErr w:type="gramEnd"/>
      <w:r w:rsidRPr="007B6BB7">
        <w:rPr>
          <w:rFonts w:ascii="Arial" w:hAnsi="Arial" w:cs="Arial"/>
          <w:color w:val="000000"/>
          <w:kern w:val="0"/>
        </w:rPr>
        <w:t>)</w:t>
      </w:r>
      <w:r w:rsidRPr="007B6BB7">
        <w:rPr>
          <w:rFonts w:ascii="Arial" w:hAnsi="Arial" w:cs="Arial"/>
          <w:color w:val="000000"/>
          <w:kern w:val="0"/>
        </w:rPr>
        <w:br/>
        <w:t>- House prices </w:t>
      </w:r>
      <w:r w:rsidRPr="007B6BB7">
        <w:rPr>
          <w:rFonts w:ascii="Arial" w:hAnsi="Arial" w:cs="Arial"/>
          <w:b/>
          <w:bCs/>
          <w:i/>
          <w:iCs/>
          <w:color w:val="000000"/>
          <w:kern w:val="0"/>
        </w:rPr>
        <w:t>rose</w:t>
      </w:r>
      <w:r w:rsidRPr="007B6BB7">
        <w:rPr>
          <w:rFonts w:ascii="Arial" w:hAnsi="Arial" w:cs="Arial"/>
          <w:color w:val="000000"/>
          <w:kern w:val="0"/>
        </w:rPr>
        <w:t> between 1990 and 1995. (</w:t>
      </w:r>
      <w:proofErr w:type="gramStart"/>
      <w:r w:rsidRPr="007B6BB7">
        <w:rPr>
          <w:rFonts w:ascii="Arial" w:hAnsi="Arial" w:cs="Arial"/>
          <w:color w:val="000000"/>
          <w:kern w:val="0"/>
        </w:rPr>
        <w:t>verb</w:t>
      </w:r>
      <w:proofErr w:type="gramEnd"/>
      <w:r w:rsidRPr="007B6BB7">
        <w:rPr>
          <w:rFonts w:ascii="Arial" w:hAnsi="Arial" w:cs="Arial"/>
          <w:color w:val="000000"/>
          <w:kern w:val="0"/>
        </w:rPr>
        <w:t>)</w:t>
      </w:r>
    </w:p>
    <w:p w14:paraId="248B17F3"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 There was </w:t>
      </w:r>
      <w:r w:rsidRPr="007B6BB7">
        <w:rPr>
          <w:rFonts w:ascii="Arial" w:hAnsi="Arial" w:cs="Arial"/>
          <w:b/>
          <w:bCs/>
          <w:i/>
          <w:iCs/>
          <w:color w:val="000000"/>
          <w:kern w:val="0"/>
        </w:rPr>
        <w:t>a </w:t>
      </w:r>
      <w:r w:rsidRPr="007B6BB7">
        <w:rPr>
          <w:rFonts w:ascii="Arial" w:hAnsi="Arial" w:cs="Arial"/>
          <w:color w:val="000000"/>
          <w:kern w:val="0"/>
        </w:rPr>
        <w:t>7%</w:t>
      </w:r>
      <w:r w:rsidRPr="007B6BB7">
        <w:rPr>
          <w:rFonts w:ascii="Arial" w:hAnsi="Arial" w:cs="Arial"/>
          <w:b/>
          <w:bCs/>
          <w:i/>
          <w:iCs/>
          <w:color w:val="000000"/>
          <w:kern w:val="0"/>
        </w:rPr>
        <w:t> fall</w:t>
      </w:r>
      <w:r w:rsidRPr="007B6BB7">
        <w:rPr>
          <w:rFonts w:ascii="Arial" w:hAnsi="Arial" w:cs="Arial"/>
          <w:color w:val="000000"/>
          <w:kern w:val="0"/>
        </w:rPr>
        <w:t> in the average house price in Tokyo. (</w:t>
      </w:r>
      <w:proofErr w:type="gramStart"/>
      <w:r w:rsidRPr="007B6BB7">
        <w:rPr>
          <w:rFonts w:ascii="Arial" w:hAnsi="Arial" w:cs="Arial"/>
          <w:color w:val="000000"/>
          <w:kern w:val="0"/>
        </w:rPr>
        <w:t>noun</w:t>
      </w:r>
      <w:proofErr w:type="gramEnd"/>
      <w:r w:rsidRPr="007B6BB7">
        <w:rPr>
          <w:rFonts w:ascii="Arial" w:hAnsi="Arial" w:cs="Arial"/>
          <w:color w:val="000000"/>
          <w:kern w:val="0"/>
        </w:rPr>
        <w:t>)</w:t>
      </w:r>
      <w:r w:rsidRPr="007B6BB7">
        <w:rPr>
          <w:rFonts w:ascii="Arial" w:hAnsi="Arial" w:cs="Arial"/>
          <w:color w:val="000000"/>
          <w:kern w:val="0"/>
        </w:rPr>
        <w:br/>
        <w:t>- The average Tokyo house price </w:t>
      </w:r>
      <w:r w:rsidRPr="007B6BB7">
        <w:rPr>
          <w:rFonts w:ascii="Arial" w:hAnsi="Arial" w:cs="Arial"/>
          <w:b/>
          <w:bCs/>
          <w:i/>
          <w:iCs/>
          <w:color w:val="000000"/>
          <w:kern w:val="0"/>
        </w:rPr>
        <w:t>fell </w:t>
      </w:r>
      <w:r w:rsidRPr="007B6BB7">
        <w:rPr>
          <w:rFonts w:ascii="Arial" w:hAnsi="Arial" w:cs="Arial"/>
          <w:color w:val="000000"/>
          <w:kern w:val="0"/>
        </w:rPr>
        <w:t>by 7%. (</w:t>
      </w:r>
      <w:proofErr w:type="gramStart"/>
      <w:r w:rsidRPr="007B6BB7">
        <w:rPr>
          <w:rFonts w:ascii="Arial" w:hAnsi="Arial" w:cs="Arial"/>
          <w:color w:val="000000"/>
          <w:kern w:val="0"/>
        </w:rPr>
        <w:t>verb</w:t>
      </w:r>
      <w:proofErr w:type="gramEnd"/>
      <w:r w:rsidRPr="007B6BB7">
        <w:rPr>
          <w:rFonts w:ascii="Arial" w:hAnsi="Arial" w:cs="Arial"/>
          <w:color w:val="000000"/>
          <w:kern w:val="0"/>
        </w:rPr>
        <w:t>)</w:t>
      </w:r>
    </w:p>
    <w:p w14:paraId="072292E8"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24"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25"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26"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27" w:anchor="comments" w:history="1">
        <w:r w:rsidRPr="007B6BB7">
          <w:rPr>
            <w:rFonts w:ascii="Arial" w:hAnsi="Arial" w:cs="Arial"/>
            <w:b/>
            <w:bCs/>
            <w:color w:val="3971BA"/>
            <w:kern w:val="0"/>
            <w:sz w:val="20"/>
            <w:szCs w:val="20"/>
            <w:u w:val="single"/>
          </w:rPr>
          <w:t>Comments (11)</w:t>
        </w:r>
      </w:hyperlink>
    </w:p>
    <w:p w14:paraId="546A88A6"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August 07, 2014</w:t>
      </w:r>
    </w:p>
    <w:p w14:paraId="16093541"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28" w:history="1">
        <w:r w:rsidR="007B6BB7" w:rsidRPr="007B6BB7">
          <w:rPr>
            <w:rFonts w:ascii="Arial" w:eastAsia="Times New Roman" w:hAnsi="Arial" w:cs="Arial"/>
            <w:b/>
            <w:bCs/>
            <w:color w:val="000000"/>
            <w:kern w:val="0"/>
            <w:sz w:val="27"/>
            <w:szCs w:val="27"/>
          </w:rPr>
          <w:t>IELTS Writing Task 1: real statistics</w:t>
        </w:r>
      </w:hyperlink>
    </w:p>
    <w:p w14:paraId="7A4CB622"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A good place to find 'real' descriptions of graphs and charts is a government statistics website like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"http://www.ons.gov.uk/ons/browse-by-theme/index.html" \t "_self" </w:instrText>
      </w:r>
      <w:r w:rsidRPr="007B6BB7">
        <w:rPr>
          <w:rFonts w:ascii="Arial" w:hAnsi="Arial" w:cs="Arial"/>
          <w:color w:val="000000"/>
          <w:kern w:val="0"/>
        </w:rPr>
        <w:fldChar w:fldCharType="separate"/>
      </w:r>
      <w:r w:rsidRPr="007B6BB7">
        <w:rPr>
          <w:rFonts w:ascii="Arial" w:hAnsi="Arial" w:cs="Arial"/>
          <w:color w:val="3971BA"/>
          <w:kern w:val="0"/>
          <w:u w:val="single"/>
        </w:rPr>
        <w:t>this one</w:t>
      </w:r>
      <w:r w:rsidRPr="007B6BB7">
        <w:rPr>
          <w:rFonts w:ascii="Arial" w:hAnsi="Arial" w:cs="Arial"/>
          <w:color w:val="000000"/>
          <w:kern w:val="0"/>
        </w:rPr>
        <w:fldChar w:fldCharType="end"/>
      </w:r>
      <w:r w:rsidRPr="007B6BB7">
        <w:rPr>
          <w:rFonts w:ascii="Arial" w:hAnsi="Arial" w:cs="Arial"/>
          <w:color w:val="000000"/>
          <w:kern w:val="0"/>
        </w:rPr>
        <w:t> for the UK. If you click on the different themes, you'll see graphs, charts and written summaries of recent statistics for the country.</w:t>
      </w:r>
    </w:p>
    <w:p w14:paraId="6BF4270B"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Here's an example summary from the website:</w:t>
      </w:r>
    </w:p>
    <w:p w14:paraId="108AB208"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employment rate for those aged from 16 to 64 for the three months to June 2012 </w:t>
      </w:r>
      <w:r w:rsidRPr="007B6BB7">
        <w:rPr>
          <w:rFonts w:ascii="Arial" w:hAnsi="Arial" w:cs="Arial"/>
          <w:color w:val="000000"/>
          <w:kern w:val="0"/>
          <w:u w:val="single"/>
        </w:rPr>
        <w:t>was</w:t>
      </w:r>
      <w:r w:rsidRPr="007B6BB7">
        <w:rPr>
          <w:rFonts w:ascii="Arial" w:hAnsi="Arial" w:cs="Arial"/>
          <w:color w:val="000000"/>
          <w:kern w:val="0"/>
        </w:rPr>
        <w:t> 71.0 per cent. This </w:t>
      </w:r>
      <w:r w:rsidRPr="007B6BB7">
        <w:rPr>
          <w:rFonts w:ascii="Arial" w:hAnsi="Arial" w:cs="Arial"/>
          <w:color w:val="000000"/>
          <w:kern w:val="0"/>
          <w:u w:val="single"/>
        </w:rPr>
        <w:t>is</w:t>
      </w:r>
      <w:r w:rsidRPr="007B6BB7">
        <w:rPr>
          <w:rFonts w:ascii="Arial" w:hAnsi="Arial" w:cs="Arial"/>
          <w:color w:val="000000"/>
          <w:kern w:val="0"/>
        </w:rPr>
        <w:t> the highest figure since the three months to May 2009 and it </w:t>
      </w:r>
      <w:r w:rsidRPr="007B6BB7">
        <w:rPr>
          <w:rFonts w:ascii="Arial" w:hAnsi="Arial" w:cs="Arial"/>
          <w:color w:val="000000"/>
          <w:kern w:val="0"/>
          <w:u w:val="single"/>
        </w:rPr>
        <w:t>is</w:t>
      </w:r>
      <w:r w:rsidRPr="007B6BB7">
        <w:rPr>
          <w:rFonts w:ascii="Arial" w:hAnsi="Arial" w:cs="Arial"/>
          <w:color w:val="000000"/>
          <w:kern w:val="0"/>
        </w:rPr>
        <w:t> up 0.4 percentage points on the previous quarter. The number of people in employment aged 16 and over </w:t>
      </w:r>
      <w:r w:rsidRPr="007B6BB7">
        <w:rPr>
          <w:rFonts w:ascii="Arial" w:hAnsi="Arial" w:cs="Arial"/>
          <w:color w:val="000000"/>
          <w:kern w:val="0"/>
          <w:u w:val="single"/>
        </w:rPr>
        <w:t>increased</w:t>
      </w:r>
      <w:r w:rsidRPr="007B6BB7">
        <w:rPr>
          <w:rFonts w:ascii="Arial" w:hAnsi="Arial" w:cs="Arial"/>
          <w:color w:val="000000"/>
          <w:kern w:val="0"/>
        </w:rPr>
        <w:t> by 201,000 on the quarter to reach 29.48 million, the largest quarterly increase since the three months to July 2010. The number of people in employment </w:t>
      </w:r>
      <w:r w:rsidRPr="007B6BB7">
        <w:rPr>
          <w:rFonts w:ascii="Arial" w:hAnsi="Arial" w:cs="Arial"/>
          <w:color w:val="000000"/>
          <w:kern w:val="0"/>
          <w:u w:val="single"/>
        </w:rPr>
        <w:t>was</w:t>
      </w:r>
      <w:r w:rsidRPr="007B6BB7">
        <w:rPr>
          <w:rFonts w:ascii="Arial" w:hAnsi="Arial" w:cs="Arial"/>
          <w:color w:val="000000"/>
          <w:kern w:val="0"/>
        </w:rPr>
        <w:t> 96,000 lower than the pre-recession peak of 29.57 million recorded for March-May 2008.</w:t>
      </w:r>
    </w:p>
    <w:p w14:paraId="33DC9913"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b/>
          <w:bCs/>
          <w:i/>
          <w:iCs/>
          <w:color w:val="000000"/>
          <w:kern w:val="0"/>
        </w:rPr>
        <w:t>Note:</w:t>
      </w:r>
      <w:r w:rsidRPr="007B6BB7">
        <w:rPr>
          <w:rFonts w:ascii="Arial" w:hAnsi="Arial" w:cs="Arial"/>
          <w:color w:val="000000"/>
          <w:kern w:val="0"/>
        </w:rPr>
        <w:br/>
        <w:t>I've underlined the verbs in the paragraph above. Notice that we tend to use 'easy' verbs when describing statistics.</w:t>
      </w:r>
    </w:p>
    <w:p w14:paraId="30E94246"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29"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30"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31"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32" w:anchor="comments" w:history="1">
        <w:r w:rsidRPr="007B6BB7">
          <w:rPr>
            <w:rFonts w:ascii="Arial" w:hAnsi="Arial" w:cs="Arial"/>
            <w:b/>
            <w:bCs/>
            <w:color w:val="3971BA"/>
            <w:kern w:val="0"/>
            <w:sz w:val="20"/>
            <w:szCs w:val="20"/>
            <w:u w:val="single"/>
          </w:rPr>
          <w:t>Comments (16)</w:t>
        </w:r>
      </w:hyperlink>
    </w:p>
    <w:p w14:paraId="7FA03F22"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July 24, 2014</w:t>
      </w:r>
    </w:p>
    <w:p w14:paraId="41A2F509"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33" w:history="1">
        <w:r w:rsidR="007B6BB7" w:rsidRPr="007B6BB7">
          <w:rPr>
            <w:rFonts w:ascii="Arial" w:eastAsia="Times New Roman" w:hAnsi="Arial" w:cs="Arial"/>
            <w:b/>
            <w:bCs/>
            <w:color w:val="000000"/>
            <w:kern w:val="0"/>
            <w:sz w:val="27"/>
            <w:szCs w:val="27"/>
          </w:rPr>
          <w:t>IELTS Writing Task 1: describing details</w:t>
        </w:r>
      </w:hyperlink>
    </w:p>
    <w:p w14:paraId="239F3383"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 xml:space="preserve">Here are my two "details" paragraphs for the question that I started in last </w:t>
      </w:r>
      <w:proofErr w:type="spellStart"/>
      <w:r w:rsidRPr="007B6BB7">
        <w:rPr>
          <w:rFonts w:ascii="Arial" w:hAnsi="Arial" w:cs="Arial"/>
          <w:color w:val="000000"/>
          <w:kern w:val="0"/>
        </w:rPr>
        <w:t>week's</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"http://ielts-simon.com/ielts-help-and-english-pr/2014/07/ielts-writing-task-1-introduction-and-overview.html" \o "" \t "_self" </w:instrText>
      </w:r>
      <w:r w:rsidRPr="007B6BB7">
        <w:rPr>
          <w:rFonts w:ascii="Arial" w:hAnsi="Arial" w:cs="Arial"/>
          <w:color w:val="000000"/>
          <w:kern w:val="0"/>
        </w:rPr>
        <w:fldChar w:fldCharType="separate"/>
      </w:r>
      <w:r w:rsidRPr="007B6BB7">
        <w:rPr>
          <w:rFonts w:ascii="Arial" w:hAnsi="Arial" w:cs="Arial"/>
          <w:color w:val="3971BA"/>
          <w:kern w:val="0"/>
          <w:u w:val="single"/>
        </w:rPr>
        <w:t>lesson</w:t>
      </w:r>
      <w:proofErr w:type="spellEnd"/>
      <w:r w:rsidRPr="007B6BB7">
        <w:rPr>
          <w:rFonts w:ascii="Arial" w:hAnsi="Arial" w:cs="Arial"/>
          <w:color w:val="000000"/>
          <w:kern w:val="0"/>
        </w:rPr>
        <w:fldChar w:fldCharType="end"/>
      </w:r>
      <w:r w:rsidRPr="007B6BB7">
        <w:rPr>
          <w:rFonts w:ascii="Arial" w:hAnsi="Arial" w:cs="Arial"/>
          <w:color w:val="000000"/>
          <w:kern w:val="0"/>
        </w:rPr>
        <w:t>. Notice that I only mention three of the years, but I make lots of comparisons between the four groups of people.</w:t>
      </w:r>
    </w:p>
    <w:p w14:paraId="2D87E8E1"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Fill the gaps to complete my description:</w:t>
      </w:r>
    </w:p>
    <w:p w14:paraId="51FDD3BB"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In 1993, around 18% of English 16 to 24-year-olds living _____ London were unemployed, but the figure for those living in the capital was 5% higher, at 22%. Similarly, the overall adult unemployment rate in London, at 14%, was 4% higher than the rate in the rest of England. While levels of joblessness fell significantly over the _____ 10 years, the trend for higher levels in London and among young adults _____.</w:t>
      </w:r>
    </w:p>
    <w:p w14:paraId="11B09E87"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Young adult unemployment in England rose _____ between 2002 and 2012, from 12% to 21% outside London, and from around 15% to a _____ of 25% in the capital. By contrast, the proportions of all adults without work _____ below 10%, both in London and in the rest of the country.</w:t>
      </w:r>
    </w:p>
    <w:p w14:paraId="3FBE629B"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34"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35"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36"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37" w:anchor="comments" w:history="1">
        <w:r w:rsidRPr="007B6BB7">
          <w:rPr>
            <w:rFonts w:ascii="Arial" w:hAnsi="Arial" w:cs="Arial"/>
            <w:b/>
            <w:bCs/>
            <w:color w:val="3971BA"/>
            <w:kern w:val="0"/>
            <w:sz w:val="20"/>
            <w:szCs w:val="20"/>
            <w:u w:val="single"/>
          </w:rPr>
          <w:t>Comments (24)</w:t>
        </w:r>
      </w:hyperlink>
    </w:p>
    <w:p w14:paraId="05D9ABAE"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July 17, 2014</w:t>
      </w:r>
    </w:p>
    <w:p w14:paraId="0A9BDDBF"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38" w:history="1">
        <w:r w:rsidR="007B6BB7" w:rsidRPr="007B6BB7">
          <w:rPr>
            <w:rFonts w:ascii="Arial" w:eastAsia="Times New Roman" w:hAnsi="Arial" w:cs="Arial"/>
            <w:b/>
            <w:bCs/>
            <w:color w:val="000000"/>
            <w:kern w:val="0"/>
            <w:sz w:val="27"/>
            <w:szCs w:val="27"/>
          </w:rPr>
          <w:t>IELTS Writing Task 1: introduction and overview</w:t>
        </w:r>
      </w:hyperlink>
    </w:p>
    <w:p w14:paraId="1896B052"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Let's look at an introduction and overview for the line graph below.</w:t>
      </w:r>
    </w:p>
    <w:p w14:paraId="67F6FBA6"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The graph below shows changes in young adult unemployment rates in England between 1993 and 2012.</w:t>
      </w:r>
    </w:p>
    <w:p w14:paraId="0921028C"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59CF72A4" wp14:editId="066DF67B">
            <wp:extent cx="6353175" cy="3012440"/>
            <wp:effectExtent l="0" t="0" r="0" b="10160"/>
            <wp:docPr id="10" name="图片 10" descr="a0120a5bb05d8970c01a511ddfd6f970c">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0120a5bb05d8970c01a511ddfd6f970c">
                      <a:hlinkClick r:id="rId139"/>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353175" cy="3012440"/>
                    </a:xfrm>
                    <a:prstGeom prst="rect">
                      <a:avLst/>
                    </a:prstGeom>
                    <a:noFill/>
                    <a:ln>
                      <a:noFill/>
                    </a:ln>
                  </pic:spPr>
                </pic:pic>
              </a:graphicData>
            </a:graphic>
          </wp:inline>
        </w:drawing>
      </w:r>
    </w:p>
    <w:p w14:paraId="526B7645"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Introduction and overview paragraphs:</w:t>
      </w:r>
    </w:p>
    <w:p w14:paraId="7FA524DB"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line graph compares levels of unemployment among 16 to 24-year-olds with overall unemployment figures over a period of 20 years in England.</w:t>
      </w:r>
    </w:p>
    <w:p w14:paraId="7D83E60F"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It is clear that the proportion of young adults who were unemployed at any time between 1993 and 2012 was significantly higher than the overall proportion of adults without work. Unemployment rates for both groups of adults were consistently higher in London than in the rest of England.</w:t>
      </w:r>
    </w:p>
    <w:p w14:paraId="481DBB12"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b/>
          <w:bCs/>
          <w:color w:val="000000"/>
          <w:kern w:val="0"/>
        </w:rPr>
        <w:t>Analysis:</w:t>
      </w:r>
      <w:r w:rsidRPr="007B6BB7">
        <w:rPr>
          <w:rFonts w:ascii="Arial" w:hAnsi="Arial" w:cs="Arial"/>
          <w:color w:val="000000"/>
          <w:kern w:val="0"/>
        </w:rPr>
        <w:br/>
        <w:t>Can you see examples of paraphrasing in my introduction? Can you see which two main points I chose for my overview?</w:t>
      </w:r>
    </w:p>
    <w:p w14:paraId="379E717D"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41"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42"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43"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44" w:anchor="comments" w:history="1">
        <w:r w:rsidRPr="007B6BB7">
          <w:rPr>
            <w:rFonts w:ascii="Arial" w:hAnsi="Arial" w:cs="Arial"/>
            <w:b/>
            <w:bCs/>
            <w:color w:val="3971BA"/>
            <w:kern w:val="0"/>
            <w:sz w:val="20"/>
            <w:szCs w:val="20"/>
            <w:u w:val="single"/>
          </w:rPr>
          <w:t>Comments (35)</w:t>
        </w:r>
      </w:hyperlink>
    </w:p>
    <w:p w14:paraId="54749AFB"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July 10, 2014</w:t>
      </w:r>
    </w:p>
    <w:p w14:paraId="186A6F78"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45" w:history="1">
        <w:r w:rsidR="007B6BB7" w:rsidRPr="007B6BB7">
          <w:rPr>
            <w:rFonts w:ascii="Arial" w:eastAsia="Times New Roman" w:hAnsi="Arial" w:cs="Arial"/>
            <w:b/>
            <w:bCs/>
            <w:color w:val="000000"/>
            <w:kern w:val="0"/>
            <w:sz w:val="27"/>
            <w:szCs w:val="27"/>
          </w:rPr>
          <w:t>IELTS Writing Task 1: line graph</w:t>
        </w:r>
      </w:hyperlink>
    </w:p>
    <w:p w14:paraId="464311BB"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We haven't looked at a line graph for a while, so let's try describing the one shown below.</w:t>
      </w:r>
    </w:p>
    <w:p w14:paraId="160C032F"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The graph below shows changes in young adult unemployment rates in England between 1993 and 2012.</w:t>
      </w:r>
    </w:p>
    <w:p w14:paraId="65E2EA27"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43956FE6" wp14:editId="56F2B2A1">
            <wp:extent cx="6353175" cy="3012440"/>
            <wp:effectExtent l="0" t="0" r="0" b="10160"/>
            <wp:docPr id="11" name="图片 11" descr="nemployed">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mployed">
                      <a:hlinkClick r:id="rId146"/>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353175" cy="3012440"/>
                    </a:xfrm>
                    <a:prstGeom prst="rect">
                      <a:avLst/>
                    </a:prstGeom>
                    <a:noFill/>
                    <a:ln>
                      <a:noFill/>
                    </a:ln>
                  </pic:spPr>
                </pic:pic>
              </a:graphicData>
            </a:graphic>
          </wp:inline>
        </w:drawing>
      </w:r>
    </w:p>
    <w:p w14:paraId="4D3DD054"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i/>
          <w:iCs/>
          <w:color w:val="000000"/>
          <w:kern w:val="0"/>
          <w:sz w:val="16"/>
          <w:szCs w:val="16"/>
        </w:rPr>
        <w:t>(Click on the graph to make it bigger)</w:t>
      </w:r>
    </w:p>
    <w:p w14:paraId="576E1183"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47"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48"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49"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50" w:anchor="comments" w:history="1">
        <w:r w:rsidRPr="007B6BB7">
          <w:rPr>
            <w:rFonts w:ascii="Arial" w:hAnsi="Arial" w:cs="Arial"/>
            <w:b/>
            <w:bCs/>
            <w:color w:val="3971BA"/>
            <w:kern w:val="0"/>
            <w:sz w:val="20"/>
            <w:szCs w:val="20"/>
            <w:u w:val="single"/>
          </w:rPr>
          <w:t>Comments (28)</w:t>
        </w:r>
      </w:hyperlink>
    </w:p>
    <w:p w14:paraId="34A2B71E"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July 03, 2014</w:t>
      </w:r>
    </w:p>
    <w:p w14:paraId="6157BC48"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51" w:history="1">
        <w:r w:rsidR="007B6BB7" w:rsidRPr="007B6BB7">
          <w:rPr>
            <w:rFonts w:ascii="Arial" w:eastAsia="Times New Roman" w:hAnsi="Arial" w:cs="Arial"/>
            <w:b/>
            <w:bCs/>
            <w:color w:val="000000"/>
            <w:kern w:val="0"/>
            <w:sz w:val="27"/>
            <w:szCs w:val="27"/>
          </w:rPr>
          <w:t>IELTS Writing Task 1: shows, compares, illustrates</w:t>
        </w:r>
      </w:hyperlink>
    </w:p>
    <w:p w14:paraId="7DDF13CF"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I often meet students who have learnt ten different ways to paraphrase "the graph shows". If you look in a dictionary, you'll find many synonyms for the word "show" (e.g. display, exhibit, parade, depict, convey). But is it a good idea to use these synonyms?</w:t>
      </w:r>
    </w:p>
    <w:p w14:paraId="7207DD7D"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answer is no.</w:t>
      </w:r>
    </w:p>
    <w:p w14:paraId="32C8F6D4"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First, most synonyms of the word "show" are not appropriate for descriptions of a graph or chart. The phrase "the graph exhibits" will look very strange to the examiner. Second, if you learn ten synonyms, you'll probably waste time deciding which one to use.</w:t>
      </w:r>
    </w:p>
    <w:p w14:paraId="62B1E493"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I tell my students to remember just two synonyms for "shows": </w:t>
      </w:r>
      <w:r w:rsidRPr="007B6BB7">
        <w:rPr>
          <w:rFonts w:ascii="Arial" w:hAnsi="Arial" w:cs="Arial"/>
          <w:b/>
          <w:bCs/>
          <w:i/>
          <w:iCs/>
          <w:color w:val="000000"/>
          <w:kern w:val="0"/>
        </w:rPr>
        <w:t>compares</w:t>
      </w:r>
      <w:r w:rsidRPr="007B6BB7">
        <w:rPr>
          <w:rFonts w:ascii="Arial" w:hAnsi="Arial" w:cs="Arial"/>
          <w:color w:val="000000"/>
          <w:kern w:val="0"/>
        </w:rPr>
        <w:t> </w:t>
      </w:r>
      <w:proofErr w:type="spellStart"/>
      <w:r w:rsidRPr="007B6BB7">
        <w:rPr>
          <w:rFonts w:ascii="Arial" w:hAnsi="Arial" w:cs="Arial"/>
          <w:color w:val="000000"/>
          <w:kern w:val="0"/>
        </w:rPr>
        <w:t>and</w:t>
      </w:r>
      <w:r w:rsidRPr="007B6BB7">
        <w:rPr>
          <w:rFonts w:ascii="Arial" w:hAnsi="Arial" w:cs="Arial"/>
          <w:b/>
          <w:bCs/>
          <w:i/>
          <w:iCs/>
          <w:color w:val="000000"/>
          <w:kern w:val="0"/>
        </w:rPr>
        <w:t>illustrates</w:t>
      </w:r>
      <w:proofErr w:type="spellEnd"/>
      <w:r w:rsidRPr="007B6BB7">
        <w:rPr>
          <w:rFonts w:ascii="Arial" w:hAnsi="Arial" w:cs="Arial"/>
          <w:color w:val="000000"/>
          <w:kern w:val="0"/>
        </w:rPr>
        <w:t> (e.g. the bar chart compares; the diagram illustrates). It won't help your score if you use a strange synonym that you found in a dictionary.</w:t>
      </w:r>
    </w:p>
    <w:p w14:paraId="5D9AD921"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52"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53"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54"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55" w:anchor="comments" w:history="1">
        <w:r w:rsidRPr="007B6BB7">
          <w:rPr>
            <w:rFonts w:ascii="Arial" w:hAnsi="Arial" w:cs="Arial"/>
            <w:b/>
            <w:bCs/>
            <w:color w:val="3971BA"/>
            <w:kern w:val="0"/>
            <w:sz w:val="20"/>
            <w:szCs w:val="20"/>
            <w:u w:val="single"/>
          </w:rPr>
          <w:t>Comments (13)</w:t>
        </w:r>
      </w:hyperlink>
    </w:p>
    <w:p w14:paraId="1888BF40"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June 26, 2014</w:t>
      </w:r>
    </w:p>
    <w:p w14:paraId="511DC22E"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56" w:history="1">
        <w:r w:rsidR="007B6BB7" w:rsidRPr="007B6BB7">
          <w:rPr>
            <w:rFonts w:ascii="Arial" w:eastAsia="Times New Roman" w:hAnsi="Arial" w:cs="Arial"/>
            <w:b/>
            <w:bCs/>
            <w:color w:val="000000"/>
            <w:kern w:val="0"/>
            <w:sz w:val="27"/>
            <w:szCs w:val="27"/>
          </w:rPr>
          <w:t>IELTS Writing Task 1: fill the gaps</w:t>
        </w:r>
      </w:hyperlink>
    </w:p>
    <w:p w14:paraId="7DAF46EF"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The following sentences describe the bar chart on page 51 of Cambridge IELTS book 2. What words would you use to fill the gaps?</w:t>
      </w:r>
    </w:p>
    <w:p w14:paraId="48413210" w14:textId="77777777" w:rsidR="007B6BB7" w:rsidRPr="007B6BB7" w:rsidRDefault="007B6BB7" w:rsidP="007B6BB7">
      <w:pPr>
        <w:widowControl/>
        <w:numPr>
          <w:ilvl w:val="0"/>
          <w:numId w:val="12"/>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The chart compares the _____ of hours of free time that men and women had between 1998 and 1999.</w:t>
      </w:r>
    </w:p>
    <w:p w14:paraId="082A77BE" w14:textId="77777777" w:rsidR="007B6BB7" w:rsidRPr="007B6BB7" w:rsidRDefault="007B6BB7" w:rsidP="007B6BB7">
      <w:pPr>
        <w:widowControl/>
        <w:numPr>
          <w:ilvl w:val="0"/>
          <w:numId w:val="12"/>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It is _____ that men enjoyed more leisure time than women.</w:t>
      </w:r>
    </w:p>
    <w:p w14:paraId="60406506" w14:textId="77777777" w:rsidR="007B6BB7" w:rsidRPr="007B6BB7" w:rsidRDefault="007B6BB7" w:rsidP="007B6BB7">
      <w:pPr>
        <w:widowControl/>
        <w:numPr>
          <w:ilvl w:val="0"/>
          <w:numId w:val="12"/>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Unemployed males had just _____ 80 hours of leisure time per week.</w:t>
      </w:r>
    </w:p>
    <w:p w14:paraId="21708F71" w14:textId="77777777" w:rsidR="007B6BB7" w:rsidRPr="007B6BB7" w:rsidRDefault="007B6BB7" w:rsidP="007B6BB7">
      <w:pPr>
        <w:widowControl/>
        <w:numPr>
          <w:ilvl w:val="0"/>
          <w:numId w:val="12"/>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The figures for retired men and women were exactly the same as _____ for the unemployed.</w:t>
      </w:r>
    </w:p>
    <w:p w14:paraId="763BA9FB" w14:textId="77777777" w:rsidR="007B6BB7" w:rsidRPr="007B6BB7" w:rsidRDefault="007B6BB7" w:rsidP="007B6BB7">
      <w:pPr>
        <w:widowControl/>
        <w:numPr>
          <w:ilvl w:val="0"/>
          <w:numId w:val="12"/>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Housewives enjoyed the next highest _____ of spare time.</w:t>
      </w:r>
    </w:p>
    <w:p w14:paraId="69F4EA68" w14:textId="77777777" w:rsidR="007B6BB7" w:rsidRPr="007B6BB7" w:rsidRDefault="007B6BB7" w:rsidP="007B6BB7">
      <w:pPr>
        <w:widowControl/>
        <w:numPr>
          <w:ilvl w:val="0"/>
          <w:numId w:val="12"/>
        </w:numPr>
        <w:spacing w:before="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 xml:space="preserve">Part-time </w:t>
      </w:r>
      <w:proofErr w:type="gramStart"/>
      <w:r w:rsidRPr="007B6BB7">
        <w:rPr>
          <w:rFonts w:ascii="Arial" w:eastAsia="Times New Roman" w:hAnsi="Arial" w:cs="Arial"/>
          <w:color w:val="000000"/>
          <w:kern w:val="0"/>
        </w:rPr>
        <w:t>working women</w:t>
      </w:r>
      <w:proofErr w:type="gramEnd"/>
      <w:r w:rsidRPr="007B6BB7">
        <w:rPr>
          <w:rFonts w:ascii="Arial" w:eastAsia="Times New Roman" w:hAnsi="Arial" w:cs="Arial"/>
          <w:color w:val="000000"/>
          <w:kern w:val="0"/>
        </w:rPr>
        <w:t xml:space="preserve"> enjoyed only 3 extra hours of leisure _____ to those who worked full-time.</w:t>
      </w:r>
    </w:p>
    <w:p w14:paraId="73D18B18"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57"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58"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59"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60" w:anchor="comments" w:history="1">
        <w:r w:rsidRPr="007B6BB7">
          <w:rPr>
            <w:rFonts w:ascii="Arial" w:hAnsi="Arial" w:cs="Arial"/>
            <w:b/>
            <w:bCs/>
            <w:color w:val="3971BA"/>
            <w:kern w:val="0"/>
            <w:sz w:val="20"/>
            <w:szCs w:val="20"/>
            <w:u w:val="single"/>
          </w:rPr>
          <w:t>Comments (30)</w:t>
        </w:r>
      </w:hyperlink>
    </w:p>
    <w:p w14:paraId="48D20676"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June 19, 2014</w:t>
      </w:r>
    </w:p>
    <w:p w14:paraId="3C4EC8B1"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61" w:history="1">
        <w:r w:rsidR="007B6BB7" w:rsidRPr="007B6BB7">
          <w:rPr>
            <w:rFonts w:ascii="Arial" w:eastAsia="Times New Roman" w:hAnsi="Arial" w:cs="Arial"/>
            <w:b/>
            <w:bCs/>
            <w:color w:val="000000"/>
            <w:kern w:val="0"/>
            <w:sz w:val="27"/>
            <w:szCs w:val="27"/>
          </w:rPr>
          <w:t>IELTS Writing Task 1: make a list of collocations</w:t>
        </w:r>
      </w:hyperlink>
    </w:p>
    <w:p w14:paraId="3575F063"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Collocations (explained in more detail in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"http://ielts-simon.com/ielts-help-and-english-pr/2013/03/ielts-vocabulary-band-7-or-higher.html" \o "" \t "_self" </w:instrText>
      </w:r>
      <w:r w:rsidRPr="007B6BB7">
        <w:rPr>
          <w:rFonts w:ascii="Arial" w:hAnsi="Arial" w:cs="Arial"/>
          <w:color w:val="000000"/>
          <w:kern w:val="0"/>
        </w:rPr>
        <w:fldChar w:fldCharType="separate"/>
      </w:r>
      <w:r w:rsidRPr="007B6BB7">
        <w:rPr>
          <w:rFonts w:ascii="Arial" w:hAnsi="Arial" w:cs="Arial"/>
          <w:color w:val="3971BA"/>
          <w:kern w:val="0"/>
          <w:u w:val="single"/>
        </w:rPr>
        <w:t>this lesson</w:t>
      </w:r>
      <w:r w:rsidRPr="007B6BB7">
        <w:rPr>
          <w:rFonts w:ascii="Arial" w:hAnsi="Arial" w:cs="Arial"/>
          <w:color w:val="000000"/>
          <w:kern w:val="0"/>
        </w:rPr>
        <w:fldChar w:fldCharType="end"/>
      </w:r>
      <w:r w:rsidRPr="007B6BB7">
        <w:rPr>
          <w:rFonts w:ascii="Arial" w:hAnsi="Arial" w:cs="Arial"/>
          <w:color w:val="000000"/>
          <w:kern w:val="0"/>
        </w:rPr>
        <w:t>) are groups of words that are often found together.</w:t>
      </w:r>
    </w:p>
    <w:p w14:paraId="0893E7C0"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I'm sure you already know several common collocations for writing task 1 (e.g. a significant rise, reach a peak), but why not make a list of as many as possible? Let's start the list by looking through my recent task 1 lessons.</w:t>
      </w:r>
    </w:p>
    <w:p w14:paraId="2D2E65CD"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Collocations for any topic:</w:t>
      </w:r>
    </w:p>
    <w:p w14:paraId="68043406" w14:textId="77777777" w:rsidR="007B6BB7" w:rsidRPr="007B6BB7" w:rsidRDefault="007B6BB7" w:rsidP="007B6BB7">
      <w:pPr>
        <w:widowControl/>
        <w:numPr>
          <w:ilvl w:val="0"/>
          <w:numId w:val="13"/>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distinct</w:t>
      </w:r>
      <w:proofErr w:type="gramEnd"/>
      <w:r w:rsidRPr="007B6BB7">
        <w:rPr>
          <w:rFonts w:ascii="Arial" w:eastAsia="Times New Roman" w:hAnsi="Arial" w:cs="Arial"/>
          <w:color w:val="000000"/>
          <w:kern w:val="0"/>
        </w:rPr>
        <w:t xml:space="preserve"> stages</w:t>
      </w:r>
    </w:p>
    <w:p w14:paraId="044CC01F" w14:textId="77777777" w:rsidR="007B6BB7" w:rsidRPr="007B6BB7" w:rsidRDefault="007B6BB7" w:rsidP="007B6BB7">
      <w:pPr>
        <w:widowControl/>
        <w:numPr>
          <w:ilvl w:val="0"/>
          <w:numId w:val="13"/>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final</w:t>
      </w:r>
      <w:proofErr w:type="gramEnd"/>
      <w:r w:rsidRPr="007B6BB7">
        <w:rPr>
          <w:rFonts w:ascii="Arial" w:eastAsia="Times New Roman" w:hAnsi="Arial" w:cs="Arial"/>
          <w:color w:val="000000"/>
          <w:kern w:val="0"/>
        </w:rPr>
        <w:t xml:space="preserve"> steps</w:t>
      </w:r>
    </w:p>
    <w:p w14:paraId="0F7314FF" w14:textId="77777777" w:rsidR="007B6BB7" w:rsidRPr="007B6BB7" w:rsidRDefault="007B6BB7" w:rsidP="007B6BB7">
      <w:pPr>
        <w:widowControl/>
        <w:numPr>
          <w:ilvl w:val="0"/>
          <w:numId w:val="13"/>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at</w:t>
      </w:r>
      <w:proofErr w:type="gramEnd"/>
      <w:r w:rsidRPr="007B6BB7">
        <w:rPr>
          <w:rFonts w:ascii="Arial" w:eastAsia="Times New Roman" w:hAnsi="Arial" w:cs="Arial"/>
          <w:color w:val="000000"/>
          <w:kern w:val="0"/>
        </w:rPr>
        <w:t xml:space="preserve"> the... stage</w:t>
      </w:r>
    </w:p>
    <w:p w14:paraId="4CF922CC" w14:textId="77777777" w:rsidR="007B6BB7" w:rsidRPr="007B6BB7" w:rsidRDefault="007B6BB7" w:rsidP="007B6BB7">
      <w:pPr>
        <w:widowControl/>
        <w:numPr>
          <w:ilvl w:val="0"/>
          <w:numId w:val="13"/>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a</w:t>
      </w:r>
      <w:proofErr w:type="gramEnd"/>
      <w:r w:rsidRPr="007B6BB7">
        <w:rPr>
          <w:rFonts w:ascii="Arial" w:eastAsia="Times New Roman" w:hAnsi="Arial" w:cs="Arial"/>
          <w:color w:val="000000"/>
          <w:kern w:val="0"/>
        </w:rPr>
        <w:t xml:space="preserve"> significant rise</w:t>
      </w:r>
    </w:p>
    <w:p w14:paraId="0CB8D3BD" w14:textId="77777777" w:rsidR="007B6BB7" w:rsidRPr="007B6BB7" w:rsidRDefault="007B6BB7" w:rsidP="007B6BB7">
      <w:pPr>
        <w:widowControl/>
        <w:numPr>
          <w:ilvl w:val="0"/>
          <w:numId w:val="13"/>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over</w:t>
      </w:r>
      <w:proofErr w:type="gramEnd"/>
      <w:r w:rsidRPr="007B6BB7">
        <w:rPr>
          <w:rFonts w:ascii="Arial" w:eastAsia="Times New Roman" w:hAnsi="Arial" w:cs="Arial"/>
          <w:color w:val="000000"/>
          <w:kern w:val="0"/>
        </w:rPr>
        <w:t xml:space="preserve"> a/the period</w:t>
      </w:r>
    </w:p>
    <w:p w14:paraId="299FB528"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Collocations for specific topics:</w:t>
      </w:r>
    </w:p>
    <w:p w14:paraId="6EF57B8C" w14:textId="77777777" w:rsidR="007B6BB7" w:rsidRPr="007B6BB7" w:rsidRDefault="007B6BB7" w:rsidP="007B6BB7">
      <w:pPr>
        <w:widowControl/>
        <w:numPr>
          <w:ilvl w:val="0"/>
          <w:numId w:val="14"/>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produce</w:t>
      </w:r>
      <w:proofErr w:type="gramEnd"/>
      <w:r w:rsidRPr="007B6BB7">
        <w:rPr>
          <w:rFonts w:ascii="Arial" w:eastAsia="Times New Roman" w:hAnsi="Arial" w:cs="Arial"/>
          <w:color w:val="000000"/>
          <w:kern w:val="0"/>
        </w:rPr>
        <w:t xml:space="preserve"> electricity</w:t>
      </w:r>
    </w:p>
    <w:p w14:paraId="5A9196A7" w14:textId="77777777" w:rsidR="007B6BB7" w:rsidRPr="007B6BB7" w:rsidRDefault="007B6BB7" w:rsidP="007B6BB7">
      <w:pPr>
        <w:widowControl/>
        <w:numPr>
          <w:ilvl w:val="0"/>
          <w:numId w:val="14"/>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the</w:t>
      </w:r>
      <w:proofErr w:type="gramEnd"/>
      <w:r w:rsidRPr="007B6BB7">
        <w:rPr>
          <w:rFonts w:ascii="Arial" w:eastAsia="Times New Roman" w:hAnsi="Arial" w:cs="Arial"/>
          <w:color w:val="000000"/>
          <w:kern w:val="0"/>
        </w:rPr>
        <w:t xml:space="preserve"> capture of energy</w:t>
      </w:r>
    </w:p>
    <w:p w14:paraId="1E4D7AFB" w14:textId="77777777" w:rsidR="007B6BB7" w:rsidRPr="007B6BB7" w:rsidRDefault="007B6BB7" w:rsidP="007B6BB7">
      <w:pPr>
        <w:widowControl/>
        <w:numPr>
          <w:ilvl w:val="0"/>
          <w:numId w:val="14"/>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take</w:t>
      </w:r>
      <w:proofErr w:type="gramEnd"/>
      <w:r w:rsidRPr="007B6BB7">
        <w:rPr>
          <w:rFonts w:ascii="Arial" w:eastAsia="Times New Roman" w:hAnsi="Arial" w:cs="Arial"/>
          <w:color w:val="000000"/>
          <w:kern w:val="0"/>
        </w:rPr>
        <w:t xml:space="preserve"> energy, convert energy</w:t>
      </w:r>
    </w:p>
    <w:p w14:paraId="1D73C1C2" w14:textId="77777777" w:rsidR="007B6BB7" w:rsidRPr="007B6BB7" w:rsidRDefault="007B6BB7" w:rsidP="007B6BB7">
      <w:pPr>
        <w:widowControl/>
        <w:numPr>
          <w:ilvl w:val="0"/>
          <w:numId w:val="14"/>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global</w:t>
      </w:r>
      <w:proofErr w:type="gramEnd"/>
      <w:r w:rsidRPr="007B6BB7">
        <w:rPr>
          <w:rFonts w:ascii="Arial" w:eastAsia="Times New Roman" w:hAnsi="Arial" w:cs="Arial"/>
          <w:color w:val="000000"/>
          <w:kern w:val="0"/>
        </w:rPr>
        <w:t xml:space="preserve"> turnover</w:t>
      </w:r>
    </w:p>
    <w:p w14:paraId="7CDCE965" w14:textId="77777777" w:rsidR="007B6BB7" w:rsidRPr="007B6BB7" w:rsidRDefault="007B6BB7" w:rsidP="007B6BB7">
      <w:pPr>
        <w:widowControl/>
        <w:numPr>
          <w:ilvl w:val="0"/>
          <w:numId w:val="14"/>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sales</w:t>
      </w:r>
      <w:proofErr w:type="gramEnd"/>
      <w:r w:rsidRPr="007B6BB7">
        <w:rPr>
          <w:rFonts w:ascii="Arial" w:eastAsia="Times New Roman" w:hAnsi="Arial" w:cs="Arial"/>
          <w:color w:val="000000"/>
          <w:kern w:val="0"/>
        </w:rPr>
        <w:t xml:space="preserve"> figures, worldwide sales</w:t>
      </w:r>
    </w:p>
    <w:p w14:paraId="41F2B131"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See if you can add to the list. I'll give you some more advice about collocations this weekend.</w:t>
      </w:r>
    </w:p>
    <w:p w14:paraId="1684750D"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62"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63"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64"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65" w:anchor="comments" w:history="1">
        <w:r w:rsidRPr="007B6BB7">
          <w:rPr>
            <w:rFonts w:ascii="Arial" w:hAnsi="Arial" w:cs="Arial"/>
            <w:b/>
            <w:bCs/>
            <w:color w:val="3971BA"/>
            <w:kern w:val="0"/>
            <w:sz w:val="20"/>
            <w:szCs w:val="20"/>
            <w:u w:val="single"/>
          </w:rPr>
          <w:t>Comments (16)</w:t>
        </w:r>
      </w:hyperlink>
    </w:p>
    <w:p w14:paraId="728B3BCD"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June 12, 2014</w:t>
      </w:r>
    </w:p>
    <w:p w14:paraId="62821DA2"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66" w:history="1">
        <w:r w:rsidR="007B6BB7" w:rsidRPr="007B6BB7">
          <w:rPr>
            <w:rFonts w:ascii="Arial" w:eastAsia="Times New Roman" w:hAnsi="Arial" w:cs="Arial"/>
            <w:b/>
            <w:bCs/>
            <w:color w:val="000000"/>
            <w:kern w:val="0"/>
            <w:sz w:val="27"/>
            <w:szCs w:val="27"/>
          </w:rPr>
          <w:t>IELTS Writing Task 1: 'solar panel' process</w:t>
        </w:r>
      </w:hyperlink>
    </w:p>
    <w:p w14:paraId="34B7BAED"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b/>
          <w:bCs/>
          <w:color w:val="000000"/>
          <w:kern w:val="0"/>
        </w:rPr>
        <w:t>Here's my full report for the </w:t>
      </w:r>
      <w:r w:rsidRPr="007B6BB7">
        <w:rPr>
          <w:rFonts w:ascii="Arial" w:hAnsi="Arial" w:cs="Arial"/>
          <w:b/>
          <w:bCs/>
          <w:color w:val="000000"/>
          <w:kern w:val="0"/>
        </w:rPr>
        <w:fldChar w:fldCharType="begin"/>
      </w:r>
      <w:r w:rsidRPr="007B6BB7">
        <w:rPr>
          <w:rFonts w:ascii="Arial" w:hAnsi="Arial" w:cs="Arial"/>
          <w:b/>
          <w:bCs/>
          <w:color w:val="000000"/>
          <w:kern w:val="0"/>
        </w:rPr>
        <w:instrText xml:space="preserve"> HYPERLINK "http://ielts-simon.com/ielts-help-and-english-pr/2014/06/ielts-writing-task-1-process-diagram.html" \o "" \t "_self" </w:instrText>
      </w:r>
      <w:r w:rsidRPr="007B6BB7">
        <w:rPr>
          <w:rFonts w:ascii="Arial" w:hAnsi="Arial" w:cs="Arial"/>
          <w:b/>
          <w:bCs/>
          <w:color w:val="000000"/>
          <w:kern w:val="0"/>
        </w:rPr>
        <w:fldChar w:fldCharType="separate"/>
      </w:r>
      <w:r w:rsidRPr="007B6BB7">
        <w:rPr>
          <w:rFonts w:ascii="Arial" w:hAnsi="Arial" w:cs="Arial"/>
          <w:b/>
          <w:bCs/>
          <w:color w:val="3971BA"/>
          <w:kern w:val="0"/>
          <w:u w:val="single"/>
        </w:rPr>
        <w:t>solar panel</w:t>
      </w:r>
      <w:r w:rsidRPr="007B6BB7">
        <w:rPr>
          <w:rFonts w:ascii="Arial" w:hAnsi="Arial" w:cs="Arial"/>
          <w:b/>
          <w:bCs/>
          <w:color w:val="000000"/>
          <w:kern w:val="0"/>
        </w:rPr>
        <w:fldChar w:fldCharType="end"/>
      </w:r>
      <w:r w:rsidRPr="007B6BB7">
        <w:rPr>
          <w:rFonts w:ascii="Arial" w:hAnsi="Arial" w:cs="Arial"/>
          <w:b/>
          <w:bCs/>
          <w:color w:val="000000"/>
          <w:kern w:val="0"/>
        </w:rPr>
        <w:t> process diagram:</w:t>
      </w:r>
    </w:p>
    <w:p w14:paraId="078ADF3B"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picture illustrates the process of producing electricity in a home using solar panels.</w:t>
      </w:r>
    </w:p>
    <w:p w14:paraId="75A298B2"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It is clear that there are five distinct stages in this process, beginning with the capture of energy from sunlight. The final two steps show how domestic electricity is connected to the external power supply.</w:t>
      </w:r>
    </w:p>
    <w:p w14:paraId="79C8E2B1"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u w:val="single"/>
        </w:rPr>
        <w:t>At the first stage</w:t>
      </w:r>
      <w:r w:rsidRPr="007B6BB7">
        <w:rPr>
          <w:rFonts w:ascii="Arial" w:hAnsi="Arial" w:cs="Arial"/>
          <w:color w:val="000000"/>
          <w:kern w:val="0"/>
        </w:rPr>
        <w:t> in the process, solar panels on the roof of a normal house take energy from the sun and convert it into DC current. Next, this current </w:t>
      </w:r>
      <w:r w:rsidRPr="007B6BB7">
        <w:rPr>
          <w:rFonts w:ascii="Arial" w:hAnsi="Arial" w:cs="Arial"/>
          <w:color w:val="000000"/>
          <w:kern w:val="0"/>
          <w:u w:val="single"/>
        </w:rPr>
        <w:t>is passed</w:t>
      </w:r>
      <w:r w:rsidRPr="007B6BB7">
        <w:rPr>
          <w:rFonts w:ascii="Arial" w:hAnsi="Arial" w:cs="Arial"/>
          <w:color w:val="000000"/>
          <w:kern w:val="0"/>
        </w:rPr>
        <w:t> to an inverter, which changes it to AC current and regulates the supply of electricity. At stage three, electricity is supplied to the home from an electrical panel.</w:t>
      </w:r>
    </w:p>
    <w:p w14:paraId="2AAD8E39"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At the fourth step shown on the diagram, a utility meter in the home is responsible for sending any extra electric power outside the house into the grid. Finally, if the solar panels do not provide enough energy for the household, electricity will flow from the utility grid into the home through the meter.</w:t>
      </w:r>
    </w:p>
    <w:p w14:paraId="5F35E62A"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b/>
          <w:bCs/>
          <w:i/>
          <w:iCs/>
          <w:color w:val="000000"/>
          <w:kern w:val="0"/>
        </w:rPr>
        <w:t>Note:</w:t>
      </w:r>
      <w:r w:rsidRPr="007B6BB7">
        <w:rPr>
          <w:rFonts w:ascii="Arial" w:hAnsi="Arial" w:cs="Arial"/>
          <w:color w:val="000000"/>
          <w:kern w:val="0"/>
        </w:rPr>
        <w:br/>
        <w:t>I've underlined examples of the two language features that make process diagram descriptions special: 'steps' language, and passive verbs.</w:t>
      </w:r>
    </w:p>
    <w:p w14:paraId="31CBC1B6"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67"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68"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69"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70" w:anchor="comments" w:history="1">
        <w:r w:rsidRPr="007B6BB7">
          <w:rPr>
            <w:rFonts w:ascii="Arial" w:hAnsi="Arial" w:cs="Arial"/>
            <w:b/>
            <w:bCs/>
            <w:color w:val="3971BA"/>
            <w:kern w:val="0"/>
            <w:sz w:val="20"/>
            <w:szCs w:val="20"/>
            <w:u w:val="single"/>
          </w:rPr>
          <w:t>Comments (17)</w:t>
        </w:r>
      </w:hyperlink>
    </w:p>
    <w:p w14:paraId="70D31E88"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June 05, 2014</w:t>
      </w:r>
    </w:p>
    <w:p w14:paraId="6E47492E"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71" w:history="1">
        <w:r w:rsidR="007B6BB7" w:rsidRPr="007B6BB7">
          <w:rPr>
            <w:rFonts w:ascii="Arial" w:eastAsia="Times New Roman" w:hAnsi="Arial" w:cs="Arial"/>
            <w:b/>
            <w:bCs/>
            <w:color w:val="000000"/>
            <w:kern w:val="0"/>
            <w:sz w:val="27"/>
            <w:szCs w:val="27"/>
          </w:rPr>
          <w:t>IELTS Writing Task 1: process diagram</w:t>
        </w:r>
      </w:hyperlink>
    </w:p>
    <w:p w14:paraId="3FCF5AA1"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Last week I showed you the following question.</w:t>
      </w:r>
    </w:p>
    <w:p w14:paraId="10D4A224"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The diagram below shows how solar panels can be used to provide electricity for domestic use.</w:t>
      </w:r>
    </w:p>
    <w:p w14:paraId="485CF5C7"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37BBAFCB" wp14:editId="3653C867">
            <wp:extent cx="6353175" cy="4356735"/>
            <wp:effectExtent l="0" t="0" r="0" b="12065"/>
            <wp:docPr id="12" name="图片 12" descr="a0120a5bb05d8970c01a511c2796c970c">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0120a5bb05d8970c01a511c2796c970c">
                      <a:hlinkClick r:id="rId172"/>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353175" cy="4356735"/>
                    </a:xfrm>
                    <a:prstGeom prst="rect">
                      <a:avLst/>
                    </a:prstGeom>
                    <a:noFill/>
                    <a:ln>
                      <a:noFill/>
                    </a:ln>
                  </pic:spPr>
                </pic:pic>
              </a:graphicData>
            </a:graphic>
          </wp:inline>
        </w:drawing>
      </w:r>
    </w:p>
    <w:p w14:paraId="314D9DB3"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Let's start by writing the first two paragraphs: the introduction and overview. We'll look at the 'details' paragraphs next week.</w:t>
      </w:r>
    </w:p>
    <w:p w14:paraId="09A79DAB"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Introduction:</w:t>
      </w:r>
      <w:r w:rsidRPr="007B6BB7">
        <w:rPr>
          <w:rFonts w:ascii="Arial" w:hAnsi="Arial" w:cs="Arial"/>
          <w:color w:val="000000"/>
          <w:kern w:val="0"/>
        </w:rPr>
        <w:t> </w:t>
      </w:r>
      <w:r w:rsidRPr="007B6BB7">
        <w:rPr>
          <w:rFonts w:ascii="Arial" w:hAnsi="Arial" w:cs="Arial"/>
          <w:i/>
          <w:iCs/>
          <w:color w:val="000000"/>
          <w:kern w:val="0"/>
        </w:rPr>
        <w:t>paraphrase the question as usual</w:t>
      </w:r>
      <w:r w:rsidRPr="007B6BB7">
        <w:rPr>
          <w:rFonts w:ascii="Arial" w:hAnsi="Arial" w:cs="Arial"/>
          <w:color w:val="000000"/>
          <w:kern w:val="0"/>
        </w:rPr>
        <w:br/>
      </w:r>
      <w:proofErr w:type="gramStart"/>
      <w:r w:rsidRPr="007B6BB7">
        <w:rPr>
          <w:rFonts w:ascii="Arial" w:hAnsi="Arial" w:cs="Arial"/>
          <w:color w:val="000000"/>
          <w:kern w:val="0"/>
        </w:rPr>
        <w:t>The</w:t>
      </w:r>
      <w:proofErr w:type="gramEnd"/>
      <w:r w:rsidRPr="007B6BB7">
        <w:rPr>
          <w:rFonts w:ascii="Arial" w:hAnsi="Arial" w:cs="Arial"/>
          <w:color w:val="000000"/>
          <w:kern w:val="0"/>
        </w:rPr>
        <w:t xml:space="preserve"> picture illustrates the process of producing electricity in a home using solar panels.</w:t>
      </w:r>
    </w:p>
    <w:p w14:paraId="7E586117"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b/>
          <w:bCs/>
          <w:color w:val="000000"/>
          <w:kern w:val="0"/>
        </w:rPr>
        <w:t>Overview:</w:t>
      </w:r>
      <w:r w:rsidRPr="007B6BB7">
        <w:rPr>
          <w:rFonts w:ascii="Arial" w:hAnsi="Arial" w:cs="Arial"/>
          <w:color w:val="000000"/>
          <w:kern w:val="0"/>
        </w:rPr>
        <w:t> </w:t>
      </w:r>
      <w:r w:rsidRPr="007B6BB7">
        <w:rPr>
          <w:rFonts w:ascii="Arial" w:hAnsi="Arial" w:cs="Arial"/>
          <w:i/>
          <w:iCs/>
          <w:color w:val="000000"/>
          <w:kern w:val="0"/>
        </w:rPr>
        <w:t>say two general things about the diagram</w:t>
      </w:r>
      <w:r w:rsidRPr="007B6BB7">
        <w:rPr>
          <w:rFonts w:ascii="Arial" w:hAnsi="Arial" w:cs="Arial"/>
          <w:color w:val="000000"/>
          <w:kern w:val="0"/>
        </w:rPr>
        <w:br/>
        <w:t>It is clear that there are five distinct stages in this process, beginning with the capture of energy from sunlight. The final two steps show how domestic electricity is connected to the external power supply.</w:t>
      </w:r>
    </w:p>
    <w:p w14:paraId="1F91A37F"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74"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75"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76"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77" w:anchor="comments" w:history="1">
        <w:r w:rsidRPr="007B6BB7">
          <w:rPr>
            <w:rFonts w:ascii="Arial" w:hAnsi="Arial" w:cs="Arial"/>
            <w:b/>
            <w:bCs/>
            <w:color w:val="3971BA"/>
            <w:kern w:val="0"/>
            <w:sz w:val="20"/>
            <w:szCs w:val="20"/>
            <w:u w:val="single"/>
          </w:rPr>
          <w:t>Comments (13)</w:t>
        </w:r>
      </w:hyperlink>
    </w:p>
    <w:p w14:paraId="313A0798"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May 29, 2014</w:t>
      </w:r>
    </w:p>
    <w:p w14:paraId="1A421E80"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78" w:history="1">
        <w:r w:rsidR="007B6BB7" w:rsidRPr="007B6BB7">
          <w:rPr>
            <w:rFonts w:ascii="Arial" w:eastAsia="Times New Roman" w:hAnsi="Arial" w:cs="Arial"/>
            <w:b/>
            <w:bCs/>
            <w:color w:val="000000"/>
            <w:kern w:val="0"/>
            <w:sz w:val="27"/>
            <w:szCs w:val="27"/>
          </w:rPr>
          <w:t>IELTS Writing Task 1: how something works</w:t>
        </w:r>
      </w:hyperlink>
    </w:p>
    <w:p w14:paraId="7598C487"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A diagram showing how something works is a type of 'process diagram'. Here's an example:</w:t>
      </w:r>
    </w:p>
    <w:p w14:paraId="00B85972"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The diagram below shows how solar panels can be used to provide electricity for domestic use.</w:t>
      </w:r>
    </w:p>
    <w:p w14:paraId="3B4C1B31"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660099"/>
          <w:kern w:val="0"/>
        </w:rPr>
        <w:drawing>
          <wp:inline distT="0" distB="0" distL="0" distR="0" wp14:anchorId="473BE019" wp14:editId="5F110043">
            <wp:extent cx="6353175" cy="4356735"/>
            <wp:effectExtent l="0" t="0" r="0" b="12065"/>
            <wp:docPr id="13" name="图片 13" descr="ow-it-works_WEB1">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w-it-works_WEB1">
                      <a:hlinkClick r:id="rId179"/>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353175" cy="4356735"/>
                    </a:xfrm>
                    <a:prstGeom prst="rect">
                      <a:avLst/>
                    </a:prstGeom>
                    <a:noFill/>
                    <a:ln>
                      <a:noFill/>
                    </a:ln>
                  </pic:spPr>
                </pic:pic>
              </a:graphicData>
            </a:graphic>
          </wp:inline>
        </w:drawing>
      </w:r>
    </w:p>
    <w:p w14:paraId="71BC0A27"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i/>
          <w:iCs/>
          <w:color w:val="000000"/>
          <w:kern w:val="0"/>
          <w:sz w:val="16"/>
          <w:szCs w:val="16"/>
        </w:rPr>
        <w:t>(Click on image to enlarge. Source: http://www.easyassolar.com.au/solar-power-2/)</w:t>
      </w:r>
    </w:p>
    <w:p w14:paraId="55DE804A"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For tips about writing a 'process diagram' report, go to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"http://ielts-simon.com/ielts-help-and-english-pr/2010/09/ielts-writing-task-1-process-diagram.html" \o "" \t "_self" </w:instrText>
      </w:r>
      <w:r w:rsidRPr="007B6BB7">
        <w:rPr>
          <w:rFonts w:ascii="Arial" w:hAnsi="Arial" w:cs="Arial"/>
          <w:color w:val="000000"/>
          <w:kern w:val="0"/>
        </w:rPr>
        <w:fldChar w:fldCharType="separate"/>
      </w:r>
      <w:r w:rsidRPr="007B6BB7">
        <w:rPr>
          <w:rFonts w:ascii="Arial" w:hAnsi="Arial" w:cs="Arial"/>
          <w:color w:val="3971BA"/>
          <w:kern w:val="0"/>
          <w:u w:val="single"/>
        </w:rPr>
        <w:t>this lesson</w:t>
      </w:r>
      <w:r w:rsidRPr="007B6BB7">
        <w:rPr>
          <w:rFonts w:ascii="Arial" w:hAnsi="Arial" w:cs="Arial"/>
          <w:color w:val="000000"/>
          <w:kern w:val="0"/>
        </w:rPr>
        <w:fldChar w:fldCharType="end"/>
      </w:r>
      <w:r w:rsidRPr="007B6BB7">
        <w:rPr>
          <w:rFonts w:ascii="Arial" w:hAnsi="Arial" w:cs="Arial"/>
          <w:color w:val="000000"/>
          <w:kern w:val="0"/>
        </w:rPr>
        <w:t>.</w:t>
      </w:r>
    </w:p>
    <w:p w14:paraId="53EC761E"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80"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81"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82"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83" w:anchor="comments" w:history="1">
        <w:r w:rsidRPr="007B6BB7">
          <w:rPr>
            <w:rFonts w:ascii="Arial" w:hAnsi="Arial" w:cs="Arial"/>
            <w:b/>
            <w:bCs/>
            <w:color w:val="3971BA"/>
            <w:kern w:val="0"/>
            <w:sz w:val="20"/>
            <w:szCs w:val="20"/>
            <w:u w:val="single"/>
          </w:rPr>
          <w:t>Comments (21)</w:t>
        </w:r>
      </w:hyperlink>
    </w:p>
    <w:p w14:paraId="317C3192" w14:textId="77777777" w:rsidR="007B6BB7" w:rsidRPr="007B6BB7" w:rsidRDefault="002A3122" w:rsidP="007B6BB7">
      <w:pPr>
        <w:widowControl/>
        <w:spacing w:line="293" w:lineRule="atLeast"/>
        <w:jc w:val="center"/>
        <w:rPr>
          <w:rFonts w:ascii="Arial" w:eastAsia="Times New Roman" w:hAnsi="Arial" w:cs="Arial"/>
          <w:color w:val="000000"/>
          <w:kern w:val="0"/>
        </w:rPr>
      </w:pPr>
      <w:hyperlink r:id="rId184" w:history="1">
        <w:r w:rsidR="007B6BB7" w:rsidRPr="007B6BB7">
          <w:rPr>
            <w:rFonts w:ascii="Arial" w:eastAsia="Times New Roman" w:hAnsi="Arial" w:cs="Arial"/>
            <w:color w:val="3971BA"/>
            <w:kern w:val="0"/>
            <w:u w:val="single"/>
          </w:rPr>
          <w:t>Next »</w:t>
        </w:r>
      </w:hyperlink>
    </w:p>
    <w:p w14:paraId="04866B42"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May 22, 2014</w:t>
      </w:r>
    </w:p>
    <w:p w14:paraId="33CD85D0"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85" w:history="1">
        <w:r w:rsidR="007B6BB7" w:rsidRPr="007B6BB7">
          <w:rPr>
            <w:rFonts w:ascii="Arial" w:eastAsia="Times New Roman" w:hAnsi="Arial" w:cs="Arial"/>
            <w:b/>
            <w:bCs/>
            <w:color w:val="000000"/>
            <w:kern w:val="0"/>
            <w:sz w:val="27"/>
            <w:szCs w:val="27"/>
          </w:rPr>
          <w:t>IELTS Writing Task 1: essay analysis</w:t>
        </w:r>
      </w:hyperlink>
    </w:p>
    <w:p w14:paraId="6E93574C"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 xml:space="preserve">Did you </w:t>
      </w:r>
      <w:proofErr w:type="spellStart"/>
      <w:r w:rsidRPr="007B6BB7">
        <w:rPr>
          <w:rFonts w:ascii="Arial" w:hAnsi="Arial" w:cs="Arial"/>
          <w:color w:val="000000"/>
          <w:kern w:val="0"/>
        </w:rPr>
        <w:t>analyse</w:t>
      </w:r>
      <w:proofErr w:type="spellEnd"/>
      <w:r w:rsidRPr="007B6BB7">
        <w:rPr>
          <w:rFonts w:ascii="Arial" w:hAnsi="Arial" w:cs="Arial"/>
          <w:color w:val="000000"/>
          <w:kern w:val="0"/>
        </w:rPr>
        <w:t xml:space="preserve"> the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"http://ielts-simon.com/ielts-help-and-english-pr/2014/05/ielts-writing-task-1-bar-chart-essay.html" \o "" \t "_self" </w:instrText>
      </w:r>
      <w:r w:rsidRPr="007B6BB7">
        <w:rPr>
          <w:rFonts w:ascii="Arial" w:hAnsi="Arial" w:cs="Arial"/>
          <w:color w:val="000000"/>
          <w:kern w:val="0"/>
        </w:rPr>
        <w:fldChar w:fldCharType="separate"/>
      </w:r>
      <w:r w:rsidRPr="007B6BB7">
        <w:rPr>
          <w:rFonts w:ascii="Arial" w:hAnsi="Arial" w:cs="Arial"/>
          <w:color w:val="3971BA"/>
          <w:kern w:val="0"/>
          <w:u w:val="single"/>
        </w:rPr>
        <w:t>bar chart essay</w:t>
      </w:r>
      <w:r w:rsidRPr="007B6BB7">
        <w:rPr>
          <w:rFonts w:ascii="Arial" w:hAnsi="Arial" w:cs="Arial"/>
          <w:color w:val="000000"/>
          <w:kern w:val="0"/>
        </w:rPr>
        <w:fldChar w:fldCharType="end"/>
      </w:r>
      <w:r w:rsidRPr="007B6BB7">
        <w:rPr>
          <w:rFonts w:ascii="Arial" w:hAnsi="Arial" w:cs="Arial"/>
          <w:color w:val="000000"/>
          <w:kern w:val="0"/>
        </w:rPr>
        <w:t> in last week's lesson?</w:t>
      </w:r>
    </w:p>
    <w:p w14:paraId="2588FD8A"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For example, did you highlight the paraphrasing used in the introduction, or the two main points in the overview paragraph? Did you note the words and phrases used to compare numbers or to describe changes in numbers?</w:t>
      </w:r>
    </w:p>
    <w:p w14:paraId="13736596"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 xml:space="preserve">It's not enough to simply read a model answer and understand it. You need to </w:t>
      </w:r>
      <w:proofErr w:type="spellStart"/>
      <w:r w:rsidRPr="007B6BB7">
        <w:rPr>
          <w:rFonts w:ascii="Arial" w:hAnsi="Arial" w:cs="Arial"/>
          <w:color w:val="000000"/>
          <w:kern w:val="0"/>
        </w:rPr>
        <w:t>analyse</w:t>
      </w:r>
      <w:proofErr w:type="spellEnd"/>
      <w:r w:rsidRPr="007B6BB7">
        <w:rPr>
          <w:rFonts w:ascii="Arial" w:hAnsi="Arial" w:cs="Arial"/>
          <w:color w:val="000000"/>
          <w:kern w:val="0"/>
        </w:rPr>
        <w:t xml:space="preserve"> it carefully, and use as much of it as you can in your own work.</w:t>
      </w:r>
    </w:p>
    <w:p w14:paraId="4D0CE5C9"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86"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87"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88"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89" w:anchor="comments" w:history="1">
        <w:r w:rsidRPr="007B6BB7">
          <w:rPr>
            <w:rFonts w:ascii="Arial" w:hAnsi="Arial" w:cs="Arial"/>
            <w:b/>
            <w:bCs/>
            <w:color w:val="3971BA"/>
            <w:kern w:val="0"/>
            <w:sz w:val="20"/>
            <w:szCs w:val="20"/>
            <w:u w:val="single"/>
          </w:rPr>
          <w:t>Comments (15)</w:t>
        </w:r>
      </w:hyperlink>
    </w:p>
    <w:p w14:paraId="02D83600"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May 15, 2014</w:t>
      </w:r>
    </w:p>
    <w:p w14:paraId="3B9C59A5"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90" w:history="1">
        <w:r w:rsidR="007B6BB7" w:rsidRPr="007B6BB7">
          <w:rPr>
            <w:rFonts w:ascii="Arial" w:eastAsia="Times New Roman" w:hAnsi="Arial" w:cs="Arial"/>
            <w:b/>
            <w:bCs/>
            <w:color w:val="000000"/>
            <w:kern w:val="0"/>
            <w:sz w:val="27"/>
            <w:szCs w:val="27"/>
          </w:rPr>
          <w:t>IELTS Writing Task 1: bar chart essay</w:t>
        </w:r>
      </w:hyperlink>
    </w:p>
    <w:p w14:paraId="7827D8E5"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Here's my full essay for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"http://ielts-simon.com/ielts-help-and-english-pr/2014/05/ielts-writing-task-1-bar-chart.html" \o "" \t "_self" </w:instrText>
      </w:r>
      <w:r w:rsidRPr="007B6BB7">
        <w:rPr>
          <w:rFonts w:ascii="Arial" w:hAnsi="Arial" w:cs="Arial"/>
          <w:color w:val="000000"/>
          <w:kern w:val="0"/>
        </w:rPr>
        <w:fldChar w:fldCharType="separate"/>
      </w:r>
      <w:r w:rsidRPr="007B6BB7">
        <w:rPr>
          <w:rFonts w:ascii="Arial" w:hAnsi="Arial" w:cs="Arial"/>
          <w:color w:val="3971BA"/>
          <w:kern w:val="0"/>
          <w:u w:val="single"/>
        </w:rPr>
        <w:t>last week's question</w:t>
      </w:r>
      <w:r w:rsidRPr="007B6BB7">
        <w:rPr>
          <w:rFonts w:ascii="Arial" w:hAnsi="Arial" w:cs="Arial"/>
          <w:color w:val="000000"/>
          <w:kern w:val="0"/>
        </w:rPr>
        <w:fldChar w:fldCharType="end"/>
      </w:r>
      <w:r w:rsidRPr="007B6BB7">
        <w:rPr>
          <w:rFonts w:ascii="Arial" w:hAnsi="Arial" w:cs="Arial"/>
          <w:color w:val="000000"/>
          <w:kern w:val="0"/>
        </w:rPr>
        <w:t>:</w:t>
      </w:r>
    </w:p>
    <w:p w14:paraId="2BB8C4C0"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bar chart compares the turnover in dollars from sales of video games for four different platforms, namely mobile phones, online, consoles and handheld devices, from 2000 to 2006.</w:t>
      </w:r>
    </w:p>
    <w:p w14:paraId="6A60C174"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It is clear that sales of games for three out of the four platforms rose each year, leading to a significant rise in total global turnover over the 7-year period. Sales figures for handheld games were at least twice as high as those for any other platform in almost every year.</w:t>
      </w:r>
    </w:p>
    <w:p w14:paraId="1CEA78D4"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In 2000, worldwide sales of handheld games stood at around $11 billion, while console games earned just under $6 billion. No figures are given for mobile or online games in that year. Over the next 3 years, sales of handheld video games rose by about $4 billion, but the figure for consoles decreased by $2 billion. Mobile phone and online games started to become popular, with sales reaching around $3 billion in 2003.</w:t>
      </w:r>
    </w:p>
    <w:p w14:paraId="6A2A0FE4"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 xml:space="preserve">In 2006, sales of handheld, online and mobile games reached peaks of 17, 9 and 7 billion dollars respectively. </w:t>
      </w:r>
      <w:proofErr w:type="gramStart"/>
      <w:r w:rsidRPr="007B6BB7">
        <w:rPr>
          <w:rFonts w:ascii="Arial" w:hAnsi="Arial" w:cs="Arial"/>
          <w:color w:val="000000"/>
          <w:kern w:val="0"/>
        </w:rPr>
        <w:t>By contrast, turnover from console games dropped to its lowest point, at around $2.5 billion.</w:t>
      </w:r>
      <w:proofErr w:type="gramEnd"/>
    </w:p>
    <w:p w14:paraId="6AB0847A"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91"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92"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93"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94" w:anchor="comments" w:history="1">
        <w:r w:rsidRPr="007B6BB7">
          <w:rPr>
            <w:rFonts w:ascii="Arial" w:hAnsi="Arial" w:cs="Arial"/>
            <w:b/>
            <w:bCs/>
            <w:color w:val="3971BA"/>
            <w:kern w:val="0"/>
            <w:sz w:val="20"/>
            <w:szCs w:val="20"/>
            <w:u w:val="single"/>
          </w:rPr>
          <w:t>Comments (26)</w:t>
        </w:r>
      </w:hyperlink>
    </w:p>
    <w:p w14:paraId="10D736AE"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May 08, 2014</w:t>
      </w:r>
    </w:p>
    <w:p w14:paraId="2B597C71"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95" w:history="1">
        <w:r w:rsidR="007B6BB7" w:rsidRPr="007B6BB7">
          <w:rPr>
            <w:rFonts w:ascii="Arial" w:eastAsia="Times New Roman" w:hAnsi="Arial" w:cs="Arial"/>
            <w:b/>
            <w:bCs/>
            <w:color w:val="000000"/>
            <w:kern w:val="0"/>
            <w:sz w:val="27"/>
            <w:szCs w:val="27"/>
          </w:rPr>
          <w:t>IELTS Writing Task 1: bar chart</w:t>
        </w:r>
      </w:hyperlink>
    </w:p>
    <w:p w14:paraId="2307BC9D"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b/>
          <w:bCs/>
          <w:i/>
          <w:iCs/>
          <w:color w:val="000000"/>
          <w:kern w:val="0"/>
        </w:rPr>
        <w:t>The bar graph shows the global sales (in billions of dollars) of different types of digital games between 2000 and 2006.</w:t>
      </w:r>
    </w:p>
    <w:p w14:paraId="7ADBAA66"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2A43FABC" wp14:editId="0CF6C376">
            <wp:extent cx="6353175" cy="3591560"/>
            <wp:effectExtent l="0" t="0" r="0" b="0"/>
            <wp:docPr id="27" name="图片 27" descr="a0120a5bb05d8970c01a3fcfb7a46970b-500wi">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0120a5bb05d8970c01a3fcfb7a46970b-500wi">
                      <a:hlinkClick r:id="rId196"/>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353175" cy="3591560"/>
                    </a:xfrm>
                    <a:prstGeom prst="rect">
                      <a:avLst/>
                    </a:prstGeom>
                    <a:noFill/>
                    <a:ln>
                      <a:noFill/>
                    </a:ln>
                  </pic:spPr>
                </pic:pic>
              </a:graphicData>
            </a:graphic>
          </wp:inline>
        </w:drawing>
      </w:r>
    </w:p>
    <w:p w14:paraId="58250350"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Here's the first half of my model answer, the introduction and overview:</w:t>
      </w:r>
    </w:p>
    <w:p w14:paraId="1EFD026F"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bar chart compares the turnover in dollars from sales of video games for four different platforms, namely mobile phones, online, consoles and handheld devices, from 2000 to 2006.</w:t>
      </w:r>
    </w:p>
    <w:p w14:paraId="6B532527"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It is clear that sales of games for three out of the four platforms rose each year, leading to a significant rise in total global turnover over the 7-year period. Sales figures for handheld games were at least twice as high as those for any other platform in almost every year.</w:t>
      </w:r>
    </w:p>
    <w:p w14:paraId="6FC53849"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b/>
          <w:bCs/>
          <w:i/>
          <w:iCs/>
          <w:color w:val="000000"/>
          <w:kern w:val="0"/>
        </w:rPr>
        <w:t>Note:</w:t>
      </w:r>
      <w:r w:rsidRPr="007B6BB7">
        <w:rPr>
          <w:rFonts w:ascii="Arial" w:hAnsi="Arial" w:cs="Arial"/>
          <w:color w:val="000000"/>
          <w:kern w:val="0"/>
        </w:rPr>
        <w:br/>
        <w:t>What examples of paraphrasing can you see in my introduction? Which two main points did I choose for my overview?</w:t>
      </w:r>
    </w:p>
    <w:p w14:paraId="7C0D30BE"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98"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99"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200"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201" w:anchor="comments" w:history="1">
        <w:r w:rsidRPr="007B6BB7">
          <w:rPr>
            <w:rFonts w:ascii="Arial" w:hAnsi="Arial" w:cs="Arial"/>
            <w:b/>
            <w:bCs/>
            <w:color w:val="3971BA"/>
            <w:kern w:val="0"/>
            <w:sz w:val="20"/>
            <w:szCs w:val="20"/>
            <w:u w:val="single"/>
          </w:rPr>
          <w:t>Comments (33)</w:t>
        </w:r>
      </w:hyperlink>
    </w:p>
    <w:p w14:paraId="2113DC57"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May 01, 2014</w:t>
      </w:r>
    </w:p>
    <w:p w14:paraId="11F8BE10"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202" w:history="1">
        <w:r w:rsidR="007B6BB7" w:rsidRPr="007B6BB7">
          <w:rPr>
            <w:rFonts w:ascii="Arial" w:eastAsia="Times New Roman" w:hAnsi="Arial" w:cs="Arial"/>
            <w:b/>
            <w:bCs/>
            <w:color w:val="000000"/>
            <w:kern w:val="0"/>
            <w:sz w:val="27"/>
            <w:szCs w:val="27"/>
          </w:rPr>
          <w:t>IELTS Writing Task 1: recent bar chart</w:t>
        </w:r>
      </w:hyperlink>
    </w:p>
    <w:p w14:paraId="0EA03818"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 xml:space="preserve">The following question was used in a recent IELTS test. Thanks to </w:t>
      </w:r>
      <w:proofErr w:type="spellStart"/>
      <w:r w:rsidRPr="007B6BB7">
        <w:rPr>
          <w:rFonts w:ascii="Arial" w:hAnsi="Arial" w:cs="Arial"/>
          <w:color w:val="000000"/>
          <w:kern w:val="0"/>
        </w:rPr>
        <w:t>Younes</w:t>
      </w:r>
      <w:proofErr w:type="spellEnd"/>
      <w:r w:rsidRPr="007B6BB7">
        <w:rPr>
          <w:rFonts w:ascii="Arial" w:hAnsi="Arial" w:cs="Arial"/>
          <w:color w:val="000000"/>
          <w:kern w:val="0"/>
        </w:rPr>
        <w:t xml:space="preserve"> for remembering and sharing it.</w:t>
      </w:r>
    </w:p>
    <w:p w14:paraId="3394A0C0"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The bar graph shows the global sales (in billions of dollars) of different types of digital games between 2000 and 2006.</w:t>
      </w:r>
      <w:r w:rsidRPr="007B6BB7">
        <w:rPr>
          <w:rFonts w:ascii="Arial" w:hAnsi="Arial" w:cs="Arial"/>
          <w:b/>
          <w:bCs/>
          <w:i/>
          <w:iCs/>
          <w:color w:val="000000"/>
          <w:kern w:val="0"/>
        </w:rPr>
        <w:br/>
      </w:r>
      <w:r w:rsidRPr="007B6BB7">
        <w:rPr>
          <w:rFonts w:ascii="Arial" w:hAnsi="Arial" w:cs="Arial"/>
          <w:b/>
          <w:bCs/>
          <w:i/>
          <w:iCs/>
          <w:color w:val="FFFFFF"/>
          <w:kern w:val="0"/>
        </w:rPr>
        <w:t>...</w:t>
      </w:r>
    </w:p>
    <w:p w14:paraId="67E7A9C8"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71B52C14" wp14:editId="4E68ED88">
            <wp:extent cx="6353175" cy="3591560"/>
            <wp:effectExtent l="0" t="0" r="0" b="0"/>
            <wp:docPr id="28" name="图片 28" descr="hoto.PNG">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oto.PNG">
                      <a:hlinkClick r:id="rId203"/>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353175" cy="3591560"/>
                    </a:xfrm>
                    <a:prstGeom prst="rect">
                      <a:avLst/>
                    </a:prstGeom>
                    <a:noFill/>
                    <a:ln>
                      <a:noFill/>
                    </a:ln>
                  </pic:spPr>
                </pic:pic>
              </a:graphicData>
            </a:graphic>
          </wp:inline>
        </w:drawing>
      </w:r>
    </w:p>
    <w:p w14:paraId="3D695B29"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Things to consider:</w:t>
      </w:r>
      <w:r w:rsidRPr="007B6BB7">
        <w:rPr>
          <w:rFonts w:ascii="Arial" w:hAnsi="Arial" w:cs="Arial"/>
          <w:color w:val="000000"/>
          <w:kern w:val="0"/>
        </w:rPr>
        <w:br/>
        <w:t>- how you would paraphrase the question for your introduction</w:t>
      </w:r>
      <w:r w:rsidRPr="007B6BB7">
        <w:rPr>
          <w:rFonts w:ascii="Arial" w:hAnsi="Arial" w:cs="Arial"/>
          <w:color w:val="000000"/>
          <w:kern w:val="0"/>
        </w:rPr>
        <w:br/>
        <w:t>- what two things to include in your overview paragraph</w:t>
      </w:r>
      <w:r w:rsidRPr="007B6BB7">
        <w:rPr>
          <w:rFonts w:ascii="Arial" w:hAnsi="Arial" w:cs="Arial"/>
          <w:color w:val="000000"/>
          <w:kern w:val="0"/>
        </w:rPr>
        <w:br/>
        <w:t>- how to separate your description of details into two paragraphs</w:t>
      </w:r>
    </w:p>
    <w:p w14:paraId="0DDB1741"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i/>
          <w:iCs/>
          <w:color w:val="000000"/>
          <w:kern w:val="0"/>
          <w:sz w:val="16"/>
          <w:szCs w:val="16"/>
        </w:rPr>
        <w:t>Note: click on the photo to see a larger version.</w:t>
      </w:r>
    </w:p>
    <w:p w14:paraId="2917C68C"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204"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205"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206"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207" w:anchor="comments" w:history="1">
        <w:r w:rsidRPr="007B6BB7">
          <w:rPr>
            <w:rFonts w:ascii="Arial" w:hAnsi="Arial" w:cs="Arial"/>
            <w:b/>
            <w:bCs/>
            <w:color w:val="3971BA"/>
            <w:kern w:val="0"/>
            <w:sz w:val="20"/>
            <w:szCs w:val="20"/>
            <w:u w:val="single"/>
          </w:rPr>
          <w:t>Comments (53)</w:t>
        </w:r>
      </w:hyperlink>
    </w:p>
    <w:p w14:paraId="1028A99A"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April 24, 2014</w:t>
      </w:r>
    </w:p>
    <w:p w14:paraId="02FF2A07"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208" w:history="1">
        <w:r w:rsidR="007B6BB7" w:rsidRPr="007B6BB7">
          <w:rPr>
            <w:rFonts w:ascii="Arial" w:eastAsia="Times New Roman" w:hAnsi="Arial" w:cs="Arial"/>
            <w:b/>
            <w:bCs/>
            <w:color w:val="000000"/>
            <w:kern w:val="0"/>
            <w:sz w:val="27"/>
            <w:szCs w:val="27"/>
          </w:rPr>
          <w:t>IELTS Writing Task 1: same question, two answers</w:t>
        </w:r>
      </w:hyperlink>
    </w:p>
    <w:p w14:paraId="11FC010C"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Today's lesson is longer than normal, so I've attached it as a document. Just click on the link below to download it.</w:t>
      </w:r>
    </w:p>
    <w:p w14:paraId="0BC0ED2D" w14:textId="77777777" w:rsidR="007B6BB7" w:rsidRPr="007B6BB7" w:rsidRDefault="002A3122" w:rsidP="007B6BB7">
      <w:pPr>
        <w:widowControl/>
        <w:spacing w:before="150" w:line="293" w:lineRule="atLeast"/>
        <w:jc w:val="left"/>
        <w:rPr>
          <w:rFonts w:ascii="Arial" w:hAnsi="Arial" w:cs="Arial"/>
          <w:color w:val="000000"/>
          <w:kern w:val="0"/>
        </w:rPr>
      </w:pPr>
      <w:hyperlink r:id="rId209" w:history="1">
        <w:r w:rsidR="007B6BB7" w:rsidRPr="007B6BB7">
          <w:rPr>
            <w:rFonts w:ascii="Arial" w:hAnsi="Arial" w:cs="Arial"/>
            <w:color w:val="3971BA"/>
            <w:kern w:val="0"/>
            <w:u w:val="single"/>
          </w:rPr>
          <w:t>Click here to see the lesson</w:t>
        </w:r>
      </w:hyperlink>
    </w:p>
    <w:p w14:paraId="03578A3A"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210"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211"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212"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213" w:anchor="comments" w:history="1">
        <w:r w:rsidRPr="007B6BB7">
          <w:rPr>
            <w:rFonts w:ascii="Arial" w:hAnsi="Arial" w:cs="Arial"/>
            <w:b/>
            <w:bCs/>
            <w:color w:val="3971BA"/>
            <w:kern w:val="0"/>
            <w:sz w:val="20"/>
            <w:szCs w:val="20"/>
            <w:u w:val="single"/>
          </w:rPr>
          <w:t>Comments (12)</w:t>
        </w:r>
      </w:hyperlink>
    </w:p>
    <w:p w14:paraId="505E935C"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April 17, 2014</w:t>
      </w:r>
    </w:p>
    <w:p w14:paraId="5748046A"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214" w:history="1">
        <w:r w:rsidR="007B6BB7" w:rsidRPr="007B6BB7">
          <w:rPr>
            <w:rFonts w:ascii="Arial" w:eastAsia="Times New Roman" w:hAnsi="Arial" w:cs="Arial"/>
            <w:b/>
            <w:bCs/>
            <w:color w:val="000000"/>
            <w:kern w:val="0"/>
            <w:sz w:val="27"/>
            <w:szCs w:val="27"/>
          </w:rPr>
          <w:t>IELTS Writing Task 1: easy introductions</w:t>
        </w:r>
      </w:hyperlink>
    </w:p>
    <w:p w14:paraId="00DE481A"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 xml:space="preserve">Task 1 introductions should be fast and easy. Just paraphrase the question statement (rewrite it in your own words). If you </w:t>
      </w:r>
      <w:proofErr w:type="spellStart"/>
      <w:r w:rsidRPr="007B6BB7">
        <w:rPr>
          <w:rFonts w:ascii="Arial" w:hAnsi="Arial" w:cs="Arial"/>
          <w:color w:val="000000"/>
          <w:kern w:val="0"/>
        </w:rPr>
        <w:t>practise</w:t>
      </w:r>
      <w:proofErr w:type="spellEnd"/>
      <w:r w:rsidRPr="007B6BB7">
        <w:rPr>
          <w:rFonts w:ascii="Arial" w:hAnsi="Arial" w:cs="Arial"/>
          <w:color w:val="000000"/>
          <w:kern w:val="0"/>
        </w:rPr>
        <w:t xml:space="preserve"> this technique, you will be able to start the writing test with confidence.</w:t>
      </w:r>
    </w:p>
    <w:p w14:paraId="6A80CF01"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Look at this question statement from Cambridge IELTS book 2, page 95:</w:t>
      </w:r>
    </w:p>
    <w:p w14:paraId="6A925718"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The table below shows the figures for imprisonment in five countries between 1930 and 1980.</w:t>
      </w:r>
    </w:p>
    <w:p w14:paraId="0B241115"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I'll change 3 elements of this sentence:</w:t>
      </w:r>
    </w:p>
    <w:p w14:paraId="01B0128C" w14:textId="77777777" w:rsidR="007B6BB7" w:rsidRPr="007B6BB7" w:rsidRDefault="007B6BB7" w:rsidP="007B6BB7">
      <w:pPr>
        <w:widowControl/>
        <w:numPr>
          <w:ilvl w:val="0"/>
          <w:numId w:val="15"/>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table</w:t>
      </w:r>
      <w:proofErr w:type="gramEnd"/>
      <w:r w:rsidRPr="007B6BB7">
        <w:rPr>
          <w:rFonts w:ascii="Arial" w:eastAsia="Times New Roman" w:hAnsi="Arial" w:cs="Arial"/>
          <w:color w:val="000000"/>
          <w:kern w:val="0"/>
        </w:rPr>
        <w:t xml:space="preserve"> shows = bar chart compares</w:t>
      </w:r>
    </w:p>
    <w:p w14:paraId="5AC43603" w14:textId="77777777" w:rsidR="007B6BB7" w:rsidRPr="007B6BB7" w:rsidRDefault="007B6BB7" w:rsidP="007B6BB7">
      <w:pPr>
        <w:widowControl/>
        <w:numPr>
          <w:ilvl w:val="0"/>
          <w:numId w:val="15"/>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figures</w:t>
      </w:r>
      <w:proofErr w:type="gramEnd"/>
      <w:r w:rsidRPr="007B6BB7">
        <w:rPr>
          <w:rFonts w:ascii="Arial" w:eastAsia="Times New Roman" w:hAnsi="Arial" w:cs="Arial"/>
          <w:color w:val="000000"/>
          <w:kern w:val="0"/>
        </w:rPr>
        <w:t xml:space="preserve"> for imprisonment = number of people in prison</w:t>
      </w:r>
    </w:p>
    <w:p w14:paraId="3458F0ED" w14:textId="77777777" w:rsidR="007B6BB7" w:rsidRPr="007B6BB7" w:rsidRDefault="007B6BB7" w:rsidP="007B6BB7">
      <w:pPr>
        <w:widowControl/>
        <w:numPr>
          <w:ilvl w:val="0"/>
          <w:numId w:val="15"/>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between</w:t>
      </w:r>
      <w:proofErr w:type="gramEnd"/>
      <w:r w:rsidRPr="007B6BB7">
        <w:rPr>
          <w:rFonts w:ascii="Arial" w:eastAsia="Times New Roman" w:hAnsi="Arial" w:cs="Arial"/>
          <w:color w:val="000000"/>
          <w:kern w:val="0"/>
        </w:rPr>
        <w:t xml:space="preserve">... and... = </w:t>
      </w:r>
      <w:proofErr w:type="gramStart"/>
      <w:r w:rsidRPr="007B6BB7">
        <w:rPr>
          <w:rFonts w:ascii="Arial" w:eastAsia="Times New Roman" w:hAnsi="Arial" w:cs="Arial"/>
          <w:color w:val="000000"/>
          <w:kern w:val="0"/>
        </w:rPr>
        <w:t>over</w:t>
      </w:r>
      <w:proofErr w:type="gramEnd"/>
      <w:r w:rsidRPr="007B6BB7">
        <w:rPr>
          <w:rFonts w:ascii="Arial" w:eastAsia="Times New Roman" w:hAnsi="Arial" w:cs="Arial"/>
          <w:color w:val="000000"/>
          <w:kern w:val="0"/>
        </w:rPr>
        <w:t xml:space="preserve"> a period of</w:t>
      </w:r>
    </w:p>
    <w:p w14:paraId="531F8ACA"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So, here's my paraphrased introduction:</w:t>
      </w:r>
    </w:p>
    <w:p w14:paraId="7C1C474A"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b/>
          <w:bCs/>
          <w:color w:val="000000"/>
          <w:kern w:val="0"/>
        </w:rPr>
        <w:t>The bar chart compares the number of people in prison in five different countries over a period of 50 years.</w:t>
      </w:r>
    </w:p>
    <w:p w14:paraId="63E7CEE7"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215"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216"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217"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218" w:anchor="comments" w:history="1">
        <w:r w:rsidRPr="007B6BB7">
          <w:rPr>
            <w:rFonts w:ascii="Arial" w:hAnsi="Arial" w:cs="Arial"/>
            <w:b/>
            <w:bCs/>
            <w:color w:val="3971BA"/>
            <w:kern w:val="0"/>
            <w:sz w:val="20"/>
            <w:szCs w:val="20"/>
            <w:u w:val="single"/>
          </w:rPr>
          <w:t>Comments (17)</w:t>
        </w:r>
      </w:hyperlink>
    </w:p>
    <w:p w14:paraId="4EF958D9"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April 10, 2014</w:t>
      </w:r>
    </w:p>
    <w:p w14:paraId="4ED24A02"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219" w:history="1">
        <w:r w:rsidR="007B6BB7" w:rsidRPr="007B6BB7">
          <w:rPr>
            <w:rFonts w:ascii="Arial" w:eastAsia="Times New Roman" w:hAnsi="Arial" w:cs="Arial"/>
            <w:b/>
            <w:bCs/>
            <w:color w:val="000000"/>
            <w:kern w:val="0"/>
            <w:sz w:val="27"/>
            <w:szCs w:val="27"/>
          </w:rPr>
          <w:t>IELTS Writing Task 1: ages and age groups</w:t>
        </w:r>
      </w:hyperlink>
    </w:p>
    <w:p w14:paraId="746E0C02"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It's easy to make small mistakes when describing ages and age groups. Here are some examples that should help.</w:t>
      </w:r>
    </w:p>
    <w:p w14:paraId="3CCFAE66"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One person:</w:t>
      </w:r>
    </w:p>
    <w:p w14:paraId="06625AB2" w14:textId="77777777" w:rsidR="007B6BB7" w:rsidRPr="007B6BB7" w:rsidRDefault="007B6BB7" w:rsidP="007B6BB7">
      <w:pPr>
        <w:widowControl/>
        <w:numPr>
          <w:ilvl w:val="0"/>
          <w:numId w:val="16"/>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He is 10 years old.</w:t>
      </w:r>
    </w:p>
    <w:p w14:paraId="063E17C3" w14:textId="77777777" w:rsidR="007B6BB7" w:rsidRPr="007B6BB7" w:rsidRDefault="007B6BB7" w:rsidP="007B6BB7">
      <w:pPr>
        <w:widowControl/>
        <w:numPr>
          <w:ilvl w:val="0"/>
          <w:numId w:val="16"/>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He is a 10-year-old.</w:t>
      </w:r>
    </w:p>
    <w:p w14:paraId="1722570E" w14:textId="77777777" w:rsidR="007B6BB7" w:rsidRPr="007B6BB7" w:rsidRDefault="007B6BB7" w:rsidP="007B6BB7">
      <w:pPr>
        <w:widowControl/>
        <w:numPr>
          <w:ilvl w:val="0"/>
          <w:numId w:val="16"/>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He is aged 10.</w:t>
      </w:r>
    </w:p>
    <w:p w14:paraId="1B7264F1"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More than one person:</w:t>
      </w:r>
    </w:p>
    <w:p w14:paraId="0E973584" w14:textId="77777777" w:rsidR="007B6BB7" w:rsidRPr="007B6BB7" w:rsidRDefault="007B6BB7" w:rsidP="007B6BB7">
      <w:pPr>
        <w:widowControl/>
        <w:numPr>
          <w:ilvl w:val="0"/>
          <w:numId w:val="17"/>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The children in the class are all 10 years old.</w:t>
      </w:r>
    </w:p>
    <w:p w14:paraId="59ECB2C3" w14:textId="77777777" w:rsidR="007B6BB7" w:rsidRPr="007B6BB7" w:rsidRDefault="007B6BB7" w:rsidP="007B6BB7">
      <w:pPr>
        <w:widowControl/>
        <w:numPr>
          <w:ilvl w:val="0"/>
          <w:numId w:val="17"/>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It is a class of 10-year-olds (or "10-year-old children").</w:t>
      </w:r>
    </w:p>
    <w:p w14:paraId="6892CA50" w14:textId="77777777" w:rsidR="007B6BB7" w:rsidRPr="007B6BB7" w:rsidRDefault="007B6BB7" w:rsidP="007B6BB7">
      <w:pPr>
        <w:widowControl/>
        <w:numPr>
          <w:ilvl w:val="0"/>
          <w:numId w:val="17"/>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The children in the class are all aged 10.</w:t>
      </w:r>
    </w:p>
    <w:p w14:paraId="62685958"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Age groups with more than one person:</w:t>
      </w:r>
    </w:p>
    <w:p w14:paraId="58386F97" w14:textId="77777777" w:rsidR="007B6BB7" w:rsidRPr="007B6BB7" w:rsidRDefault="007B6BB7" w:rsidP="007B6BB7">
      <w:pPr>
        <w:widowControl/>
        <w:numPr>
          <w:ilvl w:val="0"/>
          <w:numId w:val="18"/>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The chart shows the preferred hobbies of children (who are) between 10 and 12 years old.</w:t>
      </w:r>
    </w:p>
    <w:p w14:paraId="081DDFE8" w14:textId="77777777" w:rsidR="007B6BB7" w:rsidRPr="007B6BB7" w:rsidRDefault="007B6BB7" w:rsidP="007B6BB7">
      <w:pPr>
        <w:widowControl/>
        <w:numPr>
          <w:ilvl w:val="0"/>
          <w:numId w:val="18"/>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The chart shows the preferred hobbies of 10- to 12-year-olds (or "10- to 12-year-old children").</w:t>
      </w:r>
    </w:p>
    <w:p w14:paraId="7D2377E8" w14:textId="77777777" w:rsidR="007B6BB7" w:rsidRPr="007B6BB7" w:rsidRDefault="007B6BB7" w:rsidP="007B6BB7">
      <w:pPr>
        <w:widowControl/>
        <w:numPr>
          <w:ilvl w:val="0"/>
          <w:numId w:val="18"/>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The chart shows the preferred hobbies of children aged 10 to 12.</w:t>
      </w:r>
    </w:p>
    <w:p w14:paraId="54BBFB10"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b/>
          <w:bCs/>
          <w:i/>
          <w:iCs/>
          <w:color w:val="000000"/>
          <w:kern w:val="0"/>
        </w:rPr>
        <w:t>Note:</w:t>
      </w:r>
      <w:r w:rsidRPr="007B6BB7">
        <w:rPr>
          <w:rFonts w:ascii="Arial" w:hAnsi="Arial" w:cs="Arial"/>
          <w:color w:val="000000"/>
          <w:kern w:val="0"/>
        </w:rPr>
        <w:br/>
        <w:t>If you miss the hyphens (-), it's not a big problem. It won't affect your score.</w:t>
      </w:r>
    </w:p>
    <w:p w14:paraId="4A9B7159"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220"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221"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222"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223" w:anchor="comments" w:history="1">
        <w:r w:rsidRPr="007B6BB7">
          <w:rPr>
            <w:rFonts w:ascii="Arial" w:hAnsi="Arial" w:cs="Arial"/>
            <w:b/>
            <w:bCs/>
            <w:color w:val="3971BA"/>
            <w:kern w:val="0"/>
            <w:sz w:val="20"/>
            <w:szCs w:val="20"/>
            <w:u w:val="single"/>
          </w:rPr>
          <w:t>Comments (6)</w:t>
        </w:r>
      </w:hyperlink>
    </w:p>
    <w:p w14:paraId="485849AF"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April 03, 2014</w:t>
      </w:r>
    </w:p>
    <w:p w14:paraId="7E0F9D0E"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224" w:history="1">
        <w:r w:rsidR="007B6BB7" w:rsidRPr="007B6BB7">
          <w:rPr>
            <w:rFonts w:ascii="Arial" w:eastAsia="Times New Roman" w:hAnsi="Arial" w:cs="Arial"/>
            <w:b/>
            <w:bCs/>
            <w:color w:val="000000"/>
            <w:kern w:val="0"/>
            <w:sz w:val="27"/>
            <w:szCs w:val="27"/>
          </w:rPr>
          <w:t>IELTS Writing Task 1: diagrams and maps</w:t>
        </w:r>
      </w:hyperlink>
    </w:p>
    <w:p w14:paraId="3809242A"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I noticed a comment under last week's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"http://ielts-simon.com/ielts-help-and-english-pr/2014/03/ielts-writing-task-1-map-essay.html" \o "" \t "_self" </w:instrText>
      </w:r>
      <w:r w:rsidRPr="007B6BB7">
        <w:rPr>
          <w:rFonts w:ascii="Arial" w:hAnsi="Arial" w:cs="Arial"/>
          <w:color w:val="000000"/>
          <w:kern w:val="0"/>
        </w:rPr>
        <w:fldChar w:fldCharType="separate"/>
      </w:r>
      <w:r w:rsidRPr="007B6BB7">
        <w:rPr>
          <w:rFonts w:ascii="Arial" w:hAnsi="Arial" w:cs="Arial"/>
          <w:color w:val="3971BA"/>
          <w:kern w:val="0"/>
          <w:u w:val="single"/>
        </w:rPr>
        <w:t>map</w:t>
      </w:r>
      <w:r w:rsidRPr="007B6BB7">
        <w:rPr>
          <w:rFonts w:ascii="Arial" w:hAnsi="Arial" w:cs="Arial"/>
          <w:color w:val="000000"/>
          <w:kern w:val="0"/>
        </w:rPr>
        <w:fldChar w:fldCharType="end"/>
      </w:r>
      <w:r w:rsidRPr="007B6BB7">
        <w:rPr>
          <w:rFonts w:ascii="Arial" w:hAnsi="Arial" w:cs="Arial"/>
          <w:color w:val="000000"/>
          <w:kern w:val="0"/>
        </w:rPr>
        <w:t> lesson from a student who suggested that we could ignore maps because they are much less common than graphs and charts.</w:t>
      </w:r>
    </w:p>
    <w:p w14:paraId="51BD1F52"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While it's true that graphs and charts are the most common types of question, I think it would be very unwise not to prepare for diagrams and maps too. What happens if you get one of these questions in your test and you haven't prepared for it?</w:t>
      </w:r>
    </w:p>
    <w:p w14:paraId="5F67723E"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Another point to note is that diagrams and maps are </w:t>
      </w:r>
      <w:r w:rsidRPr="007B6BB7">
        <w:rPr>
          <w:rFonts w:ascii="Arial" w:hAnsi="Arial" w:cs="Arial"/>
          <w:b/>
          <w:bCs/>
          <w:i/>
          <w:iCs/>
          <w:color w:val="000000"/>
          <w:kern w:val="0"/>
        </w:rPr>
        <w:t>really easy</w:t>
      </w:r>
      <w:r w:rsidRPr="007B6BB7">
        <w:rPr>
          <w:rFonts w:ascii="Arial" w:hAnsi="Arial" w:cs="Arial"/>
          <w:color w:val="000000"/>
          <w:kern w:val="0"/>
        </w:rPr>
        <w:t> to describe if you know what you're doing. Taking the time to study the lessons I've written about them could turn out to be a very good idea.</w:t>
      </w:r>
    </w:p>
    <w:p w14:paraId="1E968C1E"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225"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226"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227"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228" w:anchor="comments" w:history="1">
        <w:r w:rsidRPr="007B6BB7">
          <w:rPr>
            <w:rFonts w:ascii="Arial" w:hAnsi="Arial" w:cs="Arial"/>
            <w:b/>
            <w:bCs/>
            <w:color w:val="3971BA"/>
            <w:kern w:val="0"/>
            <w:sz w:val="20"/>
            <w:szCs w:val="20"/>
            <w:u w:val="single"/>
          </w:rPr>
          <w:t>Comments (22)</w:t>
        </w:r>
      </w:hyperlink>
    </w:p>
    <w:p w14:paraId="108A1B57"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March 27, 2014</w:t>
      </w:r>
    </w:p>
    <w:p w14:paraId="1D47942D"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229" w:history="1">
        <w:r w:rsidR="007B6BB7" w:rsidRPr="007B6BB7">
          <w:rPr>
            <w:rFonts w:ascii="Arial" w:eastAsia="Times New Roman" w:hAnsi="Arial" w:cs="Arial"/>
            <w:b/>
            <w:bCs/>
            <w:color w:val="000000"/>
            <w:kern w:val="0"/>
            <w:sz w:val="27"/>
            <w:szCs w:val="27"/>
          </w:rPr>
          <w:t>IELTS Writing Task 1: map essay</w:t>
        </w:r>
      </w:hyperlink>
    </w:p>
    <w:p w14:paraId="5E0C4555"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b/>
          <w:bCs/>
          <w:i/>
          <w:iCs/>
          <w:color w:val="000000"/>
          <w:kern w:val="0"/>
        </w:rPr>
        <w:t>Here is a band 9 answer for</w:t>
      </w:r>
      <w:r w:rsidRPr="007B6BB7">
        <w:rPr>
          <w:rFonts w:ascii="Arial" w:hAnsi="Arial" w:cs="Arial"/>
          <w:color w:val="000000"/>
          <w:kern w:val="0"/>
        </w:rPr>
        <w:t> </w:t>
      </w:r>
      <w:hyperlink r:id="rId230" w:history="1">
        <w:r w:rsidRPr="007B6BB7">
          <w:rPr>
            <w:rFonts w:ascii="Arial" w:hAnsi="Arial" w:cs="Arial"/>
            <w:color w:val="3971BA"/>
            <w:kern w:val="0"/>
            <w:u w:val="single"/>
          </w:rPr>
          <w:t>this question</w:t>
        </w:r>
      </w:hyperlink>
      <w:r w:rsidRPr="007B6BB7">
        <w:rPr>
          <w:rFonts w:ascii="Arial" w:hAnsi="Arial" w:cs="Arial"/>
          <w:color w:val="000000"/>
          <w:kern w:val="0"/>
        </w:rPr>
        <w:t>:</w:t>
      </w:r>
    </w:p>
    <w:p w14:paraId="17CCB68E"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map shows the growth of a village called Chorleywood between 1868 and 1994.</w:t>
      </w:r>
    </w:p>
    <w:p w14:paraId="238435E9"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It is clear that the village grew as the transport infrastructure was improved. Four periods of development are shown on the map, and each of the populated areas is near to the main roads, the railway or the motorway.</w:t>
      </w:r>
    </w:p>
    <w:p w14:paraId="2214FAB2"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From 1868 to 1883, Chorleywood covered a small area next to one of the main roads. Chorleywood Park and Golf Course is now located next to this original village area. The village grew along the main road to the south between 1883 and 1922, and in 1909 a railway line was built crossing this area from west to east. Chorleywood station is in this part of the village.</w:t>
      </w:r>
    </w:p>
    <w:p w14:paraId="19E24A58"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expansion of Chorleywood continued to the east and west alongside the railway line until 1970. At that time, a motorway was built to the east of the village, and from 1970 to 1994, further development of the village took place around motorway intersections with the railway and one of the main roads.</w:t>
      </w:r>
    </w:p>
    <w:p w14:paraId="194AD6FB"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 xml:space="preserve">Don't just read this essay once. Spend some time </w:t>
      </w:r>
      <w:proofErr w:type="spellStart"/>
      <w:r w:rsidRPr="007B6BB7">
        <w:rPr>
          <w:rFonts w:ascii="Arial" w:hAnsi="Arial" w:cs="Arial"/>
          <w:b/>
          <w:bCs/>
          <w:i/>
          <w:iCs/>
          <w:color w:val="000000"/>
          <w:kern w:val="0"/>
        </w:rPr>
        <w:t>analysing</w:t>
      </w:r>
      <w:proofErr w:type="spellEnd"/>
      <w:r w:rsidRPr="007B6BB7">
        <w:rPr>
          <w:rFonts w:ascii="Arial" w:hAnsi="Arial" w:cs="Arial"/>
          <w:b/>
          <w:bCs/>
          <w:i/>
          <w:iCs/>
          <w:color w:val="000000"/>
          <w:kern w:val="0"/>
        </w:rPr>
        <w:t xml:space="preserve"> it:</w:t>
      </w:r>
    </w:p>
    <w:p w14:paraId="672619D2" w14:textId="77777777" w:rsidR="007B6BB7" w:rsidRPr="007B6BB7" w:rsidRDefault="007B6BB7" w:rsidP="007B6BB7">
      <w:pPr>
        <w:widowControl/>
        <w:numPr>
          <w:ilvl w:val="0"/>
          <w:numId w:val="19"/>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In what order did I describe the information shown on the map?</w:t>
      </w:r>
    </w:p>
    <w:p w14:paraId="3BB987CC" w14:textId="77777777" w:rsidR="007B6BB7" w:rsidRPr="007B6BB7" w:rsidRDefault="007B6BB7" w:rsidP="007B6BB7">
      <w:pPr>
        <w:widowControl/>
        <w:numPr>
          <w:ilvl w:val="0"/>
          <w:numId w:val="19"/>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What information did I choose for paragraphs 3 and 4?</w:t>
      </w:r>
    </w:p>
    <w:p w14:paraId="579B7646" w14:textId="77777777" w:rsidR="007B6BB7" w:rsidRPr="007B6BB7" w:rsidRDefault="007B6BB7" w:rsidP="007B6BB7">
      <w:pPr>
        <w:widowControl/>
        <w:numPr>
          <w:ilvl w:val="0"/>
          <w:numId w:val="19"/>
        </w:numPr>
        <w:spacing w:before="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What good vocabulary does the essay contain?</w:t>
      </w:r>
    </w:p>
    <w:p w14:paraId="02153B1E"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231"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232"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233"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234" w:anchor="comments" w:history="1">
        <w:r w:rsidRPr="007B6BB7">
          <w:rPr>
            <w:rFonts w:ascii="Arial" w:hAnsi="Arial" w:cs="Arial"/>
            <w:b/>
            <w:bCs/>
            <w:color w:val="3971BA"/>
            <w:kern w:val="0"/>
            <w:sz w:val="20"/>
            <w:szCs w:val="20"/>
            <w:u w:val="single"/>
          </w:rPr>
          <w:t>Comments (24)</w:t>
        </w:r>
      </w:hyperlink>
    </w:p>
    <w:p w14:paraId="03899FA8"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March 20, 2014</w:t>
      </w:r>
    </w:p>
    <w:p w14:paraId="51BE9486"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235" w:history="1">
        <w:r w:rsidR="007B6BB7" w:rsidRPr="007B6BB7">
          <w:rPr>
            <w:rFonts w:ascii="Arial" w:eastAsia="Times New Roman" w:hAnsi="Arial" w:cs="Arial"/>
            <w:b/>
            <w:bCs/>
            <w:color w:val="000000"/>
            <w:kern w:val="0"/>
            <w:sz w:val="27"/>
            <w:szCs w:val="27"/>
          </w:rPr>
          <w:t>IELTS Writing Task 1: 'overview' not conclusion</w:t>
        </w:r>
      </w:hyperlink>
    </w:p>
    <w:p w14:paraId="1754B4C3"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You don't need to write a conclusion for IELTS writing task 1. You need to write an "overview" of the information.</w:t>
      </w:r>
    </w:p>
    <w:p w14:paraId="27A74A19"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But why don't you need to write a conclusion? What's the difference between a conclusion and an overview?</w:t>
      </w:r>
    </w:p>
    <w:p w14:paraId="57D26FD5"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First, a conclusion is really a final </w:t>
      </w:r>
      <w:proofErr w:type="spellStart"/>
      <w:r w:rsidRPr="007B6BB7">
        <w:rPr>
          <w:rFonts w:ascii="Arial" w:hAnsi="Arial" w:cs="Arial"/>
          <w:color w:val="000000"/>
          <w:kern w:val="0"/>
        </w:rPr>
        <w:t>judgement</w:t>
      </w:r>
      <w:proofErr w:type="spellEnd"/>
      <w:r w:rsidRPr="007B6BB7">
        <w:rPr>
          <w:rFonts w:ascii="Arial" w:hAnsi="Arial" w:cs="Arial"/>
          <w:color w:val="000000"/>
          <w:kern w:val="0"/>
        </w:rPr>
        <w:t xml:space="preserve">, decision or opinion. This is perfect for the task 2 </w:t>
      </w:r>
      <w:proofErr w:type="gramStart"/>
      <w:r w:rsidRPr="007B6BB7">
        <w:rPr>
          <w:rFonts w:ascii="Arial" w:hAnsi="Arial" w:cs="Arial"/>
          <w:color w:val="000000"/>
          <w:kern w:val="0"/>
        </w:rPr>
        <w:t>essay</w:t>
      </w:r>
      <w:proofErr w:type="gramEnd"/>
      <w:r w:rsidRPr="007B6BB7">
        <w:rPr>
          <w:rFonts w:ascii="Arial" w:hAnsi="Arial" w:cs="Arial"/>
          <w:color w:val="000000"/>
          <w:kern w:val="0"/>
        </w:rPr>
        <w:t>, but task 1 asks you to write a description without analysis or opinions. On the other hand, an "overview" is a simple description of the main points. It is a summary of the information shown in the graph or chart.</w:t>
      </w:r>
    </w:p>
    <w:p w14:paraId="3F19148C"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Second, a conclusion should be at the end of a piece of writing. An overview or general summary could go either at the end or near the beginning. Personally, I think it's a good idea to describe the main features of the graph or chart near the beginning of your essay.</w:t>
      </w:r>
    </w:p>
    <w:p w14:paraId="4036145A"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So, my suggested essay structure for task 1 looks like this:</w:t>
      </w:r>
    </w:p>
    <w:p w14:paraId="75B7A432" w14:textId="77777777" w:rsidR="007B6BB7" w:rsidRPr="007B6BB7" w:rsidRDefault="007B6BB7" w:rsidP="007B6BB7">
      <w:pPr>
        <w:widowControl/>
        <w:numPr>
          <w:ilvl w:val="0"/>
          <w:numId w:val="20"/>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Introduction: what does the chart show?</w:t>
      </w:r>
    </w:p>
    <w:p w14:paraId="21231AC3" w14:textId="77777777" w:rsidR="007B6BB7" w:rsidRPr="007B6BB7" w:rsidRDefault="007B6BB7" w:rsidP="007B6BB7">
      <w:pPr>
        <w:widowControl/>
        <w:numPr>
          <w:ilvl w:val="0"/>
          <w:numId w:val="20"/>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Overview / summary: what are the most noticeable features?</w:t>
      </w:r>
    </w:p>
    <w:p w14:paraId="5AC66369" w14:textId="77777777" w:rsidR="007B6BB7" w:rsidRPr="007B6BB7" w:rsidRDefault="007B6BB7" w:rsidP="007B6BB7">
      <w:pPr>
        <w:widowControl/>
        <w:numPr>
          <w:ilvl w:val="0"/>
          <w:numId w:val="20"/>
        </w:numPr>
        <w:spacing w:before="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Specific details: try to write 2 paragraphs.</w:t>
      </w:r>
    </w:p>
    <w:p w14:paraId="07E0924F"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236"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237"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238"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239" w:anchor="comments" w:history="1">
        <w:r w:rsidRPr="007B6BB7">
          <w:rPr>
            <w:rFonts w:ascii="Arial" w:hAnsi="Arial" w:cs="Arial"/>
            <w:b/>
            <w:bCs/>
            <w:color w:val="3971BA"/>
            <w:kern w:val="0"/>
            <w:sz w:val="20"/>
            <w:szCs w:val="20"/>
            <w:u w:val="single"/>
          </w:rPr>
          <w:t>Comments (11)</w:t>
        </w:r>
      </w:hyperlink>
    </w:p>
    <w:p w14:paraId="4D598809"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March 13, 2014</w:t>
      </w:r>
    </w:p>
    <w:p w14:paraId="7EC4A8F7"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240" w:history="1">
        <w:r w:rsidR="007B6BB7" w:rsidRPr="007B6BB7">
          <w:rPr>
            <w:rFonts w:ascii="Arial" w:eastAsia="Times New Roman" w:hAnsi="Arial" w:cs="Arial"/>
            <w:b/>
            <w:bCs/>
            <w:color w:val="000000"/>
            <w:kern w:val="0"/>
            <w:sz w:val="27"/>
            <w:szCs w:val="27"/>
          </w:rPr>
          <w:t>IELTS Writing Task 1: add a comparison</w:t>
        </w:r>
      </w:hyperlink>
    </w:p>
    <w:p w14:paraId="59931AEB"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In last week's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"http://ielts-simon.com/ielts-help-and-english-pr/2014/03/ielts-writing-task-1-sentence-building.html" \o "" \t "_self" </w:instrText>
      </w:r>
      <w:r w:rsidRPr="007B6BB7">
        <w:rPr>
          <w:rFonts w:ascii="Arial" w:hAnsi="Arial" w:cs="Arial"/>
          <w:color w:val="000000"/>
          <w:kern w:val="0"/>
        </w:rPr>
        <w:fldChar w:fldCharType="separate"/>
      </w:r>
      <w:r w:rsidRPr="007B6BB7">
        <w:rPr>
          <w:rFonts w:ascii="Arial" w:hAnsi="Arial" w:cs="Arial"/>
          <w:color w:val="3971BA"/>
          <w:kern w:val="0"/>
          <w:u w:val="single"/>
        </w:rPr>
        <w:t>video lesson</w:t>
      </w:r>
      <w:r w:rsidRPr="007B6BB7">
        <w:rPr>
          <w:rFonts w:ascii="Arial" w:hAnsi="Arial" w:cs="Arial"/>
          <w:color w:val="000000"/>
          <w:kern w:val="0"/>
        </w:rPr>
        <w:fldChar w:fldCharType="end"/>
      </w:r>
      <w:r w:rsidRPr="007B6BB7">
        <w:rPr>
          <w:rFonts w:ascii="Arial" w:hAnsi="Arial" w:cs="Arial"/>
          <w:color w:val="000000"/>
          <w:kern w:val="0"/>
        </w:rPr>
        <w:t> I followed some easy steps to build the following sentence:</w:t>
      </w:r>
    </w:p>
    <w:p w14:paraId="7B7C87B4" w14:textId="77777777" w:rsidR="007B6BB7" w:rsidRPr="007B6BB7" w:rsidRDefault="007B6BB7" w:rsidP="007B6BB7">
      <w:pPr>
        <w:widowControl/>
        <w:spacing w:before="150" w:after="150" w:line="293" w:lineRule="atLeast"/>
        <w:jc w:val="left"/>
        <w:rPr>
          <w:rFonts w:ascii="Arial" w:hAnsi="Arial" w:cs="Arial"/>
          <w:color w:val="000000"/>
          <w:kern w:val="0"/>
        </w:rPr>
      </w:pPr>
      <w:proofErr w:type="gramStart"/>
      <w:r w:rsidRPr="007B6BB7">
        <w:rPr>
          <w:rFonts w:ascii="Arial" w:hAnsi="Arial" w:cs="Arial"/>
          <w:i/>
          <w:iCs/>
          <w:color w:val="000000"/>
          <w:kern w:val="0"/>
        </w:rPr>
        <w:t>The number of Japanese tourists who travelled abroad increased dramatically from just under 5 million to around 15 million between 1985 and 1995, a rise of about 10 million in 10 years.</w:t>
      </w:r>
      <w:proofErr w:type="gramEnd"/>
    </w:p>
    <w:p w14:paraId="736EF887"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next step after writing this sentence about Japanese tourists would be to add a comparison with tourists from the other countries shown on the graph or chart. Let's use the chart below as an example (numbers represent millions of tourists who travelled abroad).</w:t>
      </w:r>
    </w:p>
    <w:p w14:paraId="034141DE"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2A6D5466" wp14:editId="3F4B864D">
            <wp:extent cx="5080000" cy="1524000"/>
            <wp:effectExtent l="0" t="0" r="0" b="0"/>
            <wp:docPr id="29" name="图片 29" descr="creen Shot 2014-03-13 at 09.16.42">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reen Shot 2014-03-13 at 09.16.42">
                      <a:hlinkClick r:id="rId241"/>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080000" cy="1524000"/>
                    </a:xfrm>
                    <a:prstGeom prst="rect">
                      <a:avLst/>
                    </a:prstGeom>
                    <a:noFill/>
                    <a:ln>
                      <a:noFill/>
                    </a:ln>
                  </pic:spPr>
                </pic:pic>
              </a:graphicData>
            </a:graphic>
          </wp:inline>
        </w:drawing>
      </w:r>
    </w:p>
    <w:p w14:paraId="798887A2"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Here's my original sentence about Japan, with a comparison sentence about Australia and Canada. Look carefully at how I construct the comparison sentence. If you want a good score in writing task 1, these are the kinds of sentences that you need to be able to write!</w:t>
      </w:r>
    </w:p>
    <w:p w14:paraId="05C85595" w14:textId="77777777" w:rsidR="007B6BB7" w:rsidRPr="007B6BB7" w:rsidRDefault="007B6BB7" w:rsidP="007B6BB7">
      <w:pPr>
        <w:widowControl/>
        <w:spacing w:before="150" w:line="293" w:lineRule="atLeast"/>
        <w:jc w:val="left"/>
        <w:rPr>
          <w:rFonts w:ascii="Arial" w:hAnsi="Arial" w:cs="Arial"/>
          <w:color w:val="000000"/>
          <w:kern w:val="0"/>
        </w:rPr>
      </w:pPr>
      <w:proofErr w:type="gramStart"/>
      <w:r w:rsidRPr="007B6BB7">
        <w:rPr>
          <w:rFonts w:ascii="Arial" w:hAnsi="Arial" w:cs="Arial"/>
          <w:i/>
          <w:iCs/>
          <w:color w:val="000000"/>
          <w:kern w:val="0"/>
        </w:rPr>
        <w:t>The number of Japanese tourists who travelled abroad increased dramatically from just under 5 million to around 15 million between 1985 and 1995, a rise of about 10 million in 10 years.</w:t>
      </w:r>
      <w:proofErr w:type="gramEnd"/>
      <w:r w:rsidRPr="007B6BB7">
        <w:rPr>
          <w:rFonts w:ascii="Arial" w:hAnsi="Arial" w:cs="Arial"/>
          <w:i/>
          <w:iCs/>
          <w:color w:val="000000"/>
          <w:kern w:val="0"/>
        </w:rPr>
        <w:t xml:space="preserve"> By contrast, the number of Australians who visited other countries remained stable, at just over 7 million, and the figure for Canada fell slightly, from 6 million travellers in 1985 to 5.5 million in 1995.</w:t>
      </w:r>
    </w:p>
    <w:p w14:paraId="7187E5C1"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243"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244"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245"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246" w:anchor="comments" w:history="1">
        <w:r w:rsidRPr="007B6BB7">
          <w:rPr>
            <w:rFonts w:ascii="Arial" w:hAnsi="Arial" w:cs="Arial"/>
            <w:b/>
            <w:bCs/>
            <w:color w:val="3971BA"/>
            <w:kern w:val="0"/>
            <w:sz w:val="20"/>
            <w:szCs w:val="20"/>
            <w:u w:val="single"/>
          </w:rPr>
          <w:t>Comments (23)</w:t>
        </w:r>
      </w:hyperlink>
    </w:p>
    <w:p w14:paraId="058618E6"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March 06, 2014</w:t>
      </w:r>
    </w:p>
    <w:p w14:paraId="0475E5BB"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247" w:history="1">
        <w:r w:rsidR="007B6BB7" w:rsidRPr="007B6BB7">
          <w:rPr>
            <w:rFonts w:ascii="Arial" w:eastAsia="Times New Roman" w:hAnsi="Arial" w:cs="Arial"/>
            <w:b/>
            <w:bCs/>
            <w:color w:val="000000"/>
            <w:kern w:val="0"/>
            <w:sz w:val="27"/>
            <w:szCs w:val="27"/>
          </w:rPr>
          <w:t>IELTS Writing Task 1: sentence building</w:t>
        </w:r>
      </w:hyperlink>
    </w:p>
    <w:p w14:paraId="39FAF6EC" w14:textId="77777777" w:rsidR="007B6BB7" w:rsidRPr="007B6BB7" w:rsidRDefault="007B6BB7" w:rsidP="007B6BB7">
      <w:pPr>
        <w:widowControl/>
        <w:spacing w:line="293" w:lineRule="atLeast"/>
        <w:jc w:val="left"/>
        <w:rPr>
          <w:rFonts w:ascii="Arial" w:hAnsi="Arial" w:cs="Arial"/>
          <w:color w:val="000000"/>
          <w:kern w:val="0"/>
        </w:rPr>
      </w:pPr>
      <w:r w:rsidRPr="007B6BB7">
        <w:rPr>
          <w:rFonts w:ascii="Arial" w:hAnsi="Arial" w:cs="Arial"/>
          <w:color w:val="000000"/>
          <w:kern w:val="0"/>
        </w:rPr>
        <w:t>The following video lesson contains a useful exercise to help you build longer sentences when describing graphs and charts.</w:t>
      </w:r>
    </w:p>
    <w:p w14:paraId="6BDF9A37"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248"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249"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250"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251" w:anchor="comments" w:history="1">
        <w:r w:rsidRPr="007B6BB7">
          <w:rPr>
            <w:rFonts w:ascii="Arial" w:hAnsi="Arial" w:cs="Arial"/>
            <w:b/>
            <w:bCs/>
            <w:color w:val="3971BA"/>
            <w:kern w:val="0"/>
            <w:sz w:val="20"/>
            <w:szCs w:val="20"/>
            <w:u w:val="single"/>
          </w:rPr>
          <w:t>Comments (30)</w:t>
        </w:r>
      </w:hyperlink>
    </w:p>
    <w:p w14:paraId="7C2C320D"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February 27, 2014</w:t>
      </w:r>
    </w:p>
    <w:p w14:paraId="46892983"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252" w:history="1">
        <w:r w:rsidR="007B6BB7" w:rsidRPr="007B6BB7">
          <w:rPr>
            <w:rFonts w:ascii="Arial" w:eastAsia="Times New Roman" w:hAnsi="Arial" w:cs="Arial"/>
            <w:b/>
            <w:bCs/>
            <w:color w:val="000000"/>
            <w:kern w:val="0"/>
            <w:sz w:val="27"/>
            <w:szCs w:val="27"/>
          </w:rPr>
          <w:t>IELTS Writing Task 1: pie chart and table</w:t>
        </w:r>
      </w:hyperlink>
    </w:p>
    <w:p w14:paraId="170A6C1F"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If you get a question like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"http://ielts-yasi.englishlab.net/Book%208,%20Test%201,%20Task%201,%20AC.JPG" \o "" \t "_self" </w:instrText>
      </w:r>
      <w:r w:rsidRPr="007B6BB7">
        <w:rPr>
          <w:rFonts w:ascii="Arial" w:hAnsi="Arial" w:cs="Arial"/>
          <w:color w:val="000000"/>
          <w:kern w:val="0"/>
        </w:rPr>
        <w:fldChar w:fldCharType="separate"/>
      </w:r>
      <w:r w:rsidRPr="007B6BB7">
        <w:rPr>
          <w:rFonts w:ascii="Arial" w:hAnsi="Arial" w:cs="Arial"/>
          <w:color w:val="3971BA"/>
          <w:kern w:val="0"/>
          <w:u w:val="single"/>
        </w:rPr>
        <w:t>this one</w:t>
      </w:r>
      <w:r w:rsidRPr="007B6BB7">
        <w:rPr>
          <w:rFonts w:ascii="Arial" w:hAnsi="Arial" w:cs="Arial"/>
          <w:color w:val="000000"/>
          <w:kern w:val="0"/>
        </w:rPr>
        <w:fldChar w:fldCharType="end"/>
      </w:r>
      <w:r w:rsidRPr="007B6BB7">
        <w:rPr>
          <w:rFonts w:ascii="Arial" w:hAnsi="Arial" w:cs="Arial"/>
          <w:color w:val="000000"/>
          <w:kern w:val="0"/>
        </w:rPr>
        <w:t> from Cambridge IELTS book 8, you don't need to worry about comparing the two charts. Just describe them separately:</w:t>
      </w:r>
    </w:p>
    <w:p w14:paraId="05E29976" w14:textId="77777777" w:rsidR="007B6BB7" w:rsidRPr="007B6BB7" w:rsidRDefault="007B6BB7" w:rsidP="007B6BB7">
      <w:pPr>
        <w:widowControl/>
        <w:numPr>
          <w:ilvl w:val="0"/>
          <w:numId w:val="21"/>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Introduction: say what each chart shows</w:t>
      </w:r>
    </w:p>
    <w:p w14:paraId="6126002F" w14:textId="77777777" w:rsidR="007B6BB7" w:rsidRPr="007B6BB7" w:rsidRDefault="007B6BB7" w:rsidP="007B6BB7">
      <w:pPr>
        <w:widowControl/>
        <w:numPr>
          <w:ilvl w:val="0"/>
          <w:numId w:val="21"/>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Overview: write one general sentence about the pie chart, and one about the table</w:t>
      </w:r>
    </w:p>
    <w:p w14:paraId="09E1ED62" w14:textId="77777777" w:rsidR="007B6BB7" w:rsidRPr="007B6BB7" w:rsidRDefault="007B6BB7" w:rsidP="007B6BB7">
      <w:pPr>
        <w:widowControl/>
        <w:numPr>
          <w:ilvl w:val="0"/>
          <w:numId w:val="21"/>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Details: describe the pie chart</w:t>
      </w:r>
    </w:p>
    <w:p w14:paraId="3B5C8811" w14:textId="77777777" w:rsidR="007B6BB7" w:rsidRPr="007B6BB7" w:rsidRDefault="007B6BB7" w:rsidP="007B6BB7">
      <w:pPr>
        <w:widowControl/>
        <w:numPr>
          <w:ilvl w:val="0"/>
          <w:numId w:val="21"/>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Details: describe the table</w:t>
      </w:r>
    </w:p>
    <w:p w14:paraId="67DCC83E"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Here's an example 'overview'. Notice that I write a separate sentence about each chart, and I paraphrase several of the words from the question.</w:t>
      </w:r>
    </w:p>
    <w:p w14:paraId="1BFAEB16"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Overview (paragraph 2):</w:t>
      </w:r>
      <w:r w:rsidRPr="007B6BB7">
        <w:rPr>
          <w:rFonts w:ascii="Arial" w:hAnsi="Arial" w:cs="Arial"/>
          <w:color w:val="000000"/>
          <w:kern w:val="0"/>
        </w:rPr>
        <w:br/>
        <w:t>It is clear from the pie chart that there are three principal reasons why farmland becomes degraded, and over-grazing is the main one. The table shows that Europe had a far higher proportion of unproductive land than Oceania or North America in the 1990s.</w:t>
      </w:r>
    </w:p>
    <w:p w14:paraId="04196870"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b/>
          <w:bCs/>
          <w:i/>
          <w:iCs/>
          <w:color w:val="000000"/>
          <w:kern w:val="0"/>
        </w:rPr>
        <w:t>Task:</w:t>
      </w:r>
      <w:r w:rsidRPr="007B6BB7">
        <w:rPr>
          <w:rFonts w:ascii="Arial" w:hAnsi="Arial" w:cs="Arial"/>
          <w:color w:val="000000"/>
          <w:kern w:val="0"/>
        </w:rPr>
        <w:t> Find the examples of paraphrasing in the paragraph above.</w:t>
      </w:r>
    </w:p>
    <w:p w14:paraId="5DC84210"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253"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254"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255"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256" w:anchor="comments" w:history="1">
        <w:r w:rsidRPr="007B6BB7">
          <w:rPr>
            <w:rFonts w:ascii="Arial" w:hAnsi="Arial" w:cs="Arial"/>
            <w:b/>
            <w:bCs/>
            <w:color w:val="3971BA"/>
            <w:kern w:val="0"/>
            <w:sz w:val="20"/>
            <w:szCs w:val="20"/>
            <w:u w:val="single"/>
          </w:rPr>
          <w:t>Comments (36)</w:t>
        </w:r>
      </w:hyperlink>
    </w:p>
    <w:p w14:paraId="669B548C"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February 20, 2014</w:t>
      </w:r>
    </w:p>
    <w:p w14:paraId="70077EE9"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257" w:history="1">
        <w:r w:rsidR="007B6BB7" w:rsidRPr="007B6BB7">
          <w:rPr>
            <w:rFonts w:ascii="Arial" w:eastAsia="Times New Roman" w:hAnsi="Arial" w:cs="Arial"/>
            <w:b/>
            <w:bCs/>
            <w:color w:val="000000"/>
            <w:kern w:val="0"/>
            <w:sz w:val="27"/>
            <w:szCs w:val="27"/>
          </w:rPr>
          <w:t>IELTS Writing Task 1: correct the mistakes</w:t>
        </w:r>
      </w:hyperlink>
    </w:p>
    <w:p w14:paraId="6A9C9ABE"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The following sentences were written about the table in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"http://ielts-simon.com/ielts-help-and-english-pr/2013/06/ielts-writing-task-1-look-carefully.html" \o "" \t "_self" </w:instrText>
      </w:r>
      <w:r w:rsidRPr="007B6BB7">
        <w:rPr>
          <w:rFonts w:ascii="Arial" w:hAnsi="Arial" w:cs="Arial"/>
          <w:color w:val="000000"/>
          <w:kern w:val="0"/>
        </w:rPr>
        <w:fldChar w:fldCharType="separate"/>
      </w:r>
      <w:r w:rsidRPr="007B6BB7">
        <w:rPr>
          <w:rFonts w:ascii="Arial" w:hAnsi="Arial" w:cs="Arial"/>
          <w:color w:val="3971BA"/>
          <w:kern w:val="0"/>
          <w:u w:val="single"/>
        </w:rPr>
        <w:t>this</w:t>
      </w:r>
      <w:r w:rsidRPr="007B6BB7">
        <w:rPr>
          <w:rFonts w:ascii="Arial" w:hAnsi="Arial" w:cs="Arial"/>
          <w:color w:val="000000"/>
          <w:kern w:val="0"/>
        </w:rPr>
        <w:fldChar w:fldCharType="end"/>
      </w:r>
      <w:r w:rsidRPr="007B6BB7">
        <w:rPr>
          <w:rFonts w:ascii="Arial" w:hAnsi="Arial" w:cs="Arial"/>
          <w:color w:val="000000"/>
          <w:kern w:val="0"/>
        </w:rPr>
        <w:t> lesson. Try to correct or improve them.</w:t>
      </w:r>
    </w:p>
    <w:p w14:paraId="14E94CA8"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1. In 2006, make calls was 100% of mobile phone users.</w:t>
      </w:r>
      <w:r w:rsidRPr="007B6BB7">
        <w:rPr>
          <w:rFonts w:ascii="Arial" w:hAnsi="Arial" w:cs="Arial"/>
          <w:color w:val="000000"/>
          <w:kern w:val="0"/>
        </w:rPr>
        <w:br/>
        <w:t>2. Text messaging was in second place and taking photos was third.</w:t>
      </w:r>
      <w:r w:rsidRPr="007B6BB7">
        <w:rPr>
          <w:rFonts w:ascii="Arial" w:hAnsi="Arial" w:cs="Arial"/>
          <w:color w:val="000000"/>
          <w:kern w:val="0"/>
        </w:rPr>
        <w:br/>
        <w:t xml:space="preserve">3. Playing games and music were less </w:t>
      </w:r>
      <w:proofErr w:type="gramStart"/>
      <w:r w:rsidRPr="007B6BB7">
        <w:rPr>
          <w:rFonts w:ascii="Arial" w:hAnsi="Arial" w:cs="Arial"/>
          <w:color w:val="000000"/>
          <w:kern w:val="0"/>
        </w:rPr>
        <w:t>popular,</w:t>
      </w:r>
      <w:proofErr w:type="gramEnd"/>
      <w:r w:rsidRPr="007B6BB7">
        <w:rPr>
          <w:rFonts w:ascii="Arial" w:hAnsi="Arial" w:cs="Arial"/>
          <w:color w:val="000000"/>
          <w:kern w:val="0"/>
        </w:rPr>
        <w:t xml:space="preserve"> they had less than 20% each.</w:t>
      </w:r>
      <w:r w:rsidRPr="007B6BB7">
        <w:rPr>
          <w:rFonts w:ascii="Arial" w:hAnsi="Arial" w:cs="Arial"/>
          <w:color w:val="000000"/>
          <w:kern w:val="0"/>
        </w:rPr>
        <w:br/>
        <w:t>4. In 2010, the use of mobiles to play games was increased significantly.</w:t>
      </w:r>
    </w:p>
    <w:p w14:paraId="552E9682"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258"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259"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260"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261" w:anchor="comments" w:history="1">
        <w:r w:rsidRPr="007B6BB7">
          <w:rPr>
            <w:rFonts w:ascii="Arial" w:hAnsi="Arial" w:cs="Arial"/>
            <w:b/>
            <w:bCs/>
            <w:color w:val="3971BA"/>
            <w:kern w:val="0"/>
            <w:sz w:val="20"/>
            <w:szCs w:val="20"/>
            <w:u w:val="single"/>
          </w:rPr>
          <w:t>Comments (33)</w:t>
        </w:r>
      </w:hyperlink>
    </w:p>
    <w:p w14:paraId="7750CC05"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February 13, 2014</w:t>
      </w:r>
    </w:p>
    <w:p w14:paraId="71AFD100"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262" w:history="1">
        <w:r w:rsidR="007B6BB7" w:rsidRPr="007B6BB7">
          <w:rPr>
            <w:rFonts w:ascii="Arial" w:eastAsia="Times New Roman" w:hAnsi="Arial" w:cs="Arial"/>
            <w:b/>
            <w:bCs/>
            <w:color w:val="000000"/>
            <w:kern w:val="0"/>
            <w:sz w:val="27"/>
            <w:szCs w:val="27"/>
          </w:rPr>
          <w:t>IELTS Writing Task 1: describing numbers</w:t>
        </w:r>
      </w:hyperlink>
    </w:p>
    <w:p w14:paraId="00F1F081"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Probably the most important skill for writing task 1 is being able to describe numbers correctly. IELTS candidates make a lot of basic mistakes in this area.</w:t>
      </w:r>
    </w:p>
    <w:p w14:paraId="5CA42FF2"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Take the simple table below for example. It shows the percentages of people who used two different forms of communication in the year 2012.</w:t>
      </w:r>
    </w:p>
    <w:p w14:paraId="21D041C4"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4F6C091F" wp14:editId="7EA6B93C">
            <wp:extent cx="5713730" cy="1398270"/>
            <wp:effectExtent l="0" t="0" r="1270" b="0"/>
            <wp:docPr id="30" name="图片 30" descr="creen Shot 2014-02-12 at 14.50.37">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reen Shot 2014-02-12 at 14.50.37">
                      <a:hlinkClick r:id="rId263"/>
                    </pic:cNvPr>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713730" cy="1398270"/>
                    </a:xfrm>
                    <a:prstGeom prst="rect">
                      <a:avLst/>
                    </a:prstGeom>
                    <a:noFill/>
                    <a:ln>
                      <a:noFill/>
                    </a:ln>
                  </pic:spPr>
                </pic:pic>
              </a:graphicData>
            </a:graphic>
          </wp:inline>
        </w:drawing>
      </w:r>
    </w:p>
    <w:p w14:paraId="4D77BBE4"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Can you write one correct sentence to describe the numbers in the table? Here is the big mistake that examiners see all the time:</w:t>
      </w:r>
    </w:p>
    <w:p w14:paraId="057002CE"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In 2012, text message was 95%, while email was only 52%.</w:t>
      </w:r>
    </w:p>
    <w:p w14:paraId="35285EAC"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Can you see what the problem is here? Try translating the sentence into your language exactly as it is. Does it make sense?</w:t>
      </w:r>
    </w:p>
    <w:p w14:paraId="68C4AB0C"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265"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266"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267"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268" w:anchor="comments" w:history="1">
        <w:r w:rsidRPr="007B6BB7">
          <w:rPr>
            <w:rFonts w:ascii="Arial" w:hAnsi="Arial" w:cs="Arial"/>
            <w:b/>
            <w:bCs/>
            <w:color w:val="3971BA"/>
            <w:kern w:val="0"/>
            <w:sz w:val="20"/>
            <w:szCs w:val="20"/>
            <w:u w:val="single"/>
          </w:rPr>
          <w:t>Comments (66)</w:t>
        </w:r>
      </w:hyperlink>
    </w:p>
    <w:p w14:paraId="5BE2DEE6"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February 06, 2014</w:t>
      </w:r>
    </w:p>
    <w:p w14:paraId="298DFAD8"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269" w:history="1">
        <w:r w:rsidR="007B6BB7" w:rsidRPr="007B6BB7">
          <w:rPr>
            <w:rFonts w:ascii="Arial" w:eastAsia="Times New Roman" w:hAnsi="Arial" w:cs="Arial"/>
            <w:b/>
            <w:bCs/>
            <w:color w:val="000000"/>
            <w:kern w:val="0"/>
            <w:sz w:val="27"/>
            <w:szCs w:val="27"/>
          </w:rPr>
          <w:t>IELTS Writing Task 1: my method</w:t>
        </w:r>
      </w:hyperlink>
    </w:p>
    <w:p w14:paraId="46DCE96A" w14:textId="77777777" w:rsidR="007B6BB7" w:rsidRPr="007B6BB7" w:rsidRDefault="007B6BB7" w:rsidP="007B6BB7">
      <w:pPr>
        <w:widowControl/>
        <w:spacing w:line="293" w:lineRule="atLeast"/>
        <w:jc w:val="left"/>
        <w:rPr>
          <w:rFonts w:ascii="Arial" w:hAnsi="Arial" w:cs="Arial"/>
          <w:color w:val="000000"/>
          <w:kern w:val="0"/>
        </w:rPr>
      </w:pPr>
      <w:r w:rsidRPr="007B6BB7">
        <w:rPr>
          <w:rFonts w:ascii="Arial" w:hAnsi="Arial" w:cs="Arial"/>
          <w:color w:val="000000"/>
          <w:kern w:val="0"/>
        </w:rPr>
        <w:t>Here's a video lesson that I made 3 years ago. Sorry if you've seen it before - I just want to put it in the series of videos that I'm sharing every week at the moment.</w:t>
      </w:r>
    </w:p>
    <w:p w14:paraId="23F36326"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270"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271"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272"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273" w:anchor="comments" w:history="1">
        <w:r w:rsidRPr="007B6BB7">
          <w:rPr>
            <w:rFonts w:ascii="Arial" w:hAnsi="Arial" w:cs="Arial"/>
            <w:b/>
            <w:bCs/>
            <w:color w:val="3971BA"/>
            <w:kern w:val="0"/>
            <w:sz w:val="20"/>
            <w:szCs w:val="20"/>
            <w:u w:val="single"/>
          </w:rPr>
          <w:t>Comments (14)</w:t>
        </w:r>
      </w:hyperlink>
    </w:p>
    <w:p w14:paraId="4B2F61E6"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Saturday, February 01, 2014</w:t>
      </w:r>
    </w:p>
    <w:p w14:paraId="73CB9E20"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274" w:history="1">
        <w:r w:rsidR="007B6BB7" w:rsidRPr="007B6BB7">
          <w:rPr>
            <w:rFonts w:ascii="Arial" w:eastAsia="Times New Roman" w:hAnsi="Arial" w:cs="Arial"/>
            <w:b/>
            <w:bCs/>
            <w:color w:val="000000"/>
            <w:kern w:val="0"/>
            <w:sz w:val="27"/>
            <w:szCs w:val="27"/>
          </w:rPr>
          <w:t>IELTS Writing Advice: short, fast introductions</w:t>
        </w:r>
      </w:hyperlink>
    </w:p>
    <w:p w14:paraId="657E2F34" w14:textId="77777777" w:rsidR="007B6BB7" w:rsidRPr="007B6BB7" w:rsidRDefault="007B6BB7" w:rsidP="007B6BB7">
      <w:pPr>
        <w:widowControl/>
        <w:spacing w:line="293" w:lineRule="atLeast"/>
        <w:jc w:val="left"/>
        <w:rPr>
          <w:rFonts w:ascii="Arial" w:hAnsi="Arial" w:cs="Arial"/>
          <w:color w:val="000000"/>
          <w:kern w:val="0"/>
        </w:rPr>
      </w:pPr>
      <w:r w:rsidRPr="007B6BB7">
        <w:rPr>
          <w:rFonts w:ascii="Arial" w:hAnsi="Arial" w:cs="Arial"/>
          <w:color w:val="000000"/>
          <w:kern w:val="0"/>
        </w:rPr>
        <w:t>Here's my latest video lesson about writing introductions for tasks 1 and 2.</w:t>
      </w:r>
    </w:p>
    <w:p w14:paraId="34E5C837"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275"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276"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w:t>
      </w:r>
      <w:hyperlink r:id="rId277" w:history="1">
        <w:r w:rsidRPr="007B6BB7">
          <w:rPr>
            <w:rFonts w:ascii="Arial" w:hAnsi="Arial" w:cs="Arial"/>
            <w:b/>
            <w:bCs/>
            <w:color w:val="3971BA"/>
            <w:kern w:val="0"/>
            <w:sz w:val="20"/>
            <w:szCs w:val="20"/>
            <w:u w:val="single"/>
          </w:rPr>
          <w:t>IELTS Writing Task 2</w:t>
        </w:r>
      </w:hyperlink>
      <w:r w:rsidRPr="007B6BB7">
        <w:rPr>
          <w:rFonts w:ascii="Arial" w:hAnsi="Arial" w:cs="Arial"/>
          <w:b/>
          <w:bCs/>
          <w:color w:val="666666"/>
          <w:kern w:val="0"/>
          <w:sz w:val="20"/>
          <w:szCs w:val="20"/>
        </w:rPr>
        <w:t> | </w:t>
      </w:r>
      <w:hyperlink r:id="rId278"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w:t>
      </w:r>
      <w:hyperlink r:id="rId279" w:anchor="comments" w:history="1">
        <w:r w:rsidRPr="007B6BB7">
          <w:rPr>
            <w:rFonts w:ascii="Arial" w:hAnsi="Arial" w:cs="Arial"/>
            <w:b/>
            <w:bCs/>
            <w:color w:val="3971BA"/>
            <w:kern w:val="0"/>
            <w:sz w:val="20"/>
            <w:szCs w:val="20"/>
            <w:u w:val="single"/>
          </w:rPr>
          <w:t>Comments (28)</w:t>
        </w:r>
      </w:hyperlink>
    </w:p>
    <w:p w14:paraId="6E3EB627"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January 30, 2014</w:t>
      </w:r>
    </w:p>
    <w:p w14:paraId="76DEDDA4"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280" w:history="1">
        <w:r w:rsidR="007B6BB7" w:rsidRPr="007B6BB7">
          <w:rPr>
            <w:rFonts w:ascii="Arial" w:eastAsia="Times New Roman" w:hAnsi="Arial" w:cs="Arial"/>
            <w:b/>
            <w:bCs/>
            <w:color w:val="000000"/>
            <w:kern w:val="0"/>
            <w:sz w:val="27"/>
            <w:szCs w:val="27"/>
          </w:rPr>
          <w:t>IELTS Writing Task 1: 'hot dog' bar chart</w:t>
        </w:r>
      </w:hyperlink>
    </w:p>
    <w:p w14:paraId="5EE9D6EF"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I enjoyed writing today's report about the chart below!</w:t>
      </w:r>
    </w:p>
    <w:p w14:paraId="4BE7807D"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5D1D1DDE" wp14:editId="410FBD38">
            <wp:extent cx="6353175" cy="7076440"/>
            <wp:effectExtent l="0" t="0" r="0" b="10160"/>
            <wp:docPr id="31" name="图片 31" descr="a0120a5bb05d8970c019b052114c8970d-500wi">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0120a5bb05d8970c019b052114c8970d-500wi">
                      <a:hlinkClick r:id="rId281"/>
                    </pic:cNvP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353175" cy="7076440"/>
                    </a:xfrm>
                    <a:prstGeom prst="rect">
                      <a:avLst/>
                    </a:prstGeom>
                    <a:noFill/>
                    <a:ln>
                      <a:noFill/>
                    </a:ln>
                  </pic:spPr>
                </pic:pic>
              </a:graphicData>
            </a:graphic>
          </wp:inline>
        </w:drawing>
      </w:r>
    </w:p>
    <w:p w14:paraId="0B392A4F"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Note: I've underlined some good phrases.</w:t>
      </w:r>
    </w:p>
    <w:p w14:paraId="2B18C595"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bar chart shows the number of hot dogs and buns eaten in 15 minutes by the winners of ‘Nathan’s Hot Dog Eating Contest’ in Brooklyn, USA between 1980 and 2010.</w:t>
      </w:r>
    </w:p>
    <w:p w14:paraId="7060B766"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It is noticeable that the number of hot dogs and buns eaten by winners of the contest increased dramatically over the period shown. The majority of winners were American or Japanese, and only one woman had ever won the contest.</w:t>
      </w:r>
    </w:p>
    <w:p w14:paraId="4968AED4"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Americans </w:t>
      </w:r>
      <w:r w:rsidRPr="007B6BB7">
        <w:rPr>
          <w:rFonts w:ascii="Arial" w:hAnsi="Arial" w:cs="Arial"/>
          <w:color w:val="000000"/>
          <w:kern w:val="0"/>
          <w:u w:val="single"/>
        </w:rPr>
        <w:t>dominated the contest</w:t>
      </w:r>
      <w:r w:rsidRPr="007B6BB7">
        <w:rPr>
          <w:rFonts w:ascii="Arial" w:hAnsi="Arial" w:cs="Arial"/>
          <w:color w:val="000000"/>
          <w:kern w:val="0"/>
        </w:rPr>
        <w:t> from 1980 to 1996, and the winning number of hot dogs and buns consumed rose from only 8 to around 21 during that time. 1983 and 1984 </w:t>
      </w:r>
      <w:r w:rsidRPr="007B6BB7">
        <w:rPr>
          <w:rFonts w:ascii="Arial" w:hAnsi="Arial" w:cs="Arial"/>
          <w:color w:val="000000"/>
          <w:kern w:val="0"/>
          <w:u w:val="single"/>
        </w:rPr>
        <w:t>were notable exceptions to the trend</w:t>
      </w:r>
      <w:r w:rsidRPr="007B6BB7">
        <w:rPr>
          <w:rFonts w:ascii="Arial" w:hAnsi="Arial" w:cs="Arial"/>
          <w:color w:val="000000"/>
          <w:kern w:val="0"/>
        </w:rPr>
        <w:t> for American winners. In 1983 a Mexican won the contest after eating 19.5 hot dogs, </w:t>
      </w:r>
      <w:r w:rsidRPr="007B6BB7">
        <w:rPr>
          <w:rFonts w:ascii="Arial" w:hAnsi="Arial" w:cs="Arial"/>
          <w:color w:val="000000"/>
          <w:kern w:val="0"/>
          <w:u w:val="single"/>
        </w:rPr>
        <w:t>almost double the amount that any previous winner had eaten</w:t>
      </w:r>
      <w:r w:rsidRPr="007B6BB7">
        <w:rPr>
          <w:rFonts w:ascii="Arial" w:hAnsi="Arial" w:cs="Arial"/>
          <w:color w:val="000000"/>
          <w:kern w:val="0"/>
        </w:rPr>
        <w:t xml:space="preserve">, and 1984 saw the only female winner, Birgit </w:t>
      </w:r>
      <w:proofErr w:type="spellStart"/>
      <w:r w:rsidRPr="007B6BB7">
        <w:rPr>
          <w:rFonts w:ascii="Arial" w:hAnsi="Arial" w:cs="Arial"/>
          <w:color w:val="000000"/>
          <w:kern w:val="0"/>
        </w:rPr>
        <w:t>Felden</w:t>
      </w:r>
      <w:proofErr w:type="spellEnd"/>
      <w:r w:rsidRPr="007B6BB7">
        <w:rPr>
          <w:rFonts w:ascii="Arial" w:hAnsi="Arial" w:cs="Arial"/>
          <w:color w:val="000000"/>
          <w:kern w:val="0"/>
        </w:rPr>
        <w:t xml:space="preserve"> from Germany.</w:t>
      </w:r>
    </w:p>
    <w:p w14:paraId="5007CEB6"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A Japanese </w:t>
      </w:r>
      <w:r w:rsidRPr="007B6BB7">
        <w:rPr>
          <w:rFonts w:ascii="Arial" w:hAnsi="Arial" w:cs="Arial"/>
          <w:color w:val="000000"/>
          <w:kern w:val="0"/>
          <w:u w:val="single"/>
        </w:rPr>
        <w:t>contestant</w:t>
      </w:r>
      <w:r w:rsidRPr="007B6BB7">
        <w:rPr>
          <w:rFonts w:ascii="Arial" w:hAnsi="Arial" w:cs="Arial"/>
          <w:color w:val="000000"/>
          <w:kern w:val="0"/>
        </w:rPr>
        <w:t xml:space="preserve">, </w:t>
      </w:r>
      <w:proofErr w:type="spellStart"/>
      <w:r w:rsidRPr="007B6BB7">
        <w:rPr>
          <w:rFonts w:ascii="Arial" w:hAnsi="Arial" w:cs="Arial"/>
          <w:color w:val="000000"/>
          <w:kern w:val="0"/>
        </w:rPr>
        <w:t>Takeru</w:t>
      </w:r>
      <w:proofErr w:type="spellEnd"/>
      <w:r w:rsidRPr="007B6BB7">
        <w:rPr>
          <w:rFonts w:ascii="Arial" w:hAnsi="Arial" w:cs="Arial"/>
          <w:color w:val="000000"/>
          <w:kern w:val="0"/>
        </w:rPr>
        <w:t xml:space="preserve"> Kobayashi, </w:t>
      </w:r>
      <w:proofErr w:type="gramStart"/>
      <w:r w:rsidRPr="007B6BB7">
        <w:rPr>
          <w:rFonts w:ascii="Arial" w:hAnsi="Arial" w:cs="Arial"/>
          <w:color w:val="000000"/>
          <w:kern w:val="0"/>
          <w:u w:val="single"/>
        </w:rPr>
        <w:t>reigned</w:t>
      </w:r>
      <w:proofErr w:type="gramEnd"/>
      <w:r w:rsidRPr="007B6BB7">
        <w:rPr>
          <w:rFonts w:ascii="Arial" w:hAnsi="Arial" w:cs="Arial"/>
          <w:color w:val="000000"/>
          <w:kern w:val="0"/>
          <w:u w:val="single"/>
        </w:rPr>
        <w:t xml:space="preserve"> as hot dog eating </w:t>
      </w:r>
      <w:proofErr w:type="spellStart"/>
      <w:r w:rsidRPr="007B6BB7">
        <w:rPr>
          <w:rFonts w:ascii="Arial" w:hAnsi="Arial" w:cs="Arial"/>
          <w:color w:val="000000"/>
          <w:kern w:val="0"/>
          <w:u w:val="single"/>
        </w:rPr>
        <w:t>champion</w:t>
      </w:r>
      <w:r w:rsidRPr="007B6BB7">
        <w:rPr>
          <w:rFonts w:ascii="Arial" w:hAnsi="Arial" w:cs="Arial"/>
          <w:color w:val="000000"/>
          <w:kern w:val="0"/>
        </w:rPr>
        <w:t>for</w:t>
      </w:r>
      <w:proofErr w:type="spellEnd"/>
      <w:r w:rsidRPr="007B6BB7">
        <w:rPr>
          <w:rFonts w:ascii="Arial" w:hAnsi="Arial" w:cs="Arial"/>
          <w:color w:val="000000"/>
          <w:kern w:val="0"/>
        </w:rPr>
        <w:t xml:space="preserve"> six years from 2001 to 2006. Kobayashi’s </w:t>
      </w:r>
      <w:r w:rsidRPr="007B6BB7">
        <w:rPr>
          <w:rFonts w:ascii="Arial" w:hAnsi="Arial" w:cs="Arial"/>
          <w:color w:val="000000"/>
          <w:kern w:val="0"/>
          <w:u w:val="single"/>
        </w:rPr>
        <w:t>winning totals</w:t>
      </w:r>
      <w:r w:rsidRPr="007B6BB7">
        <w:rPr>
          <w:rFonts w:ascii="Arial" w:hAnsi="Arial" w:cs="Arial"/>
          <w:color w:val="000000"/>
          <w:kern w:val="0"/>
        </w:rPr>
        <w:t> of around 50 hot dogs were roughly double the amount that any previous winner had </w:t>
      </w:r>
      <w:r w:rsidRPr="007B6BB7">
        <w:rPr>
          <w:rFonts w:ascii="Arial" w:hAnsi="Arial" w:cs="Arial"/>
          <w:color w:val="000000"/>
          <w:kern w:val="0"/>
          <w:u w:val="single"/>
        </w:rPr>
        <w:t>managed</w:t>
      </w:r>
      <w:r w:rsidRPr="007B6BB7">
        <w:rPr>
          <w:rFonts w:ascii="Arial" w:hAnsi="Arial" w:cs="Arial"/>
          <w:color w:val="000000"/>
          <w:kern w:val="0"/>
        </w:rPr>
        <w:t>. However, the current champion, American Joey Chestnut, </w:t>
      </w:r>
      <w:r w:rsidRPr="007B6BB7">
        <w:rPr>
          <w:rFonts w:ascii="Arial" w:hAnsi="Arial" w:cs="Arial"/>
          <w:color w:val="000000"/>
          <w:kern w:val="0"/>
          <w:u w:val="single"/>
        </w:rPr>
        <w:t>took hot dog eating to new heights</w:t>
      </w:r>
      <w:r w:rsidRPr="007B6BB7">
        <w:rPr>
          <w:rFonts w:ascii="Arial" w:hAnsi="Arial" w:cs="Arial"/>
          <w:color w:val="000000"/>
          <w:kern w:val="0"/>
        </w:rPr>
        <w:t> in 2009 when he consumed an incredible 68 hot dogs and buns </w:t>
      </w:r>
      <w:r w:rsidRPr="007B6BB7">
        <w:rPr>
          <w:rFonts w:ascii="Arial" w:hAnsi="Arial" w:cs="Arial"/>
          <w:color w:val="000000"/>
          <w:kern w:val="0"/>
          <w:u w:val="single"/>
        </w:rPr>
        <w:t>in the allotted</w:t>
      </w:r>
      <w:r w:rsidRPr="007B6BB7">
        <w:rPr>
          <w:rFonts w:ascii="Arial" w:hAnsi="Arial" w:cs="Arial"/>
          <w:color w:val="000000"/>
          <w:kern w:val="0"/>
        </w:rPr>
        <w:t> 15 minutes.</w:t>
      </w:r>
    </w:p>
    <w:p w14:paraId="5691F1D6"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283"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284"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285"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286" w:anchor="comments" w:history="1">
        <w:r w:rsidRPr="007B6BB7">
          <w:rPr>
            <w:rFonts w:ascii="Arial" w:hAnsi="Arial" w:cs="Arial"/>
            <w:b/>
            <w:bCs/>
            <w:color w:val="3971BA"/>
            <w:kern w:val="0"/>
            <w:sz w:val="20"/>
            <w:szCs w:val="20"/>
            <w:u w:val="single"/>
          </w:rPr>
          <w:t>Comments (18)</w:t>
        </w:r>
      </w:hyperlink>
    </w:p>
    <w:p w14:paraId="37F770CA"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January 23, 2014</w:t>
      </w:r>
    </w:p>
    <w:p w14:paraId="2AAECB41"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287" w:history="1">
        <w:r w:rsidR="007B6BB7" w:rsidRPr="007B6BB7">
          <w:rPr>
            <w:rFonts w:ascii="Arial" w:eastAsia="Times New Roman" w:hAnsi="Arial" w:cs="Arial"/>
            <w:b/>
            <w:bCs/>
            <w:color w:val="000000"/>
            <w:kern w:val="0"/>
            <w:sz w:val="27"/>
            <w:szCs w:val="27"/>
          </w:rPr>
          <w:t>IELTS Writing Task 1: a funny topic!</w:t>
        </w:r>
      </w:hyperlink>
    </w:p>
    <w:p w14:paraId="0EB8363D"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I doubt the bar chart below would be used in a real IELTS test, but I think it's a brilliant topic! Let's see if we can describe it in the normal way.</w:t>
      </w:r>
    </w:p>
    <w:p w14:paraId="4C05696C" w14:textId="77777777" w:rsidR="007B6BB7" w:rsidRPr="007B6BB7" w:rsidRDefault="007B6BB7" w:rsidP="007B6BB7">
      <w:pPr>
        <w:widowControl/>
        <w:spacing w:before="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13DAD295" wp14:editId="4CCD4B4F">
            <wp:extent cx="6353175" cy="7076440"/>
            <wp:effectExtent l="0" t="0" r="0" b="10160"/>
            <wp:docPr id="32" name="图片 32" descr="creen Shot 2014-01-22 at 14.52.59">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en Shot 2014-01-22 at 14.52.59">
                      <a:hlinkClick r:id="rId288"/>
                    </pic:cNvPr>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353175" cy="7076440"/>
                    </a:xfrm>
                    <a:prstGeom prst="rect">
                      <a:avLst/>
                    </a:prstGeom>
                    <a:noFill/>
                    <a:ln>
                      <a:noFill/>
                    </a:ln>
                  </pic:spPr>
                </pic:pic>
              </a:graphicData>
            </a:graphic>
          </wp:inline>
        </w:drawing>
      </w:r>
    </w:p>
    <w:p w14:paraId="06AA34F8"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289"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290"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291"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292" w:anchor="comments" w:history="1">
        <w:r w:rsidRPr="007B6BB7">
          <w:rPr>
            <w:rFonts w:ascii="Arial" w:hAnsi="Arial" w:cs="Arial"/>
            <w:b/>
            <w:bCs/>
            <w:color w:val="3971BA"/>
            <w:kern w:val="0"/>
            <w:sz w:val="20"/>
            <w:szCs w:val="20"/>
            <w:u w:val="single"/>
          </w:rPr>
          <w:t>Comments (26)</w:t>
        </w:r>
      </w:hyperlink>
    </w:p>
    <w:p w14:paraId="4ABED4AD"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January 16, 2014</w:t>
      </w:r>
    </w:p>
    <w:p w14:paraId="15F1CEBC"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293" w:history="1">
        <w:r w:rsidR="007B6BB7" w:rsidRPr="007B6BB7">
          <w:rPr>
            <w:rFonts w:ascii="Arial" w:eastAsia="Times New Roman" w:hAnsi="Arial" w:cs="Arial"/>
            <w:b/>
            <w:bCs/>
            <w:color w:val="000000"/>
            <w:kern w:val="0"/>
            <w:sz w:val="27"/>
            <w:szCs w:val="27"/>
          </w:rPr>
          <w:t>IELTS Writing Task 1: pie charts essay</w:t>
        </w:r>
      </w:hyperlink>
    </w:p>
    <w:p w14:paraId="7894CC9F"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 xml:space="preserve">Today I'm attaching my full band 9 </w:t>
      </w:r>
      <w:proofErr w:type="gramStart"/>
      <w:r w:rsidRPr="007B6BB7">
        <w:rPr>
          <w:rFonts w:ascii="Arial" w:hAnsi="Arial" w:cs="Arial"/>
          <w:color w:val="000000"/>
          <w:kern w:val="0"/>
        </w:rPr>
        <w:t>report</w:t>
      </w:r>
      <w:proofErr w:type="gramEnd"/>
      <w:r w:rsidRPr="007B6BB7">
        <w:rPr>
          <w:rFonts w:ascii="Arial" w:hAnsi="Arial" w:cs="Arial"/>
          <w:color w:val="000000"/>
          <w:kern w:val="0"/>
        </w:rPr>
        <w:t xml:space="preserve"> for the question we looked at last week.</w:t>
      </w:r>
    </w:p>
    <w:p w14:paraId="7F7AF727" w14:textId="77777777" w:rsidR="007B6BB7" w:rsidRPr="007B6BB7" w:rsidRDefault="002A3122" w:rsidP="007B6BB7">
      <w:pPr>
        <w:widowControl/>
        <w:spacing w:before="150" w:after="150" w:line="293" w:lineRule="atLeast"/>
        <w:jc w:val="left"/>
        <w:rPr>
          <w:rFonts w:ascii="Arial" w:hAnsi="Arial" w:cs="Arial"/>
          <w:color w:val="000000"/>
          <w:kern w:val="0"/>
        </w:rPr>
      </w:pPr>
      <w:hyperlink r:id="rId294" w:history="1">
        <w:r w:rsidR="007B6BB7" w:rsidRPr="007B6BB7">
          <w:rPr>
            <w:rFonts w:ascii="Arial" w:hAnsi="Arial" w:cs="Arial"/>
            <w:color w:val="3971BA"/>
            <w:kern w:val="0"/>
            <w:u w:val="single"/>
          </w:rPr>
          <w:t>Click here to see the question and essay</w:t>
        </w:r>
      </w:hyperlink>
    </w:p>
    <w:p w14:paraId="2B689C10"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Notice that I separate the description of 'details' into two paragraphs: one about the first year, and one about the second year. I don't recommend writing a separate paragraph about each country (because this will mean that you don't compare the countries properly).</w:t>
      </w:r>
    </w:p>
    <w:p w14:paraId="6737E641"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295"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296"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297"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298" w:anchor="comments" w:history="1">
        <w:r w:rsidRPr="007B6BB7">
          <w:rPr>
            <w:rFonts w:ascii="Arial" w:hAnsi="Arial" w:cs="Arial"/>
            <w:b/>
            <w:bCs/>
            <w:color w:val="3971BA"/>
            <w:kern w:val="0"/>
            <w:sz w:val="20"/>
            <w:szCs w:val="20"/>
            <w:u w:val="single"/>
          </w:rPr>
          <w:t>Comments (10)</w:t>
        </w:r>
      </w:hyperlink>
    </w:p>
    <w:p w14:paraId="668940A6"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Saturday, January 11, 2014</w:t>
      </w:r>
    </w:p>
    <w:p w14:paraId="3A8215DE"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299" w:history="1">
        <w:r w:rsidR="007B6BB7" w:rsidRPr="007B6BB7">
          <w:rPr>
            <w:rFonts w:ascii="Arial" w:eastAsia="Times New Roman" w:hAnsi="Arial" w:cs="Arial"/>
            <w:b/>
            <w:bCs/>
            <w:color w:val="000000"/>
            <w:kern w:val="0"/>
            <w:sz w:val="27"/>
            <w:szCs w:val="27"/>
          </w:rPr>
          <w:t>A real-life example of IELTS writing</w:t>
        </w:r>
      </w:hyperlink>
    </w:p>
    <w:p w14:paraId="2B8DBF44"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A student sent me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"http://www.bbc.co.uk/news/business-25428119" \o "" \t "_self" </w:instrText>
      </w:r>
      <w:r w:rsidRPr="007B6BB7">
        <w:rPr>
          <w:rFonts w:ascii="Arial" w:hAnsi="Arial" w:cs="Arial"/>
          <w:color w:val="000000"/>
          <w:kern w:val="0"/>
        </w:rPr>
        <w:fldChar w:fldCharType="separate"/>
      </w:r>
      <w:r w:rsidRPr="007B6BB7">
        <w:rPr>
          <w:rFonts w:ascii="Arial" w:hAnsi="Arial" w:cs="Arial"/>
          <w:color w:val="3971BA"/>
          <w:kern w:val="0"/>
          <w:u w:val="single"/>
        </w:rPr>
        <w:t>this link</w:t>
      </w:r>
      <w:r w:rsidRPr="007B6BB7">
        <w:rPr>
          <w:rFonts w:ascii="Arial" w:hAnsi="Arial" w:cs="Arial"/>
          <w:color w:val="000000"/>
          <w:kern w:val="0"/>
        </w:rPr>
        <w:fldChar w:fldCharType="end"/>
      </w:r>
      <w:r w:rsidRPr="007B6BB7">
        <w:rPr>
          <w:rFonts w:ascii="Arial" w:hAnsi="Arial" w:cs="Arial"/>
          <w:color w:val="000000"/>
          <w:kern w:val="0"/>
        </w:rPr>
        <w:t> to a BBC article about unemployment. It's a fantastic real-life example of the kind of language that I often use in my task 1 reports.</w:t>
      </w:r>
    </w:p>
    <w:p w14:paraId="77EF5078"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Here's part of the article with some useful language highlighted:</w:t>
      </w:r>
    </w:p>
    <w:p w14:paraId="32EEF159"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UK unemployment rate </w:t>
      </w:r>
      <w:r w:rsidRPr="007B6BB7">
        <w:rPr>
          <w:rFonts w:ascii="Arial" w:hAnsi="Arial" w:cs="Arial"/>
          <w:color w:val="000000"/>
          <w:kern w:val="0"/>
          <w:shd w:val="clear" w:color="auto" w:fill="DFBFFF"/>
        </w:rPr>
        <w:t>has fallen to its lowest level</w:t>
      </w:r>
      <w:r w:rsidRPr="007B6BB7">
        <w:rPr>
          <w:rFonts w:ascii="Arial" w:hAnsi="Arial" w:cs="Arial"/>
          <w:color w:val="000000"/>
          <w:kern w:val="0"/>
        </w:rPr>
        <w:t> since 2009, official figures show. </w:t>
      </w:r>
      <w:r w:rsidRPr="007B6BB7">
        <w:rPr>
          <w:rFonts w:ascii="Arial" w:hAnsi="Arial" w:cs="Arial"/>
          <w:color w:val="000000"/>
          <w:kern w:val="0"/>
          <w:shd w:val="clear" w:color="auto" w:fill="DFBFFF"/>
        </w:rPr>
        <w:t>At 7.4%,</w:t>
      </w:r>
      <w:r w:rsidRPr="007B6BB7">
        <w:rPr>
          <w:rFonts w:ascii="Arial" w:hAnsi="Arial" w:cs="Arial"/>
          <w:color w:val="000000"/>
          <w:kern w:val="0"/>
        </w:rPr>
        <w:t> this is the lowest rate since the February-to-April period in 2009. The number of people out of work </w:t>
      </w:r>
      <w:r w:rsidRPr="007B6BB7">
        <w:rPr>
          <w:rFonts w:ascii="Arial" w:hAnsi="Arial" w:cs="Arial"/>
          <w:color w:val="000000"/>
          <w:kern w:val="0"/>
          <w:shd w:val="clear" w:color="auto" w:fill="DFBFFF"/>
        </w:rPr>
        <w:t>fell by 99,000 to 2.39 million</w:t>
      </w:r>
      <w:r w:rsidRPr="007B6BB7">
        <w:rPr>
          <w:rFonts w:ascii="Arial" w:hAnsi="Arial" w:cs="Arial"/>
          <w:color w:val="000000"/>
          <w:kern w:val="0"/>
        </w:rPr>
        <w:t> in the three months to October.</w:t>
      </w:r>
    </w:p>
    <w:p w14:paraId="13ADB096"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In Northern Ireland the unemployment rate </w:t>
      </w:r>
      <w:r w:rsidRPr="007B6BB7">
        <w:rPr>
          <w:rFonts w:ascii="Arial" w:hAnsi="Arial" w:cs="Arial"/>
          <w:color w:val="000000"/>
          <w:kern w:val="0"/>
          <w:shd w:val="clear" w:color="auto" w:fill="DFBFFF"/>
        </w:rPr>
        <w:t>was slightly higher at</w:t>
      </w:r>
      <w:r w:rsidRPr="007B6BB7">
        <w:rPr>
          <w:rFonts w:ascii="Arial" w:hAnsi="Arial" w:cs="Arial"/>
          <w:color w:val="000000"/>
          <w:kern w:val="0"/>
        </w:rPr>
        <w:t> 7.5%, </w:t>
      </w:r>
      <w:r w:rsidRPr="007B6BB7">
        <w:rPr>
          <w:rFonts w:ascii="Arial" w:hAnsi="Arial" w:cs="Arial"/>
          <w:color w:val="000000"/>
          <w:kern w:val="0"/>
          <w:shd w:val="clear" w:color="auto" w:fill="DFBFFF"/>
        </w:rPr>
        <w:t>while Scotland's figure was</w:t>
      </w:r>
      <w:r w:rsidRPr="007B6BB7">
        <w:rPr>
          <w:rFonts w:ascii="Arial" w:hAnsi="Arial" w:cs="Arial"/>
          <w:color w:val="000000"/>
          <w:kern w:val="0"/>
        </w:rPr>
        <w:t> 7.1</w:t>
      </w:r>
      <w:proofErr w:type="gramStart"/>
      <w:r w:rsidRPr="007B6BB7">
        <w:rPr>
          <w:rFonts w:ascii="Arial" w:hAnsi="Arial" w:cs="Arial"/>
          <w:color w:val="000000"/>
          <w:kern w:val="0"/>
        </w:rPr>
        <w:t>.%</w:t>
      </w:r>
      <w:proofErr w:type="gramEnd"/>
      <w:r w:rsidRPr="007B6BB7">
        <w:rPr>
          <w:rFonts w:ascii="Arial" w:hAnsi="Arial" w:cs="Arial"/>
          <w:color w:val="000000"/>
          <w:kern w:val="0"/>
        </w:rPr>
        <w:t>. The North East of England had the highest unemployment rate</w:t>
      </w:r>
      <w:r w:rsidRPr="007B6BB7">
        <w:rPr>
          <w:rFonts w:ascii="Arial" w:hAnsi="Arial" w:cs="Arial"/>
          <w:color w:val="000000"/>
          <w:kern w:val="0"/>
          <w:shd w:val="clear" w:color="auto" w:fill="DFBFFF"/>
        </w:rPr>
        <w:t>, at</w:t>
      </w:r>
      <w:r w:rsidRPr="007B6BB7">
        <w:rPr>
          <w:rFonts w:ascii="Arial" w:hAnsi="Arial" w:cs="Arial"/>
          <w:color w:val="000000"/>
          <w:kern w:val="0"/>
        </w:rPr>
        <w:t> 10.1%</w:t>
      </w:r>
      <w:r w:rsidRPr="007B6BB7">
        <w:rPr>
          <w:rFonts w:ascii="Arial" w:hAnsi="Arial" w:cs="Arial"/>
          <w:color w:val="000000"/>
          <w:kern w:val="0"/>
          <w:shd w:val="clear" w:color="auto" w:fill="DFBFFF"/>
        </w:rPr>
        <w:t>, while</w:t>
      </w:r>
      <w:r w:rsidRPr="007B6BB7">
        <w:rPr>
          <w:rFonts w:ascii="Arial" w:hAnsi="Arial" w:cs="Arial"/>
          <w:color w:val="000000"/>
          <w:kern w:val="0"/>
        </w:rPr>
        <w:t> the lowest rate was 5.6% in the East of England.</w:t>
      </w:r>
    </w:p>
    <w:p w14:paraId="095C2863"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300"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301"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302"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303" w:anchor="comments" w:history="1">
        <w:r w:rsidRPr="007B6BB7">
          <w:rPr>
            <w:rFonts w:ascii="Arial" w:hAnsi="Arial" w:cs="Arial"/>
            <w:b/>
            <w:bCs/>
            <w:color w:val="3971BA"/>
            <w:kern w:val="0"/>
            <w:sz w:val="20"/>
            <w:szCs w:val="20"/>
            <w:u w:val="single"/>
          </w:rPr>
          <w:t>Comments (4)</w:t>
        </w:r>
      </w:hyperlink>
    </w:p>
    <w:p w14:paraId="2F8612CA"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January 09, 2014</w:t>
      </w:r>
    </w:p>
    <w:p w14:paraId="458BAB65"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304" w:history="1">
        <w:r w:rsidR="007B6BB7" w:rsidRPr="007B6BB7">
          <w:rPr>
            <w:rFonts w:ascii="Arial" w:eastAsia="Times New Roman" w:hAnsi="Arial" w:cs="Arial"/>
            <w:b/>
            <w:bCs/>
            <w:color w:val="000000"/>
            <w:kern w:val="0"/>
            <w:sz w:val="27"/>
            <w:szCs w:val="27"/>
          </w:rPr>
          <w:t>IELTS Writing Task 1: pie charts</w:t>
        </w:r>
      </w:hyperlink>
    </w:p>
    <w:p w14:paraId="1A3B1DA2"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Here are the first two paragraphs of a 4-paragraph report about the pie chart question from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"http://ielts-simon.com/ielts-help-and-english-pr/2014/01/ielts-writing-task-1-pie-charts.html" \o "" \t "_self" </w:instrText>
      </w:r>
      <w:r w:rsidRPr="007B6BB7">
        <w:rPr>
          <w:rFonts w:ascii="Arial" w:hAnsi="Arial" w:cs="Arial"/>
          <w:color w:val="000000"/>
          <w:kern w:val="0"/>
        </w:rPr>
        <w:fldChar w:fldCharType="separate"/>
      </w:r>
      <w:r w:rsidRPr="007B6BB7">
        <w:rPr>
          <w:rFonts w:ascii="Arial" w:hAnsi="Arial" w:cs="Arial"/>
          <w:color w:val="3971BA"/>
          <w:kern w:val="0"/>
          <w:u w:val="single"/>
        </w:rPr>
        <w:t>last week's lesson</w:t>
      </w:r>
      <w:r w:rsidRPr="007B6BB7">
        <w:rPr>
          <w:rFonts w:ascii="Arial" w:hAnsi="Arial" w:cs="Arial"/>
          <w:color w:val="000000"/>
          <w:kern w:val="0"/>
        </w:rPr>
        <w:fldChar w:fldCharType="end"/>
      </w:r>
      <w:r w:rsidRPr="007B6BB7">
        <w:rPr>
          <w:rFonts w:ascii="Arial" w:hAnsi="Arial" w:cs="Arial"/>
          <w:color w:val="000000"/>
          <w:kern w:val="0"/>
        </w:rPr>
        <w:t>:</w:t>
      </w:r>
      <w:r w:rsidRPr="007B6BB7">
        <w:rPr>
          <w:rFonts w:ascii="Arial" w:hAnsi="Arial" w:cs="Arial"/>
          <w:color w:val="000000"/>
          <w:kern w:val="0"/>
        </w:rPr>
        <w:br/>
        <w:t>...</w:t>
      </w:r>
      <w:r w:rsidRPr="007B6BB7">
        <w:rPr>
          <w:rFonts w:ascii="Arial" w:hAnsi="Arial" w:cs="Arial"/>
          <w:color w:val="000000"/>
          <w:kern w:val="0"/>
        </w:rPr>
        <w:br/>
      </w:r>
      <w:r w:rsidRPr="007B6BB7">
        <w:rPr>
          <w:rFonts w:ascii="Arial" w:hAnsi="Arial" w:cs="Arial"/>
          <w:i/>
          <w:iCs/>
          <w:color w:val="000000"/>
          <w:kern w:val="0"/>
        </w:rPr>
        <w:t>The pie charts compare the proportions of people falling into three distinct age groups in Yemen and Italy in two different years.</w:t>
      </w:r>
    </w:p>
    <w:p w14:paraId="68EC7E74"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i/>
          <w:iCs/>
          <w:color w:val="000000"/>
          <w:kern w:val="0"/>
        </w:rPr>
        <w:t>It is clear that Italy had the older population in the year 2000, and the same is predicted for the year 2050. The populations of both countries are expected to age over the fifty-year period.</w:t>
      </w:r>
      <w:r w:rsidRPr="007B6BB7">
        <w:rPr>
          <w:rFonts w:ascii="Arial" w:hAnsi="Arial" w:cs="Arial"/>
          <w:i/>
          <w:iCs/>
          <w:color w:val="000000"/>
          <w:kern w:val="0"/>
        </w:rPr>
        <w:br/>
      </w:r>
      <w:r w:rsidRPr="007B6BB7">
        <w:rPr>
          <w:rFonts w:ascii="Arial" w:hAnsi="Arial" w:cs="Arial"/>
          <w:color w:val="000000"/>
          <w:kern w:val="0"/>
        </w:rPr>
        <w:t>...</w:t>
      </w:r>
      <w:r w:rsidRPr="007B6BB7">
        <w:rPr>
          <w:rFonts w:ascii="Arial" w:hAnsi="Arial" w:cs="Arial"/>
          <w:color w:val="000000"/>
          <w:kern w:val="0"/>
        </w:rPr>
        <w:br/>
        <w:t>Notice that the first paragraph has been written by paraphrasing the question, and the second paragraph is an overview of two main or general points.</w:t>
      </w:r>
    </w:p>
    <w:p w14:paraId="53BC2798"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305"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306"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307"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308" w:anchor="comments" w:history="1">
        <w:r w:rsidRPr="007B6BB7">
          <w:rPr>
            <w:rFonts w:ascii="Arial" w:hAnsi="Arial" w:cs="Arial"/>
            <w:b/>
            <w:bCs/>
            <w:color w:val="3971BA"/>
            <w:kern w:val="0"/>
            <w:sz w:val="20"/>
            <w:szCs w:val="20"/>
            <w:u w:val="single"/>
          </w:rPr>
          <w:t>Comments (10)</w:t>
        </w:r>
      </w:hyperlink>
    </w:p>
    <w:p w14:paraId="7447CAEE"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January 02, 2014</w:t>
      </w:r>
    </w:p>
    <w:p w14:paraId="01410F11"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309" w:history="1">
        <w:r w:rsidR="007B6BB7" w:rsidRPr="007B6BB7">
          <w:rPr>
            <w:rFonts w:ascii="Arial" w:eastAsia="Times New Roman" w:hAnsi="Arial" w:cs="Arial"/>
            <w:b/>
            <w:bCs/>
            <w:color w:val="000000"/>
            <w:kern w:val="0"/>
            <w:sz w:val="27"/>
            <w:szCs w:val="27"/>
          </w:rPr>
          <w:t>IELTS Writing Task 1: pie charts</w:t>
        </w:r>
      </w:hyperlink>
    </w:p>
    <w:p w14:paraId="37EBA35E"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Several people have asked me about the pie chart question in Cambridge IELTS book 9 (page 76). </w:t>
      </w:r>
      <w:hyperlink r:id="rId310" w:history="1">
        <w:r w:rsidRPr="007B6BB7">
          <w:rPr>
            <w:rFonts w:ascii="Arial" w:hAnsi="Arial" w:cs="Arial"/>
            <w:color w:val="3971BA"/>
            <w:kern w:val="0"/>
            <w:u w:val="single"/>
          </w:rPr>
          <w:t>Click here</w:t>
        </w:r>
      </w:hyperlink>
      <w:r w:rsidRPr="007B6BB7">
        <w:rPr>
          <w:rFonts w:ascii="Arial" w:hAnsi="Arial" w:cs="Arial"/>
          <w:color w:val="000000"/>
          <w:kern w:val="0"/>
        </w:rPr>
        <w:t xml:space="preserve"> to see the pie charts, </w:t>
      </w:r>
      <w:proofErr w:type="gramStart"/>
      <w:r w:rsidRPr="007B6BB7">
        <w:rPr>
          <w:rFonts w:ascii="Arial" w:hAnsi="Arial" w:cs="Arial"/>
          <w:color w:val="000000"/>
          <w:kern w:val="0"/>
        </w:rPr>
        <w:t>then</w:t>
      </w:r>
      <w:proofErr w:type="gramEnd"/>
      <w:r w:rsidRPr="007B6BB7">
        <w:rPr>
          <w:rFonts w:ascii="Arial" w:hAnsi="Arial" w:cs="Arial"/>
          <w:color w:val="000000"/>
          <w:kern w:val="0"/>
        </w:rPr>
        <w:t xml:space="preserve"> consider the following questions:</w:t>
      </w:r>
    </w:p>
    <w:p w14:paraId="65E71CB9"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1. Which country has the older population?</w:t>
      </w:r>
      <w:r w:rsidRPr="007B6BB7">
        <w:rPr>
          <w:rFonts w:ascii="Arial" w:hAnsi="Arial" w:cs="Arial"/>
          <w:color w:val="000000"/>
          <w:kern w:val="0"/>
        </w:rPr>
        <w:br/>
        <w:t>2. What trend do both countries have in common?</w:t>
      </w:r>
      <w:r w:rsidRPr="007B6BB7">
        <w:rPr>
          <w:rFonts w:ascii="Arial" w:hAnsi="Arial" w:cs="Arial"/>
          <w:color w:val="000000"/>
          <w:kern w:val="0"/>
        </w:rPr>
        <w:br/>
        <w:t>3. In a 4-paragraph essay, what would each paragraph be about?</w:t>
      </w:r>
    </w:p>
    <w:p w14:paraId="6E45C6C3"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I'll continue with this question next week.</w:t>
      </w:r>
    </w:p>
    <w:p w14:paraId="05E713B7"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311"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312"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313"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314" w:anchor="comments" w:history="1">
        <w:r w:rsidRPr="007B6BB7">
          <w:rPr>
            <w:rFonts w:ascii="Arial" w:hAnsi="Arial" w:cs="Arial"/>
            <w:b/>
            <w:bCs/>
            <w:color w:val="3971BA"/>
            <w:kern w:val="0"/>
            <w:sz w:val="20"/>
            <w:szCs w:val="20"/>
            <w:u w:val="single"/>
          </w:rPr>
          <w:t>Comments (25)</w:t>
        </w:r>
      </w:hyperlink>
    </w:p>
    <w:p w14:paraId="0CEC041D"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December 19, 2013</w:t>
      </w:r>
    </w:p>
    <w:p w14:paraId="55667B97"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315" w:history="1">
        <w:r w:rsidR="007B6BB7" w:rsidRPr="007B6BB7">
          <w:rPr>
            <w:rFonts w:ascii="Arial" w:eastAsia="Times New Roman" w:hAnsi="Arial" w:cs="Arial"/>
            <w:b/>
            <w:bCs/>
            <w:color w:val="000000"/>
            <w:kern w:val="0"/>
            <w:sz w:val="27"/>
            <w:szCs w:val="27"/>
          </w:rPr>
          <w:t>IELTS Writing Task 1: nouns and verbs</w:t>
        </w:r>
      </w:hyperlink>
    </w:p>
    <w:p w14:paraId="57A02C64"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Charts and tables usually show nouns rather than verbs. However, you need to find the right verb in order to write a good sentence. Example:</w:t>
      </w:r>
    </w:p>
    <w:p w14:paraId="36D3DEAE"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7ACF03D7" wp14:editId="72D34FC1">
            <wp:extent cx="6353175" cy="1828800"/>
            <wp:effectExtent l="0" t="0" r="0" b="0"/>
            <wp:docPr id="33" name="图片 33" descr="icture 2">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cture 2">
                      <a:hlinkClick r:id="rId316"/>
                    </pic:cNvPr>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6353175" cy="1828800"/>
                    </a:xfrm>
                    <a:prstGeom prst="rect">
                      <a:avLst/>
                    </a:prstGeom>
                    <a:noFill/>
                    <a:ln>
                      <a:noFill/>
                    </a:ln>
                  </pic:spPr>
                </pic:pic>
              </a:graphicData>
            </a:graphic>
          </wp:inline>
        </w:drawing>
      </w:r>
      <w:r w:rsidRPr="007B6BB7">
        <w:rPr>
          <w:rFonts w:ascii="Arial" w:hAnsi="Arial" w:cs="Arial"/>
          <w:color w:val="000000"/>
          <w:kern w:val="0"/>
        </w:rPr>
        <w:br/>
      </w:r>
      <w:r w:rsidRPr="007B6BB7">
        <w:rPr>
          <w:rFonts w:ascii="Arial" w:hAnsi="Arial" w:cs="Arial"/>
          <w:b/>
          <w:bCs/>
          <w:i/>
          <w:iCs/>
          <w:color w:val="000000"/>
          <w:kern w:val="0"/>
        </w:rPr>
        <w:t>Don't</w:t>
      </w:r>
      <w:r w:rsidRPr="007B6BB7">
        <w:rPr>
          <w:rFonts w:ascii="Arial" w:hAnsi="Arial" w:cs="Arial"/>
          <w:color w:val="000000"/>
          <w:kern w:val="0"/>
        </w:rPr>
        <w:t> write:</w:t>
      </w:r>
      <w:r w:rsidRPr="007B6BB7">
        <w:rPr>
          <w:rFonts w:ascii="Arial" w:hAnsi="Arial" w:cs="Arial"/>
          <w:color w:val="000000"/>
          <w:kern w:val="0"/>
        </w:rPr>
        <w:br/>
        <w:t>- Walking was 255 miles per person in 1985.</w:t>
      </w:r>
      <w:r w:rsidRPr="007B6BB7">
        <w:rPr>
          <w:rFonts w:ascii="Arial" w:hAnsi="Arial" w:cs="Arial"/>
          <w:color w:val="000000"/>
          <w:kern w:val="0"/>
        </w:rPr>
        <w:br/>
        <w:t>- Car was the highest form of transport.</w:t>
      </w:r>
    </w:p>
    <w:p w14:paraId="791297B1"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Do</w:t>
      </w:r>
      <w:r w:rsidRPr="007B6BB7">
        <w:rPr>
          <w:rFonts w:ascii="Arial" w:hAnsi="Arial" w:cs="Arial"/>
          <w:color w:val="000000"/>
          <w:kern w:val="0"/>
        </w:rPr>
        <w:t> write:</w:t>
      </w:r>
      <w:r w:rsidRPr="007B6BB7">
        <w:rPr>
          <w:rFonts w:ascii="Arial" w:hAnsi="Arial" w:cs="Arial"/>
          <w:color w:val="000000"/>
          <w:kern w:val="0"/>
        </w:rPr>
        <w:br/>
        <w:t>- The average person </w:t>
      </w:r>
      <w:r w:rsidRPr="007B6BB7">
        <w:rPr>
          <w:rFonts w:ascii="Arial" w:hAnsi="Arial" w:cs="Arial"/>
          <w:color w:val="000000"/>
          <w:kern w:val="0"/>
          <w:u w:val="single"/>
        </w:rPr>
        <w:t>walked</w:t>
      </w:r>
      <w:r w:rsidRPr="007B6BB7">
        <w:rPr>
          <w:rFonts w:ascii="Arial" w:hAnsi="Arial" w:cs="Arial"/>
          <w:color w:val="000000"/>
          <w:kern w:val="0"/>
        </w:rPr>
        <w:t> 255 miles in 1985.</w:t>
      </w:r>
      <w:r w:rsidRPr="007B6BB7">
        <w:rPr>
          <w:rFonts w:ascii="Arial" w:hAnsi="Arial" w:cs="Arial"/>
          <w:color w:val="000000"/>
          <w:kern w:val="0"/>
        </w:rPr>
        <w:br/>
        <w:t>- People </w:t>
      </w:r>
      <w:r w:rsidRPr="007B6BB7">
        <w:rPr>
          <w:rFonts w:ascii="Arial" w:hAnsi="Arial" w:cs="Arial"/>
          <w:color w:val="000000"/>
          <w:kern w:val="0"/>
          <w:u w:val="single"/>
        </w:rPr>
        <w:t>travelled</w:t>
      </w:r>
      <w:r w:rsidRPr="007B6BB7">
        <w:rPr>
          <w:rFonts w:ascii="Arial" w:hAnsi="Arial" w:cs="Arial"/>
          <w:color w:val="000000"/>
          <w:kern w:val="0"/>
        </w:rPr>
        <w:t> more miles by car than by any other form of transport.</w:t>
      </w:r>
    </w:p>
    <w:p w14:paraId="59526360" w14:textId="77777777" w:rsidR="007B6BB7" w:rsidRPr="007B6BB7" w:rsidRDefault="007B6BB7" w:rsidP="007B6BB7">
      <w:pPr>
        <w:widowControl/>
        <w:spacing w:before="150" w:line="293" w:lineRule="atLeast"/>
        <w:jc w:val="right"/>
        <w:rPr>
          <w:rFonts w:ascii="Arial" w:hAnsi="Arial" w:cs="Arial"/>
          <w:color w:val="000000"/>
          <w:kern w:val="0"/>
        </w:rPr>
      </w:pPr>
      <w:r w:rsidRPr="007B6BB7">
        <w:rPr>
          <w:rFonts w:ascii="Arial" w:hAnsi="Arial" w:cs="Arial"/>
          <w:color w:val="000000"/>
          <w:kern w:val="0"/>
          <w:sz w:val="16"/>
          <w:szCs w:val="16"/>
        </w:rPr>
        <w:t>(Table taken from Cambridge IELTS 6, page 52)</w:t>
      </w:r>
    </w:p>
    <w:p w14:paraId="48BB404D"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318"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319"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320"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321" w:anchor="comments" w:history="1">
        <w:r w:rsidRPr="007B6BB7">
          <w:rPr>
            <w:rFonts w:ascii="Arial" w:hAnsi="Arial" w:cs="Arial"/>
            <w:b/>
            <w:bCs/>
            <w:color w:val="3971BA"/>
            <w:kern w:val="0"/>
            <w:sz w:val="20"/>
            <w:szCs w:val="20"/>
            <w:u w:val="single"/>
          </w:rPr>
          <w:t>Comments (21)</w:t>
        </w:r>
      </w:hyperlink>
    </w:p>
    <w:p w14:paraId="529EAF6D"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December 12, 2013</w:t>
      </w:r>
    </w:p>
    <w:p w14:paraId="2CBCC031"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322" w:history="1">
        <w:r w:rsidR="007B6BB7" w:rsidRPr="007B6BB7">
          <w:rPr>
            <w:rFonts w:ascii="Arial" w:eastAsia="Times New Roman" w:hAnsi="Arial" w:cs="Arial"/>
            <w:b/>
            <w:bCs/>
            <w:color w:val="000000"/>
            <w:kern w:val="0"/>
            <w:sz w:val="27"/>
            <w:szCs w:val="27"/>
          </w:rPr>
          <w:t>IELTS Writing Task 1: paraphrasing</w:t>
        </w:r>
      </w:hyperlink>
    </w:p>
    <w:p w14:paraId="6025D83D"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If you've read my advice about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"http://ielts-simon.com/ielts-help-and-english-pr/2010/08/ielts-writing-task-1-how-to-write-an-introduction.html" \o "" \t "_self" </w:instrText>
      </w:r>
      <w:r w:rsidRPr="007B6BB7">
        <w:rPr>
          <w:rFonts w:ascii="Arial" w:hAnsi="Arial" w:cs="Arial"/>
          <w:color w:val="000000"/>
          <w:kern w:val="0"/>
        </w:rPr>
        <w:fldChar w:fldCharType="separate"/>
      </w:r>
      <w:r w:rsidRPr="007B6BB7">
        <w:rPr>
          <w:rFonts w:ascii="Arial" w:hAnsi="Arial" w:cs="Arial"/>
          <w:color w:val="3971BA"/>
          <w:kern w:val="0"/>
          <w:u w:val="single"/>
        </w:rPr>
        <w:t>how to write an introduction</w:t>
      </w:r>
      <w:r w:rsidRPr="007B6BB7">
        <w:rPr>
          <w:rFonts w:ascii="Arial" w:hAnsi="Arial" w:cs="Arial"/>
          <w:color w:val="000000"/>
          <w:kern w:val="0"/>
        </w:rPr>
        <w:fldChar w:fldCharType="end"/>
      </w:r>
      <w:r w:rsidRPr="007B6BB7">
        <w:rPr>
          <w:rFonts w:ascii="Arial" w:hAnsi="Arial" w:cs="Arial"/>
          <w:color w:val="000000"/>
          <w:kern w:val="0"/>
        </w:rPr>
        <w:t> for writing task 1, you'll know that we simply paraphrase the question statement (we rewrite it using different words). A good idea would be to go through all of my sample task 1 reports, and make a list of paraphrased items.</w:t>
      </w:r>
    </w:p>
    <w:p w14:paraId="26E57E18"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Working back from my most recent lesson, here's some paraphrasing that I used in my introductions:</w:t>
      </w:r>
    </w:p>
    <w:p w14:paraId="4D2321B4" w14:textId="77777777" w:rsidR="007B6BB7" w:rsidRPr="007B6BB7" w:rsidRDefault="007B6BB7" w:rsidP="007B6BB7">
      <w:pPr>
        <w:widowControl/>
        <w:numPr>
          <w:ilvl w:val="0"/>
          <w:numId w:val="22"/>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graph</w:t>
      </w:r>
      <w:proofErr w:type="gramEnd"/>
      <w:r w:rsidRPr="007B6BB7">
        <w:rPr>
          <w:rFonts w:ascii="Arial" w:eastAsia="Times New Roman" w:hAnsi="Arial" w:cs="Arial"/>
          <w:color w:val="000000"/>
          <w:kern w:val="0"/>
        </w:rPr>
        <w:t xml:space="preserve"> = line graph</w:t>
      </w:r>
    </w:p>
    <w:p w14:paraId="57D0DF10" w14:textId="77777777" w:rsidR="007B6BB7" w:rsidRPr="007B6BB7" w:rsidRDefault="007B6BB7" w:rsidP="007B6BB7">
      <w:pPr>
        <w:widowControl/>
        <w:numPr>
          <w:ilvl w:val="0"/>
          <w:numId w:val="22"/>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trends</w:t>
      </w:r>
      <w:proofErr w:type="gramEnd"/>
      <w:r w:rsidRPr="007B6BB7">
        <w:rPr>
          <w:rFonts w:ascii="Arial" w:eastAsia="Times New Roman" w:hAnsi="Arial" w:cs="Arial"/>
          <w:color w:val="000000"/>
          <w:kern w:val="0"/>
        </w:rPr>
        <w:t xml:space="preserve"> in = changes in</w:t>
      </w:r>
    </w:p>
    <w:p w14:paraId="030A5F81" w14:textId="77777777" w:rsidR="007B6BB7" w:rsidRPr="007B6BB7" w:rsidRDefault="007B6BB7" w:rsidP="007B6BB7">
      <w:pPr>
        <w:widowControl/>
        <w:numPr>
          <w:ilvl w:val="0"/>
          <w:numId w:val="22"/>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US consumption = consumption in the United States</w:t>
      </w:r>
    </w:p>
    <w:p w14:paraId="3FFE808D" w14:textId="77777777" w:rsidR="007B6BB7" w:rsidRPr="007B6BB7" w:rsidRDefault="007B6BB7" w:rsidP="007B6BB7">
      <w:pPr>
        <w:widowControl/>
        <w:numPr>
          <w:ilvl w:val="0"/>
          <w:numId w:val="22"/>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chart</w:t>
      </w:r>
      <w:proofErr w:type="gramEnd"/>
      <w:r w:rsidRPr="007B6BB7">
        <w:rPr>
          <w:rFonts w:ascii="Arial" w:eastAsia="Times New Roman" w:hAnsi="Arial" w:cs="Arial"/>
          <w:color w:val="000000"/>
          <w:kern w:val="0"/>
        </w:rPr>
        <w:t xml:space="preserve"> = flow chart (also: bar chart, pie chart, table)</w:t>
      </w:r>
    </w:p>
    <w:p w14:paraId="21966CE8" w14:textId="77777777" w:rsidR="007B6BB7" w:rsidRPr="007B6BB7" w:rsidRDefault="007B6BB7" w:rsidP="007B6BB7">
      <w:pPr>
        <w:widowControl/>
        <w:numPr>
          <w:ilvl w:val="0"/>
          <w:numId w:val="22"/>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the</w:t>
      </w:r>
      <w:proofErr w:type="gramEnd"/>
      <w:r w:rsidRPr="007B6BB7">
        <w:rPr>
          <w:rFonts w:ascii="Arial" w:eastAsia="Times New Roman" w:hAnsi="Arial" w:cs="Arial"/>
          <w:color w:val="000000"/>
          <w:kern w:val="0"/>
        </w:rPr>
        <w:t xml:space="preserve"> process of paper recycling = how paper is recycled</w:t>
      </w:r>
    </w:p>
    <w:p w14:paraId="22DCB5EF" w14:textId="77777777" w:rsidR="007B6BB7" w:rsidRPr="007B6BB7" w:rsidRDefault="007B6BB7" w:rsidP="007B6BB7">
      <w:pPr>
        <w:widowControl/>
        <w:numPr>
          <w:ilvl w:val="0"/>
          <w:numId w:val="22"/>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the</w:t>
      </w:r>
      <w:proofErr w:type="gramEnd"/>
      <w:r w:rsidRPr="007B6BB7">
        <w:rPr>
          <w:rFonts w:ascii="Arial" w:eastAsia="Times New Roman" w:hAnsi="Arial" w:cs="Arial"/>
          <w:color w:val="000000"/>
          <w:kern w:val="0"/>
        </w:rPr>
        <w:t xml:space="preserve"> diagram = the figure</w:t>
      </w:r>
    </w:p>
    <w:p w14:paraId="083C4767" w14:textId="77777777" w:rsidR="007B6BB7" w:rsidRPr="007B6BB7" w:rsidRDefault="007B6BB7" w:rsidP="007B6BB7">
      <w:pPr>
        <w:widowControl/>
        <w:numPr>
          <w:ilvl w:val="0"/>
          <w:numId w:val="22"/>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shows</w:t>
      </w:r>
      <w:proofErr w:type="gramEnd"/>
      <w:r w:rsidRPr="007B6BB7">
        <w:rPr>
          <w:rFonts w:ascii="Arial" w:eastAsia="Times New Roman" w:hAnsi="Arial" w:cs="Arial"/>
          <w:color w:val="000000"/>
          <w:kern w:val="0"/>
        </w:rPr>
        <w:t xml:space="preserve"> = illustrates</w:t>
      </w:r>
    </w:p>
    <w:p w14:paraId="0B8BE907" w14:textId="77777777" w:rsidR="007B6BB7" w:rsidRPr="007B6BB7" w:rsidRDefault="007B6BB7" w:rsidP="007B6BB7">
      <w:pPr>
        <w:widowControl/>
        <w:numPr>
          <w:ilvl w:val="0"/>
          <w:numId w:val="22"/>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to</w:t>
      </w:r>
      <w:proofErr w:type="gramEnd"/>
      <w:r w:rsidRPr="007B6BB7">
        <w:rPr>
          <w:rFonts w:ascii="Arial" w:eastAsia="Times New Roman" w:hAnsi="Arial" w:cs="Arial"/>
          <w:color w:val="000000"/>
          <w:kern w:val="0"/>
        </w:rPr>
        <w:t xml:space="preserve"> produce forecasts = to forecast</w:t>
      </w:r>
    </w:p>
    <w:p w14:paraId="11776446" w14:textId="77777777" w:rsidR="007B6BB7" w:rsidRPr="007B6BB7" w:rsidRDefault="007B6BB7" w:rsidP="007B6BB7">
      <w:pPr>
        <w:widowControl/>
        <w:numPr>
          <w:ilvl w:val="0"/>
          <w:numId w:val="22"/>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shows</w:t>
      </w:r>
      <w:proofErr w:type="gramEnd"/>
      <w:r w:rsidRPr="007B6BB7">
        <w:rPr>
          <w:rFonts w:ascii="Arial" w:eastAsia="Times New Roman" w:hAnsi="Arial" w:cs="Arial"/>
          <w:color w:val="000000"/>
          <w:kern w:val="0"/>
        </w:rPr>
        <w:t xml:space="preserve"> = compares</w:t>
      </w:r>
    </w:p>
    <w:p w14:paraId="2C4E83C8" w14:textId="77777777" w:rsidR="007B6BB7" w:rsidRPr="007B6BB7" w:rsidRDefault="007B6BB7" w:rsidP="007B6BB7">
      <w:pPr>
        <w:widowControl/>
        <w:numPr>
          <w:ilvl w:val="0"/>
          <w:numId w:val="22"/>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the</w:t>
      </w:r>
      <w:proofErr w:type="gramEnd"/>
      <w:r w:rsidRPr="007B6BB7">
        <w:rPr>
          <w:rFonts w:ascii="Arial" w:eastAsia="Times New Roman" w:hAnsi="Arial" w:cs="Arial"/>
          <w:color w:val="000000"/>
          <w:kern w:val="0"/>
        </w:rPr>
        <w:t xml:space="preserve"> total number = the overall number</w:t>
      </w:r>
    </w:p>
    <w:p w14:paraId="5B226BE4" w14:textId="77777777" w:rsidR="007B6BB7" w:rsidRPr="007B6BB7" w:rsidRDefault="007B6BB7" w:rsidP="007B6BB7">
      <w:pPr>
        <w:widowControl/>
        <w:numPr>
          <w:ilvl w:val="0"/>
          <w:numId w:val="22"/>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various</w:t>
      </w:r>
      <w:proofErr w:type="gramEnd"/>
      <w:r w:rsidRPr="007B6BB7">
        <w:rPr>
          <w:rFonts w:ascii="Arial" w:eastAsia="Times New Roman" w:hAnsi="Arial" w:cs="Arial"/>
          <w:color w:val="000000"/>
          <w:kern w:val="0"/>
        </w:rPr>
        <w:t xml:space="preserve"> mobile phone features = different functions of mobile phones</w:t>
      </w:r>
    </w:p>
    <w:p w14:paraId="5291FAAB" w14:textId="77777777" w:rsidR="007B6BB7" w:rsidRPr="007B6BB7" w:rsidRDefault="007B6BB7" w:rsidP="007B6BB7">
      <w:pPr>
        <w:widowControl/>
        <w:numPr>
          <w:ilvl w:val="0"/>
          <w:numId w:val="22"/>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maps</w:t>
      </w:r>
      <w:proofErr w:type="gramEnd"/>
      <w:r w:rsidRPr="007B6BB7">
        <w:rPr>
          <w:rFonts w:ascii="Arial" w:eastAsia="Times New Roman" w:hAnsi="Arial" w:cs="Arial"/>
          <w:color w:val="000000"/>
          <w:kern w:val="0"/>
        </w:rPr>
        <w:t xml:space="preserve"> show = diagrams illustrate</w:t>
      </w:r>
    </w:p>
    <w:p w14:paraId="454A6117" w14:textId="77777777" w:rsidR="007B6BB7" w:rsidRPr="007B6BB7" w:rsidRDefault="007B6BB7" w:rsidP="007B6BB7">
      <w:pPr>
        <w:widowControl/>
        <w:numPr>
          <w:ilvl w:val="0"/>
          <w:numId w:val="22"/>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an</w:t>
      </w:r>
      <w:proofErr w:type="gramEnd"/>
      <w:r w:rsidRPr="007B6BB7">
        <w:rPr>
          <w:rFonts w:ascii="Arial" w:eastAsia="Times New Roman" w:hAnsi="Arial" w:cs="Arial"/>
          <w:color w:val="000000"/>
          <w:kern w:val="0"/>
        </w:rPr>
        <w:t xml:space="preserve"> island before and after = some changes to an island</w:t>
      </w:r>
    </w:p>
    <w:p w14:paraId="517B8992"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See if you can continue this list. I'm sure you'll find it useful to have a large paraphrasing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"http://ielts-simon.com/ielts-help-and-english-pr/2011/10/ielts-advice-your-repertoire.html" \o "" \t "_self" </w:instrText>
      </w:r>
      <w:r w:rsidRPr="007B6BB7">
        <w:rPr>
          <w:rFonts w:ascii="Arial" w:hAnsi="Arial" w:cs="Arial"/>
          <w:color w:val="000000"/>
          <w:kern w:val="0"/>
        </w:rPr>
        <w:fldChar w:fldCharType="separate"/>
      </w:r>
      <w:r w:rsidRPr="007B6BB7">
        <w:rPr>
          <w:rFonts w:ascii="Arial" w:hAnsi="Arial" w:cs="Arial"/>
          <w:color w:val="3971BA"/>
          <w:kern w:val="0"/>
          <w:u w:val="single"/>
        </w:rPr>
        <w:t>repertoire</w:t>
      </w:r>
      <w:r w:rsidRPr="007B6BB7">
        <w:rPr>
          <w:rFonts w:ascii="Arial" w:hAnsi="Arial" w:cs="Arial"/>
          <w:color w:val="000000"/>
          <w:kern w:val="0"/>
        </w:rPr>
        <w:fldChar w:fldCharType="end"/>
      </w:r>
      <w:r w:rsidRPr="007B6BB7">
        <w:rPr>
          <w:rFonts w:ascii="Arial" w:hAnsi="Arial" w:cs="Arial"/>
          <w:color w:val="000000"/>
          <w:kern w:val="0"/>
        </w:rPr>
        <w:t>.</w:t>
      </w:r>
    </w:p>
    <w:p w14:paraId="0B597431"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323"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324"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325"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326" w:anchor="comments" w:history="1">
        <w:r w:rsidRPr="007B6BB7">
          <w:rPr>
            <w:rFonts w:ascii="Arial" w:hAnsi="Arial" w:cs="Arial"/>
            <w:b/>
            <w:bCs/>
            <w:color w:val="3971BA"/>
            <w:kern w:val="0"/>
            <w:sz w:val="20"/>
            <w:szCs w:val="20"/>
            <w:u w:val="single"/>
          </w:rPr>
          <w:t>Comments (11)</w:t>
        </w:r>
      </w:hyperlink>
    </w:p>
    <w:p w14:paraId="01CB4097"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December 05, 2013</w:t>
      </w:r>
    </w:p>
    <w:p w14:paraId="6D798A97"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327" w:history="1">
        <w:r w:rsidR="007B6BB7" w:rsidRPr="007B6BB7">
          <w:rPr>
            <w:rFonts w:ascii="Arial" w:eastAsia="Times New Roman" w:hAnsi="Arial" w:cs="Arial"/>
            <w:b/>
            <w:bCs/>
            <w:color w:val="000000"/>
            <w:kern w:val="0"/>
            <w:sz w:val="27"/>
            <w:szCs w:val="27"/>
          </w:rPr>
          <w:t>IELTS Writing Task 1: avoid common mistakes</w:t>
        </w:r>
      </w:hyperlink>
    </w:p>
    <w:p w14:paraId="6AC6A35D"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Here's some advice to help you avoid common mistakes in IELTS writing task 1:</w:t>
      </w:r>
    </w:p>
    <w:p w14:paraId="617615E7" w14:textId="77777777" w:rsidR="007B6BB7" w:rsidRPr="007B6BB7" w:rsidRDefault="007B6BB7" w:rsidP="007B6BB7">
      <w:pPr>
        <w:widowControl/>
        <w:numPr>
          <w:ilvl w:val="0"/>
          <w:numId w:val="23"/>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Don't copy the question for your introduction. You should </w:t>
      </w:r>
      <w:proofErr w:type="spellStart"/>
      <w:r w:rsidRPr="007B6BB7">
        <w:rPr>
          <w:rFonts w:ascii="Arial" w:eastAsia="Times New Roman" w:hAnsi="Arial" w:cs="Arial"/>
          <w:b/>
          <w:bCs/>
          <w:i/>
          <w:iCs/>
          <w:color w:val="000000"/>
          <w:kern w:val="0"/>
        </w:rPr>
        <w:t>paraphrase</w:t>
      </w:r>
      <w:r w:rsidRPr="007B6BB7">
        <w:rPr>
          <w:rFonts w:ascii="Arial" w:eastAsia="Times New Roman" w:hAnsi="Arial" w:cs="Arial"/>
          <w:color w:val="000000"/>
          <w:kern w:val="0"/>
        </w:rPr>
        <w:t>the</w:t>
      </w:r>
      <w:proofErr w:type="spellEnd"/>
      <w:r w:rsidRPr="007B6BB7">
        <w:rPr>
          <w:rFonts w:ascii="Arial" w:eastAsia="Times New Roman" w:hAnsi="Arial" w:cs="Arial"/>
          <w:color w:val="000000"/>
          <w:kern w:val="0"/>
        </w:rPr>
        <w:t xml:space="preserve"> question (i.e. rewrite it using some different words).</w:t>
      </w:r>
    </w:p>
    <w:p w14:paraId="0A332726" w14:textId="77777777" w:rsidR="007B6BB7" w:rsidRPr="007B6BB7" w:rsidRDefault="007B6BB7" w:rsidP="007B6BB7">
      <w:pPr>
        <w:widowControl/>
        <w:numPr>
          <w:ilvl w:val="0"/>
          <w:numId w:val="23"/>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Don't forget to separate your paragraphs clearly.</w:t>
      </w:r>
    </w:p>
    <w:p w14:paraId="67718351" w14:textId="77777777" w:rsidR="007B6BB7" w:rsidRPr="007B6BB7" w:rsidRDefault="007B6BB7" w:rsidP="007B6BB7">
      <w:pPr>
        <w:widowControl/>
        <w:numPr>
          <w:ilvl w:val="0"/>
          <w:numId w:val="23"/>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Don't forget to write a good summary/overview of the information. A quick one-sentence conclusion is not good enough. I prefer to put the overview straight after the introduction, and I try to write 2 sentences describing the information in general. You won't get a high score if you don't write a good overview.</w:t>
      </w:r>
    </w:p>
    <w:p w14:paraId="08C7A235" w14:textId="77777777" w:rsidR="007B6BB7" w:rsidRPr="007B6BB7" w:rsidRDefault="007B6BB7" w:rsidP="007B6BB7">
      <w:pPr>
        <w:widowControl/>
        <w:numPr>
          <w:ilvl w:val="0"/>
          <w:numId w:val="23"/>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Don't describe items separately (e.g. 2 lines on a graph). You should always try to </w:t>
      </w:r>
      <w:r w:rsidRPr="007B6BB7">
        <w:rPr>
          <w:rFonts w:ascii="Arial" w:eastAsia="Times New Roman" w:hAnsi="Arial" w:cs="Arial"/>
          <w:b/>
          <w:bCs/>
          <w:i/>
          <w:iCs/>
          <w:color w:val="000000"/>
          <w:kern w:val="0"/>
        </w:rPr>
        <w:t>compare</w:t>
      </w:r>
      <w:r w:rsidRPr="007B6BB7">
        <w:rPr>
          <w:rFonts w:ascii="Arial" w:eastAsia="Times New Roman" w:hAnsi="Arial" w:cs="Arial"/>
          <w:color w:val="000000"/>
          <w:kern w:val="0"/>
        </w:rPr>
        <w:t> things if it is possible to do so. Instead of describing 2 lines separately, compare the 2 lines at key points.</w:t>
      </w:r>
    </w:p>
    <w:p w14:paraId="6DA66E51" w14:textId="77777777" w:rsidR="007B6BB7" w:rsidRPr="007B6BB7" w:rsidRDefault="007B6BB7" w:rsidP="007B6BB7">
      <w:pPr>
        <w:widowControl/>
        <w:numPr>
          <w:ilvl w:val="0"/>
          <w:numId w:val="23"/>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 xml:space="preserve">Don't try to describe every number on a chart or graph (unless there are only a few numbers). </w:t>
      </w:r>
      <w:proofErr w:type="gramStart"/>
      <w:r w:rsidRPr="007B6BB7">
        <w:rPr>
          <w:rFonts w:ascii="Arial" w:eastAsia="Times New Roman" w:hAnsi="Arial" w:cs="Arial"/>
          <w:color w:val="000000"/>
          <w:kern w:val="0"/>
        </w:rPr>
        <w:t>A key skill in task 1 is being able to </w:t>
      </w:r>
      <w:proofErr w:type="spellStart"/>
      <w:r w:rsidRPr="007B6BB7">
        <w:rPr>
          <w:rFonts w:ascii="Arial" w:eastAsia="Times New Roman" w:hAnsi="Arial" w:cs="Arial"/>
          <w:b/>
          <w:bCs/>
          <w:i/>
          <w:iCs/>
          <w:color w:val="000000"/>
          <w:kern w:val="0"/>
        </w:rPr>
        <w:t>choose</w:t>
      </w:r>
      <w:r w:rsidRPr="007B6BB7">
        <w:rPr>
          <w:rFonts w:ascii="Arial" w:eastAsia="Times New Roman" w:hAnsi="Arial" w:cs="Arial"/>
          <w:color w:val="000000"/>
          <w:kern w:val="0"/>
        </w:rPr>
        <w:t>the</w:t>
      </w:r>
      <w:proofErr w:type="spellEnd"/>
      <w:r w:rsidRPr="007B6BB7">
        <w:rPr>
          <w:rFonts w:ascii="Arial" w:eastAsia="Times New Roman" w:hAnsi="Arial" w:cs="Arial"/>
          <w:color w:val="000000"/>
          <w:kern w:val="0"/>
        </w:rPr>
        <w:t xml:space="preserve"> key information and describe</w:t>
      </w:r>
      <w:proofErr w:type="gramEnd"/>
      <w:r w:rsidRPr="007B6BB7">
        <w:rPr>
          <w:rFonts w:ascii="Arial" w:eastAsia="Times New Roman" w:hAnsi="Arial" w:cs="Arial"/>
          <w:color w:val="000000"/>
          <w:kern w:val="0"/>
        </w:rPr>
        <w:t xml:space="preserve"> or compare it well. I usually mention around 6 or 7 numbers in my main paragraphs.</w:t>
      </w:r>
    </w:p>
    <w:p w14:paraId="24E319EE" w14:textId="77777777" w:rsidR="007B6BB7" w:rsidRPr="007B6BB7" w:rsidRDefault="007B6BB7" w:rsidP="007B6BB7">
      <w:pPr>
        <w:widowControl/>
        <w:numPr>
          <w:ilvl w:val="0"/>
          <w:numId w:val="23"/>
        </w:numPr>
        <w:spacing w:before="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 xml:space="preserve">Don't spend longer than 20 minutes on task 1. </w:t>
      </w:r>
      <w:proofErr w:type="spellStart"/>
      <w:r w:rsidRPr="007B6BB7">
        <w:rPr>
          <w:rFonts w:ascii="Arial" w:eastAsia="Times New Roman" w:hAnsi="Arial" w:cs="Arial"/>
          <w:color w:val="000000"/>
          <w:kern w:val="0"/>
        </w:rPr>
        <w:t>Practise</w:t>
      </w:r>
      <w:proofErr w:type="spellEnd"/>
      <w:r w:rsidRPr="007B6BB7">
        <w:rPr>
          <w:rFonts w:ascii="Arial" w:eastAsia="Times New Roman" w:hAnsi="Arial" w:cs="Arial"/>
          <w:color w:val="000000"/>
          <w:kern w:val="0"/>
        </w:rPr>
        <w:t xml:space="preserve"> spending 5 minutes on each of your 4 paragraphs. Stop yourself after 20 minutes; remember that task 2 is worth more marks.</w:t>
      </w:r>
    </w:p>
    <w:p w14:paraId="376686B8"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328"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329"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330"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331" w:anchor="comments" w:history="1">
        <w:r w:rsidRPr="007B6BB7">
          <w:rPr>
            <w:rFonts w:ascii="Arial" w:hAnsi="Arial" w:cs="Arial"/>
            <w:b/>
            <w:bCs/>
            <w:color w:val="3971BA"/>
            <w:kern w:val="0"/>
            <w:sz w:val="20"/>
            <w:szCs w:val="20"/>
            <w:u w:val="single"/>
          </w:rPr>
          <w:t>Comments (14)</w:t>
        </w:r>
      </w:hyperlink>
    </w:p>
    <w:p w14:paraId="734B10B7"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November 28, 2013</w:t>
      </w:r>
    </w:p>
    <w:p w14:paraId="21CD2E73"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332" w:history="1">
        <w:r w:rsidR="007B6BB7" w:rsidRPr="007B6BB7">
          <w:rPr>
            <w:rFonts w:ascii="Arial" w:eastAsia="Times New Roman" w:hAnsi="Arial" w:cs="Arial"/>
            <w:b/>
            <w:bCs/>
            <w:color w:val="000000"/>
            <w:kern w:val="0"/>
            <w:sz w:val="27"/>
            <w:szCs w:val="27"/>
          </w:rPr>
          <w:t>IELTS Writing Task 1: specific details</w:t>
        </w:r>
      </w:hyperlink>
    </w:p>
    <w:p w14:paraId="577BAFE4"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Last week I wrote an introduction and an overview for the graph below. Today I'm going to describe specific details.</w:t>
      </w:r>
    </w:p>
    <w:p w14:paraId="3F17ADEC"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The graph below shows trends in US meat and poultry consumption.</w:t>
      </w:r>
    </w:p>
    <w:p w14:paraId="0A780663"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2FA79AAC" wp14:editId="4BE58031">
            <wp:extent cx="6353175" cy="3997960"/>
            <wp:effectExtent l="0" t="0" r="0" b="0"/>
            <wp:docPr id="34" name="图片 34" descr="a0120a5bb05d8970c019b0161cef5970d-500wi">
              <a:hlinkClick xmlns:a="http://schemas.openxmlformats.org/drawingml/2006/main" r:id="rId3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0120a5bb05d8970c019b0161cef5970d-500wi">
                      <a:hlinkClick r:id="rId333"/>
                    </pic:cNvPr>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6353175" cy="3997960"/>
                    </a:xfrm>
                    <a:prstGeom prst="rect">
                      <a:avLst/>
                    </a:prstGeom>
                    <a:noFill/>
                    <a:ln>
                      <a:noFill/>
                    </a:ln>
                  </pic:spPr>
                </pic:pic>
              </a:graphicData>
            </a:graphic>
          </wp:inline>
        </w:drawing>
      </w:r>
    </w:p>
    <w:p w14:paraId="3999BAAA"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i/>
          <w:iCs/>
          <w:color w:val="000000"/>
          <w:kern w:val="0"/>
          <w:sz w:val="16"/>
          <w:szCs w:val="16"/>
        </w:rPr>
        <w:t>(Note: I'm ignoring the forecast and treating 2012 as a past year)</w:t>
      </w:r>
    </w:p>
    <w:p w14:paraId="599AD629"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Between 1955 and 1976, US beef consumption rose from around 60 to a peak of 90 pounds per person per year. During the same period, consumption of broilers also rose, to nearly 30 pounds per person, while the figures for pork fluctuated between 50 and 40 pounds per person. Turkey was by far the least popular meat, with figures below 10 pounds per capita each year.</w:t>
      </w:r>
    </w:p>
    <w:p w14:paraId="2416CAE6"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By 2012, the amount of beef consumed by the average American had plummeted to around 50 pounds, but the consumption of broilers had doubled since the 1970s, to approximately 55 pounds per capita. By contrast, there were no significant changes in the trends for pork and turkey consumption over the period as a whole.</w:t>
      </w:r>
    </w:p>
    <w:p w14:paraId="19729187"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b/>
          <w:bCs/>
          <w:i/>
          <w:iCs/>
          <w:color w:val="000000"/>
          <w:kern w:val="0"/>
        </w:rPr>
        <w:t>Task:</w:t>
      </w:r>
      <w:r w:rsidRPr="007B6BB7">
        <w:rPr>
          <w:rFonts w:ascii="Arial" w:hAnsi="Arial" w:cs="Arial"/>
          <w:color w:val="000000"/>
          <w:kern w:val="0"/>
        </w:rPr>
        <w:br/>
      </w:r>
      <w:proofErr w:type="spellStart"/>
      <w:r w:rsidRPr="007B6BB7">
        <w:rPr>
          <w:rFonts w:ascii="Arial" w:hAnsi="Arial" w:cs="Arial"/>
          <w:color w:val="000000"/>
          <w:kern w:val="0"/>
        </w:rPr>
        <w:t>Analyse</w:t>
      </w:r>
      <w:proofErr w:type="spellEnd"/>
      <w:r w:rsidRPr="007B6BB7">
        <w:rPr>
          <w:rFonts w:ascii="Arial" w:hAnsi="Arial" w:cs="Arial"/>
          <w:color w:val="000000"/>
          <w:kern w:val="0"/>
        </w:rPr>
        <w:t xml:space="preserve"> the above paragraphs carefully. Look at which figures I decided to include, the language used for comparisons, and the way I divided the description into two separate paragraphs.</w:t>
      </w:r>
    </w:p>
    <w:p w14:paraId="5B45B5D1"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335"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336"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337"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338" w:anchor="comments" w:history="1">
        <w:r w:rsidRPr="007B6BB7">
          <w:rPr>
            <w:rFonts w:ascii="Arial" w:hAnsi="Arial" w:cs="Arial"/>
            <w:b/>
            <w:bCs/>
            <w:color w:val="3971BA"/>
            <w:kern w:val="0"/>
            <w:sz w:val="20"/>
            <w:szCs w:val="20"/>
            <w:u w:val="single"/>
          </w:rPr>
          <w:t>Comments (19)</w:t>
        </w:r>
      </w:hyperlink>
    </w:p>
    <w:p w14:paraId="1C5D0199"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November 21, 2013</w:t>
      </w:r>
    </w:p>
    <w:p w14:paraId="371308EC"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339" w:history="1">
        <w:r w:rsidR="007B6BB7" w:rsidRPr="007B6BB7">
          <w:rPr>
            <w:rFonts w:ascii="Arial" w:eastAsia="Times New Roman" w:hAnsi="Arial" w:cs="Arial"/>
            <w:b/>
            <w:bCs/>
            <w:color w:val="000000"/>
            <w:kern w:val="0"/>
            <w:sz w:val="27"/>
            <w:szCs w:val="27"/>
          </w:rPr>
          <w:t>IELTS Writing Task 1: introduction and overview</w:t>
        </w:r>
      </w:hyperlink>
    </w:p>
    <w:p w14:paraId="704A245E"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Today I'm going to write the first two paragraphs (introduction and overview) of an essay describing the graph below. I'll finish the essay by describing specific details next week.</w:t>
      </w:r>
    </w:p>
    <w:p w14:paraId="676213CC"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The graph below shows trends in US meat and poultry consumption.</w:t>
      </w:r>
    </w:p>
    <w:p w14:paraId="389E5772"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3E73AB1F" wp14:editId="76789D80">
            <wp:extent cx="6353175" cy="3997960"/>
            <wp:effectExtent l="0" t="0" r="0" b="0"/>
            <wp:docPr id="35" name="图片 35" descr="a0120a5bb05d8970c019b0105453e970b-500wi">
              <a:hlinkClick xmlns:a="http://schemas.openxmlformats.org/drawingml/2006/main" r:id="rId3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0120a5bb05d8970c019b0105453e970b-500wi">
                      <a:hlinkClick r:id="rId340"/>
                    </pic:cNvPr>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6353175" cy="3997960"/>
                    </a:xfrm>
                    <a:prstGeom prst="rect">
                      <a:avLst/>
                    </a:prstGeom>
                    <a:noFill/>
                    <a:ln>
                      <a:noFill/>
                    </a:ln>
                  </pic:spPr>
                </pic:pic>
              </a:graphicData>
            </a:graphic>
          </wp:inline>
        </w:drawing>
      </w:r>
    </w:p>
    <w:p w14:paraId="2D8D7E31"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Introduction and overview:</w:t>
      </w:r>
    </w:p>
    <w:p w14:paraId="282EE61C"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line graph shows changes in the per capita consumption of beef, pork, broilers and turkey in the United States between 1955 and 2012.</w:t>
      </w:r>
    </w:p>
    <w:p w14:paraId="2A3E7E84"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It is noticeable that beef was by far the most popular of the four types of meat for the majority of the 57-year period. However, a considerable rise can be seen in the consumption of broilers, with figures eventually surpassing those for beef.</w:t>
      </w:r>
    </w:p>
    <w:p w14:paraId="3A88463A"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341"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342"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343"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344" w:anchor="comments" w:history="1">
        <w:r w:rsidRPr="007B6BB7">
          <w:rPr>
            <w:rFonts w:ascii="Arial" w:hAnsi="Arial" w:cs="Arial"/>
            <w:b/>
            <w:bCs/>
            <w:color w:val="3971BA"/>
            <w:kern w:val="0"/>
            <w:sz w:val="20"/>
            <w:szCs w:val="20"/>
            <w:u w:val="single"/>
          </w:rPr>
          <w:t>Comments (27)</w:t>
        </w:r>
      </w:hyperlink>
    </w:p>
    <w:p w14:paraId="18FAE25C"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November 14, 2013</w:t>
      </w:r>
    </w:p>
    <w:p w14:paraId="6BCA9B3E"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345" w:history="1">
        <w:r w:rsidR="007B6BB7" w:rsidRPr="007B6BB7">
          <w:rPr>
            <w:rFonts w:ascii="Arial" w:eastAsia="Times New Roman" w:hAnsi="Arial" w:cs="Arial"/>
            <w:b/>
            <w:bCs/>
            <w:color w:val="000000"/>
            <w:kern w:val="0"/>
            <w:sz w:val="27"/>
            <w:szCs w:val="27"/>
          </w:rPr>
          <w:t>IELTS Writing Task 1: statistics in the news</w:t>
        </w:r>
      </w:hyperlink>
    </w:p>
    <w:p w14:paraId="56B27FB9"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Descriptions of statistics often appear in newspapers and on news websites, and they can give you some useful language for writing task 1.</w:t>
      </w:r>
    </w:p>
    <w:p w14:paraId="18DAD31F"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example below comes from the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"http://www.washingtonpost.com/blogs/wonkblog/post/americans-are-eating-less-and-less-meat/2012/01/11/gIQANUvmqP_blog.html" \o "" \t "_self" </w:instrText>
      </w:r>
      <w:r w:rsidRPr="007B6BB7">
        <w:rPr>
          <w:rFonts w:ascii="Arial" w:hAnsi="Arial" w:cs="Arial"/>
          <w:color w:val="000000"/>
          <w:kern w:val="0"/>
        </w:rPr>
        <w:fldChar w:fldCharType="separate"/>
      </w:r>
      <w:r w:rsidRPr="007B6BB7">
        <w:rPr>
          <w:rFonts w:ascii="Arial" w:hAnsi="Arial" w:cs="Arial"/>
          <w:color w:val="3971BA"/>
          <w:kern w:val="0"/>
          <w:u w:val="single"/>
        </w:rPr>
        <w:t>Washington Post</w:t>
      </w:r>
      <w:r w:rsidRPr="007B6BB7">
        <w:rPr>
          <w:rFonts w:ascii="Arial" w:hAnsi="Arial" w:cs="Arial"/>
          <w:color w:val="000000"/>
          <w:kern w:val="0"/>
        </w:rPr>
        <w:fldChar w:fldCharType="end"/>
      </w:r>
      <w:r w:rsidRPr="007B6BB7">
        <w:rPr>
          <w:rFonts w:ascii="Arial" w:hAnsi="Arial" w:cs="Arial"/>
          <w:color w:val="000000"/>
          <w:kern w:val="0"/>
        </w:rPr>
        <w:t> website.</w:t>
      </w:r>
    </w:p>
    <w:p w14:paraId="1DE209DB"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0C3F1E28" wp14:editId="6C74924F">
            <wp:extent cx="6353175" cy="3997960"/>
            <wp:effectExtent l="0" t="0" r="0" b="0"/>
            <wp:docPr id="36" name="图片 36" descr="creen Shot 2013-11-13 at 11.17.34">
              <a:hlinkClick xmlns:a="http://schemas.openxmlformats.org/drawingml/2006/main" r:id="rId3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reen Shot 2013-11-13 at 11.17.34">
                      <a:hlinkClick r:id="rId346"/>
                    </pic:cNvPr>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6353175" cy="3997960"/>
                    </a:xfrm>
                    <a:prstGeom prst="rect">
                      <a:avLst/>
                    </a:prstGeom>
                    <a:noFill/>
                    <a:ln>
                      <a:noFill/>
                    </a:ln>
                  </pic:spPr>
                </pic:pic>
              </a:graphicData>
            </a:graphic>
          </wp:inline>
        </w:drawing>
      </w:r>
    </w:p>
    <w:p w14:paraId="03A0D5E1"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description on the website is inappropriate for IELTS because there is too much analysis of reasons why meat eating habits are changing - don't try to give reasons in your IELTS essay!</w:t>
      </w:r>
    </w:p>
    <w:p w14:paraId="4C39B882"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However, there are a few nice phrases that we can use e.g. </w:t>
      </w:r>
      <w:r w:rsidRPr="007B6BB7">
        <w:rPr>
          <w:rFonts w:ascii="Arial" w:hAnsi="Arial" w:cs="Arial"/>
          <w:i/>
          <w:iCs/>
          <w:color w:val="000000"/>
          <w:kern w:val="0"/>
        </w:rPr>
        <w:t>Americans are projected to eat 12.2 percent less meat in 2012 than they did in 2007.</w:t>
      </w:r>
    </w:p>
    <w:p w14:paraId="5D682DAA"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Maybe you can share your ideas for an IELTS-style description of this graph.</w:t>
      </w:r>
    </w:p>
    <w:p w14:paraId="00ACB5D1"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347"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348"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349"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350" w:anchor="comments" w:history="1">
        <w:r w:rsidRPr="007B6BB7">
          <w:rPr>
            <w:rFonts w:ascii="Arial" w:hAnsi="Arial" w:cs="Arial"/>
            <w:b/>
            <w:bCs/>
            <w:color w:val="3971BA"/>
            <w:kern w:val="0"/>
            <w:sz w:val="20"/>
            <w:szCs w:val="20"/>
            <w:u w:val="single"/>
          </w:rPr>
          <w:t>Comments (14)</w:t>
        </w:r>
      </w:hyperlink>
    </w:p>
    <w:p w14:paraId="7CC7CB58"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November 07, 2013</w:t>
      </w:r>
    </w:p>
    <w:p w14:paraId="17D0E68F"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351" w:history="1">
        <w:r w:rsidR="007B6BB7" w:rsidRPr="007B6BB7">
          <w:rPr>
            <w:rFonts w:ascii="Arial" w:eastAsia="Times New Roman" w:hAnsi="Arial" w:cs="Arial"/>
            <w:b/>
            <w:bCs/>
            <w:color w:val="000000"/>
            <w:kern w:val="0"/>
            <w:sz w:val="27"/>
            <w:szCs w:val="27"/>
          </w:rPr>
          <w:t>IELTS Writing Task 1: technique review</w:t>
        </w:r>
      </w:hyperlink>
    </w:p>
    <w:p w14:paraId="4429B711"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Let's review the approach (method / technique) that I suggest for writing task 1. Your task 1 essay should contain three elements:</w:t>
      </w:r>
    </w:p>
    <w:p w14:paraId="0F60ED15" w14:textId="77777777" w:rsidR="007B6BB7" w:rsidRPr="007B6BB7" w:rsidRDefault="007B6BB7" w:rsidP="007B6BB7">
      <w:pPr>
        <w:widowControl/>
        <w:numPr>
          <w:ilvl w:val="0"/>
          <w:numId w:val="24"/>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You need a short </w:t>
      </w:r>
      <w:r w:rsidRPr="007B6BB7">
        <w:rPr>
          <w:rFonts w:ascii="Arial" w:eastAsia="Times New Roman" w:hAnsi="Arial" w:cs="Arial"/>
          <w:color w:val="000000"/>
          <w:kern w:val="0"/>
          <w:u w:val="single"/>
        </w:rPr>
        <w:t>introduction</w:t>
      </w:r>
      <w:r w:rsidRPr="007B6BB7">
        <w:rPr>
          <w:rFonts w:ascii="Arial" w:eastAsia="Times New Roman" w:hAnsi="Arial" w:cs="Arial"/>
          <w:color w:val="000000"/>
          <w:kern w:val="0"/>
        </w:rPr>
        <w:t> to explain what the graph, chart or diagram shows. The easiest way to write this is by paraphrasing the question. The examiner will be impressed if you can paraphrase effectively.</w:t>
      </w:r>
    </w:p>
    <w:p w14:paraId="1473F34E" w14:textId="77777777" w:rsidR="007B6BB7" w:rsidRPr="007B6BB7" w:rsidRDefault="007B6BB7" w:rsidP="007B6BB7">
      <w:pPr>
        <w:widowControl/>
        <w:numPr>
          <w:ilvl w:val="0"/>
          <w:numId w:val="24"/>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You need an </w:t>
      </w:r>
      <w:r w:rsidRPr="007B6BB7">
        <w:rPr>
          <w:rFonts w:ascii="Arial" w:eastAsia="Times New Roman" w:hAnsi="Arial" w:cs="Arial"/>
          <w:color w:val="000000"/>
          <w:kern w:val="0"/>
          <w:u w:val="single"/>
        </w:rPr>
        <w:t>overview</w:t>
      </w:r>
      <w:r w:rsidRPr="007B6BB7">
        <w:rPr>
          <w:rFonts w:ascii="Arial" w:eastAsia="Times New Roman" w:hAnsi="Arial" w:cs="Arial"/>
          <w:color w:val="000000"/>
          <w:kern w:val="0"/>
        </w:rPr>
        <w:t xml:space="preserve"> of the information. This means that you need to look at the "big picture", not the individual details. I recommend writing a short paragraph with two sentences that </w:t>
      </w:r>
      <w:proofErr w:type="spellStart"/>
      <w:r w:rsidRPr="007B6BB7">
        <w:rPr>
          <w:rFonts w:ascii="Arial" w:eastAsia="Times New Roman" w:hAnsi="Arial" w:cs="Arial"/>
          <w:color w:val="000000"/>
          <w:kern w:val="0"/>
        </w:rPr>
        <w:t>summarise</w:t>
      </w:r>
      <w:proofErr w:type="spellEnd"/>
      <w:r w:rsidRPr="007B6BB7">
        <w:rPr>
          <w:rFonts w:ascii="Arial" w:eastAsia="Times New Roman" w:hAnsi="Arial" w:cs="Arial"/>
          <w:color w:val="000000"/>
          <w:kern w:val="0"/>
        </w:rPr>
        <w:t xml:space="preserve"> two main things that you can see on the chart. If you forget the overview, you'll get a lower score.</w:t>
      </w:r>
    </w:p>
    <w:p w14:paraId="3F49C569" w14:textId="77777777" w:rsidR="007B6BB7" w:rsidRPr="007B6BB7" w:rsidRDefault="007B6BB7" w:rsidP="007B6BB7">
      <w:pPr>
        <w:widowControl/>
        <w:numPr>
          <w:ilvl w:val="0"/>
          <w:numId w:val="24"/>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Finally, you need to describe some </w:t>
      </w:r>
      <w:r w:rsidRPr="007B6BB7">
        <w:rPr>
          <w:rFonts w:ascii="Arial" w:eastAsia="Times New Roman" w:hAnsi="Arial" w:cs="Arial"/>
          <w:color w:val="000000"/>
          <w:kern w:val="0"/>
          <w:u w:val="single"/>
        </w:rPr>
        <w:t>specific details</w:t>
      </w:r>
      <w:r w:rsidRPr="007B6BB7">
        <w:rPr>
          <w:rFonts w:ascii="Arial" w:eastAsia="Times New Roman" w:hAnsi="Arial" w:cs="Arial"/>
          <w:color w:val="000000"/>
          <w:kern w:val="0"/>
        </w:rPr>
        <w:t>. This is where you select, describe and compare individual pieces of information (usually numbers). I try to separate this description of details into two paragraphs.</w:t>
      </w:r>
    </w:p>
    <w:p w14:paraId="0C273154"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If you look through the task 1 lessons on this site, you'll see how I include these three elements in every essay.</w:t>
      </w:r>
    </w:p>
    <w:p w14:paraId="569C115F"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352"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353"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354"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355" w:anchor="comments" w:history="1">
        <w:r w:rsidRPr="007B6BB7">
          <w:rPr>
            <w:rFonts w:ascii="Arial" w:hAnsi="Arial" w:cs="Arial"/>
            <w:b/>
            <w:bCs/>
            <w:color w:val="3971BA"/>
            <w:kern w:val="0"/>
            <w:sz w:val="20"/>
            <w:szCs w:val="20"/>
            <w:u w:val="single"/>
          </w:rPr>
          <w:t>Comments (14)</w:t>
        </w:r>
      </w:hyperlink>
    </w:p>
    <w:p w14:paraId="3C5349A5"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October 31, 2013</w:t>
      </w:r>
    </w:p>
    <w:p w14:paraId="623D1A81"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356" w:history="1">
        <w:r w:rsidR="007B6BB7" w:rsidRPr="007B6BB7">
          <w:rPr>
            <w:rFonts w:ascii="Arial" w:eastAsia="Times New Roman" w:hAnsi="Arial" w:cs="Arial"/>
            <w:b/>
            <w:bCs/>
            <w:color w:val="000000"/>
            <w:kern w:val="0"/>
            <w:sz w:val="27"/>
            <w:szCs w:val="27"/>
          </w:rPr>
          <w:t>IELTS Writing Task 1: past simple, past perfect</w:t>
        </w:r>
      </w:hyperlink>
    </w:p>
    <w:p w14:paraId="5D2E9F5A"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b/>
          <w:bCs/>
          <w:i/>
          <w:iCs/>
          <w:color w:val="000000"/>
          <w:kern w:val="0"/>
        </w:rPr>
        <w:t>Look at the following description:</w:t>
      </w:r>
    </w:p>
    <w:p w14:paraId="60A42D63"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shd w:val="clear" w:color="auto" w:fill="DFBFFF"/>
        </w:rPr>
        <w:t>In 2002</w:t>
      </w:r>
      <w:r w:rsidRPr="007B6BB7">
        <w:rPr>
          <w:rFonts w:ascii="Arial" w:hAnsi="Arial" w:cs="Arial"/>
          <w:color w:val="000000"/>
          <w:kern w:val="0"/>
        </w:rPr>
        <w:t>, the cost of an average house in the UK </w:t>
      </w:r>
      <w:r w:rsidRPr="007B6BB7">
        <w:rPr>
          <w:rFonts w:ascii="Arial" w:hAnsi="Arial" w:cs="Arial"/>
          <w:color w:val="000000"/>
          <w:kern w:val="0"/>
          <w:u w:val="single"/>
        </w:rPr>
        <w:t>was</w:t>
      </w:r>
      <w:r w:rsidRPr="007B6BB7">
        <w:rPr>
          <w:rFonts w:ascii="Arial" w:hAnsi="Arial" w:cs="Arial"/>
          <w:color w:val="000000"/>
          <w:kern w:val="0"/>
        </w:rPr>
        <w:t> around £130,000. </w:t>
      </w:r>
      <w:r w:rsidRPr="007B6BB7">
        <w:rPr>
          <w:rFonts w:ascii="Arial" w:hAnsi="Arial" w:cs="Arial"/>
          <w:color w:val="000000"/>
          <w:kern w:val="0"/>
          <w:shd w:val="clear" w:color="auto" w:fill="DFBFFF"/>
        </w:rPr>
        <w:t>By 2007</w:t>
      </w:r>
      <w:r w:rsidRPr="007B6BB7">
        <w:rPr>
          <w:rFonts w:ascii="Arial" w:hAnsi="Arial" w:cs="Arial"/>
          <w:color w:val="000000"/>
          <w:kern w:val="0"/>
        </w:rPr>
        <w:t>, the average house price </w:t>
      </w:r>
      <w:r w:rsidRPr="007B6BB7">
        <w:rPr>
          <w:rFonts w:ascii="Arial" w:hAnsi="Arial" w:cs="Arial"/>
          <w:color w:val="000000"/>
          <w:kern w:val="0"/>
          <w:u w:val="single"/>
        </w:rPr>
        <w:t>had risen</w:t>
      </w:r>
      <w:r w:rsidRPr="007B6BB7">
        <w:rPr>
          <w:rFonts w:ascii="Arial" w:hAnsi="Arial" w:cs="Arial"/>
          <w:color w:val="000000"/>
          <w:kern w:val="0"/>
        </w:rPr>
        <w:t> to almost £190,000, but it </w:t>
      </w:r>
      <w:r w:rsidRPr="007B6BB7">
        <w:rPr>
          <w:rFonts w:ascii="Arial" w:hAnsi="Arial" w:cs="Arial"/>
          <w:color w:val="000000"/>
          <w:kern w:val="0"/>
          <w:u w:val="single"/>
        </w:rPr>
        <w:t>fell</w:t>
      </w:r>
      <w:r w:rsidRPr="007B6BB7">
        <w:rPr>
          <w:rFonts w:ascii="Arial" w:hAnsi="Arial" w:cs="Arial"/>
          <w:color w:val="000000"/>
          <w:kern w:val="0"/>
        </w:rPr>
        <w:t> back to just under £150,000 </w:t>
      </w:r>
      <w:r w:rsidRPr="007B6BB7">
        <w:rPr>
          <w:rFonts w:ascii="Arial" w:hAnsi="Arial" w:cs="Arial"/>
          <w:color w:val="000000"/>
          <w:kern w:val="0"/>
          <w:shd w:val="clear" w:color="auto" w:fill="DFBFFF"/>
        </w:rPr>
        <w:t>in 2008</w:t>
      </w:r>
      <w:r w:rsidRPr="007B6BB7">
        <w:rPr>
          <w:rFonts w:ascii="Arial" w:hAnsi="Arial" w:cs="Arial"/>
          <w:color w:val="000000"/>
          <w:kern w:val="0"/>
        </w:rPr>
        <w:t>.</w:t>
      </w:r>
    </w:p>
    <w:p w14:paraId="156E2C2C"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Notice the verbs used with "in" and "by":</w:t>
      </w:r>
    </w:p>
    <w:p w14:paraId="3EA15B77" w14:textId="77777777" w:rsidR="007B6BB7" w:rsidRPr="007B6BB7" w:rsidRDefault="007B6BB7" w:rsidP="007B6BB7">
      <w:pPr>
        <w:widowControl/>
        <w:numPr>
          <w:ilvl w:val="0"/>
          <w:numId w:val="25"/>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I used "in" with the past simple (was, fell).</w:t>
      </w:r>
    </w:p>
    <w:p w14:paraId="4F3EC902" w14:textId="77777777" w:rsidR="007B6BB7" w:rsidRPr="007B6BB7" w:rsidRDefault="007B6BB7" w:rsidP="007B6BB7">
      <w:pPr>
        <w:widowControl/>
        <w:numPr>
          <w:ilvl w:val="0"/>
          <w:numId w:val="25"/>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I used "by" with the past perfect (had risen) to give the idea that the increase had happened in the years leading up to 2007.</w:t>
      </w:r>
    </w:p>
    <w:p w14:paraId="36B23755" w14:textId="77777777" w:rsidR="007B6BB7" w:rsidRPr="007B6BB7" w:rsidRDefault="007B6BB7" w:rsidP="007B6BB7">
      <w:pPr>
        <w:widowControl/>
        <w:numPr>
          <w:ilvl w:val="0"/>
          <w:numId w:val="25"/>
        </w:numPr>
        <w:spacing w:before="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To avoid worrying about "by + past perfect" you could write: "Between 2002 and 2007, the average house price </w:t>
      </w:r>
      <w:r w:rsidRPr="007B6BB7">
        <w:rPr>
          <w:rFonts w:ascii="Arial" w:eastAsia="Times New Roman" w:hAnsi="Arial" w:cs="Arial"/>
          <w:color w:val="000000"/>
          <w:kern w:val="0"/>
          <w:u w:val="single"/>
        </w:rPr>
        <w:t>rose</w:t>
      </w:r>
      <w:r w:rsidRPr="007B6BB7">
        <w:rPr>
          <w:rFonts w:ascii="Arial" w:eastAsia="Times New Roman" w:hAnsi="Arial" w:cs="Arial"/>
          <w:color w:val="000000"/>
          <w:kern w:val="0"/>
        </w:rPr>
        <w:t> to..."</w:t>
      </w:r>
    </w:p>
    <w:p w14:paraId="6E01770A"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357"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358"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359"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360" w:anchor="comments" w:history="1">
        <w:r w:rsidRPr="007B6BB7">
          <w:rPr>
            <w:rFonts w:ascii="Arial" w:hAnsi="Arial" w:cs="Arial"/>
            <w:b/>
            <w:bCs/>
            <w:color w:val="3971BA"/>
            <w:kern w:val="0"/>
            <w:sz w:val="20"/>
            <w:szCs w:val="20"/>
            <w:u w:val="single"/>
          </w:rPr>
          <w:t>Comments (7)</w:t>
        </w:r>
      </w:hyperlink>
    </w:p>
    <w:p w14:paraId="4940BF8E" w14:textId="77777777" w:rsidR="007B6BB7" w:rsidRPr="007B6BB7" w:rsidRDefault="002A3122" w:rsidP="007B6BB7">
      <w:pPr>
        <w:widowControl/>
        <w:spacing w:line="293" w:lineRule="atLeast"/>
        <w:jc w:val="center"/>
        <w:rPr>
          <w:rFonts w:ascii="Arial" w:eastAsia="Times New Roman" w:hAnsi="Arial" w:cs="Arial"/>
          <w:color w:val="000000"/>
          <w:kern w:val="0"/>
        </w:rPr>
      </w:pPr>
      <w:hyperlink r:id="rId361" w:history="1">
        <w:r w:rsidR="007B6BB7" w:rsidRPr="007B6BB7">
          <w:rPr>
            <w:rFonts w:ascii="Arial" w:eastAsia="Times New Roman" w:hAnsi="Arial" w:cs="Arial"/>
            <w:color w:val="3971BA"/>
            <w:kern w:val="0"/>
            <w:u w:val="single"/>
          </w:rPr>
          <w:t>« Previous</w:t>
        </w:r>
      </w:hyperlink>
      <w:r w:rsidR="007B6BB7" w:rsidRPr="007B6BB7">
        <w:rPr>
          <w:rFonts w:ascii="Arial" w:eastAsia="Times New Roman" w:hAnsi="Arial" w:cs="Arial"/>
          <w:color w:val="000000"/>
          <w:kern w:val="0"/>
        </w:rPr>
        <w:t> | </w:t>
      </w:r>
      <w:hyperlink r:id="rId362" w:history="1">
        <w:r w:rsidR="007B6BB7" w:rsidRPr="007B6BB7">
          <w:rPr>
            <w:rFonts w:ascii="Arial" w:eastAsia="Times New Roman" w:hAnsi="Arial" w:cs="Arial"/>
            <w:color w:val="3971BA"/>
            <w:kern w:val="0"/>
            <w:u w:val="single"/>
          </w:rPr>
          <w:t>Next »</w:t>
        </w:r>
      </w:hyperlink>
    </w:p>
    <w:p w14:paraId="54018D6A"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October 24, 2013</w:t>
      </w:r>
    </w:p>
    <w:p w14:paraId="5A9B0BC0"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363" w:history="1">
        <w:r w:rsidR="007B6BB7" w:rsidRPr="007B6BB7">
          <w:rPr>
            <w:rFonts w:ascii="Arial" w:eastAsia="Times New Roman" w:hAnsi="Arial" w:cs="Arial"/>
            <w:b/>
            <w:bCs/>
            <w:color w:val="000000"/>
            <w:kern w:val="0"/>
            <w:sz w:val="27"/>
            <w:szCs w:val="27"/>
          </w:rPr>
          <w:t>IELTS Writing Task 1: why was it band 9?</w:t>
        </w:r>
      </w:hyperlink>
    </w:p>
    <w:p w14:paraId="091EA257"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The essay I shared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"http://ielts-simon.com/ielts-help-and-english-pr/2013/10/ielts-writing-task-1-flow-chart-essay.html" \t "_self" </w:instrText>
      </w:r>
      <w:r w:rsidRPr="007B6BB7">
        <w:rPr>
          <w:rFonts w:ascii="Arial" w:hAnsi="Arial" w:cs="Arial"/>
          <w:color w:val="000000"/>
          <w:kern w:val="0"/>
        </w:rPr>
        <w:fldChar w:fldCharType="separate"/>
      </w:r>
      <w:r w:rsidRPr="007B6BB7">
        <w:rPr>
          <w:rFonts w:ascii="Arial" w:hAnsi="Arial" w:cs="Arial"/>
          <w:color w:val="3971BA"/>
          <w:kern w:val="0"/>
          <w:u w:val="single"/>
        </w:rPr>
        <w:t>last Thursday</w:t>
      </w:r>
      <w:r w:rsidRPr="007B6BB7">
        <w:rPr>
          <w:rFonts w:ascii="Arial" w:hAnsi="Arial" w:cs="Arial"/>
          <w:color w:val="000000"/>
          <w:kern w:val="0"/>
        </w:rPr>
        <w:fldChar w:fldCharType="end"/>
      </w:r>
      <w:r w:rsidRPr="007B6BB7">
        <w:rPr>
          <w:rFonts w:ascii="Arial" w:hAnsi="Arial" w:cs="Arial"/>
          <w:color w:val="000000"/>
          <w:kern w:val="0"/>
        </w:rPr>
        <w:t xml:space="preserve"> was good enough for a band 9, but why? Apart from being </w:t>
      </w:r>
      <w:proofErr w:type="gramStart"/>
      <w:r w:rsidRPr="007B6BB7">
        <w:rPr>
          <w:rFonts w:ascii="Arial" w:hAnsi="Arial" w:cs="Arial"/>
          <w:color w:val="000000"/>
          <w:kern w:val="0"/>
        </w:rPr>
        <w:t xml:space="preserve">well </w:t>
      </w:r>
      <w:proofErr w:type="spellStart"/>
      <w:r w:rsidRPr="007B6BB7">
        <w:rPr>
          <w:rFonts w:ascii="Arial" w:hAnsi="Arial" w:cs="Arial"/>
          <w:color w:val="000000"/>
          <w:kern w:val="0"/>
        </w:rPr>
        <w:t>organised</w:t>
      </w:r>
      <w:proofErr w:type="spellEnd"/>
      <w:proofErr w:type="gramEnd"/>
      <w:r w:rsidRPr="007B6BB7">
        <w:rPr>
          <w:rFonts w:ascii="Arial" w:hAnsi="Arial" w:cs="Arial"/>
          <w:color w:val="000000"/>
          <w:kern w:val="0"/>
        </w:rPr>
        <w:t xml:space="preserve"> and covering all of the necessary points, the essay contains some phrases that would ensure high vocabulary and grammar scores:</w:t>
      </w:r>
    </w:p>
    <w:p w14:paraId="7746920F"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Vocabulary</w:t>
      </w:r>
    </w:p>
    <w:p w14:paraId="695E3AF7" w14:textId="77777777" w:rsidR="007B6BB7" w:rsidRPr="007B6BB7" w:rsidRDefault="007B6BB7" w:rsidP="007B6BB7">
      <w:pPr>
        <w:widowControl/>
        <w:numPr>
          <w:ilvl w:val="0"/>
          <w:numId w:val="26"/>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there</w:t>
      </w:r>
      <w:proofErr w:type="gramEnd"/>
      <w:r w:rsidRPr="007B6BB7">
        <w:rPr>
          <w:rFonts w:ascii="Arial" w:eastAsia="Times New Roman" w:hAnsi="Arial" w:cs="Arial"/>
          <w:color w:val="000000"/>
          <w:kern w:val="0"/>
        </w:rPr>
        <w:t xml:space="preserve"> are six </w:t>
      </w:r>
      <w:r w:rsidRPr="007B6BB7">
        <w:rPr>
          <w:rFonts w:ascii="Arial" w:eastAsia="Times New Roman" w:hAnsi="Arial" w:cs="Arial"/>
          <w:b/>
          <w:bCs/>
          <w:i/>
          <w:iCs/>
          <w:color w:val="000000"/>
          <w:kern w:val="0"/>
        </w:rPr>
        <w:t>distinct</w:t>
      </w:r>
      <w:r w:rsidRPr="007B6BB7">
        <w:rPr>
          <w:rFonts w:ascii="Arial" w:eastAsia="Times New Roman" w:hAnsi="Arial" w:cs="Arial"/>
          <w:color w:val="000000"/>
          <w:kern w:val="0"/>
        </w:rPr>
        <w:t> stages</w:t>
      </w:r>
    </w:p>
    <w:p w14:paraId="5F08F6C3" w14:textId="77777777" w:rsidR="007B6BB7" w:rsidRPr="007B6BB7" w:rsidRDefault="007B6BB7" w:rsidP="007B6BB7">
      <w:pPr>
        <w:widowControl/>
        <w:numPr>
          <w:ilvl w:val="0"/>
          <w:numId w:val="26"/>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from</w:t>
      </w:r>
      <w:proofErr w:type="gramEnd"/>
      <w:r w:rsidRPr="007B6BB7">
        <w:rPr>
          <w:rFonts w:ascii="Arial" w:eastAsia="Times New Roman" w:hAnsi="Arial" w:cs="Arial"/>
          <w:color w:val="000000"/>
          <w:kern w:val="0"/>
        </w:rPr>
        <w:t xml:space="preserve"> the </w:t>
      </w:r>
      <w:r w:rsidRPr="007B6BB7">
        <w:rPr>
          <w:rFonts w:ascii="Arial" w:eastAsia="Times New Roman" w:hAnsi="Arial" w:cs="Arial"/>
          <w:b/>
          <w:bCs/>
          <w:i/>
          <w:iCs/>
          <w:color w:val="000000"/>
          <w:kern w:val="0"/>
        </w:rPr>
        <w:t>initial</w:t>
      </w:r>
      <w:r w:rsidRPr="007B6BB7">
        <w:rPr>
          <w:rFonts w:ascii="Arial" w:eastAsia="Times New Roman" w:hAnsi="Arial" w:cs="Arial"/>
          <w:color w:val="000000"/>
          <w:kern w:val="0"/>
        </w:rPr>
        <w:t> collection... to the </w:t>
      </w:r>
      <w:r w:rsidRPr="007B6BB7">
        <w:rPr>
          <w:rFonts w:ascii="Arial" w:eastAsia="Times New Roman" w:hAnsi="Arial" w:cs="Arial"/>
          <w:b/>
          <w:bCs/>
          <w:i/>
          <w:iCs/>
          <w:color w:val="000000"/>
          <w:kern w:val="0"/>
        </w:rPr>
        <w:t>eventual</w:t>
      </w:r>
      <w:r w:rsidRPr="007B6BB7">
        <w:rPr>
          <w:rFonts w:ascii="Arial" w:eastAsia="Times New Roman" w:hAnsi="Arial" w:cs="Arial"/>
          <w:color w:val="000000"/>
          <w:kern w:val="0"/>
        </w:rPr>
        <w:t> production</w:t>
      </w:r>
    </w:p>
    <w:p w14:paraId="75EF794B" w14:textId="77777777" w:rsidR="007B6BB7" w:rsidRPr="007B6BB7" w:rsidRDefault="007B6BB7" w:rsidP="007B6BB7">
      <w:pPr>
        <w:widowControl/>
        <w:numPr>
          <w:ilvl w:val="0"/>
          <w:numId w:val="26"/>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members</w:t>
      </w:r>
      <w:proofErr w:type="gramEnd"/>
      <w:r w:rsidRPr="007B6BB7">
        <w:rPr>
          <w:rFonts w:ascii="Arial" w:eastAsia="Times New Roman" w:hAnsi="Arial" w:cs="Arial"/>
          <w:color w:val="000000"/>
          <w:kern w:val="0"/>
        </w:rPr>
        <w:t xml:space="preserve"> of the public</w:t>
      </w:r>
    </w:p>
    <w:p w14:paraId="7F0D2602" w14:textId="77777777" w:rsidR="007B6BB7" w:rsidRPr="007B6BB7" w:rsidRDefault="007B6BB7" w:rsidP="007B6BB7">
      <w:pPr>
        <w:widowControl/>
        <w:numPr>
          <w:ilvl w:val="0"/>
          <w:numId w:val="26"/>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directly</w:t>
      </w:r>
      <w:proofErr w:type="gramEnd"/>
      <w:r w:rsidRPr="007B6BB7">
        <w:rPr>
          <w:rFonts w:ascii="Arial" w:eastAsia="Times New Roman" w:hAnsi="Arial" w:cs="Arial"/>
          <w:color w:val="000000"/>
          <w:kern w:val="0"/>
        </w:rPr>
        <w:t xml:space="preserve"> from businesses</w:t>
      </w:r>
    </w:p>
    <w:p w14:paraId="36780CFE" w14:textId="77777777" w:rsidR="007B6BB7" w:rsidRPr="007B6BB7" w:rsidRDefault="007B6BB7" w:rsidP="007B6BB7">
      <w:pPr>
        <w:widowControl/>
        <w:numPr>
          <w:ilvl w:val="0"/>
          <w:numId w:val="26"/>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separated</w:t>
      </w:r>
      <w:proofErr w:type="gramEnd"/>
      <w:r w:rsidRPr="007B6BB7">
        <w:rPr>
          <w:rFonts w:ascii="Arial" w:eastAsia="Times New Roman" w:hAnsi="Arial" w:cs="Arial"/>
          <w:color w:val="000000"/>
          <w:kern w:val="0"/>
        </w:rPr>
        <w:t xml:space="preserve"> according to its grade</w:t>
      </w:r>
    </w:p>
    <w:p w14:paraId="36974643" w14:textId="77777777" w:rsidR="007B6BB7" w:rsidRPr="007B6BB7" w:rsidRDefault="007B6BB7" w:rsidP="007B6BB7">
      <w:pPr>
        <w:widowControl/>
        <w:numPr>
          <w:ilvl w:val="0"/>
          <w:numId w:val="26"/>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Stages four and five both </w:t>
      </w:r>
      <w:r w:rsidRPr="007B6BB7">
        <w:rPr>
          <w:rFonts w:ascii="Arial" w:eastAsia="Times New Roman" w:hAnsi="Arial" w:cs="Arial"/>
          <w:b/>
          <w:bCs/>
          <w:i/>
          <w:iCs/>
          <w:color w:val="000000"/>
          <w:kern w:val="0"/>
        </w:rPr>
        <w:t>involve</w:t>
      </w:r>
      <w:r w:rsidRPr="007B6BB7">
        <w:rPr>
          <w:rFonts w:ascii="Arial" w:eastAsia="Times New Roman" w:hAnsi="Arial" w:cs="Arial"/>
          <w:color w:val="000000"/>
          <w:kern w:val="0"/>
        </w:rPr>
        <w:t> cleaning</w:t>
      </w:r>
    </w:p>
    <w:p w14:paraId="646F57F2" w14:textId="77777777" w:rsidR="007B6BB7" w:rsidRPr="007B6BB7" w:rsidRDefault="007B6BB7" w:rsidP="007B6BB7">
      <w:pPr>
        <w:widowControl/>
        <w:numPr>
          <w:ilvl w:val="0"/>
          <w:numId w:val="26"/>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foreign</w:t>
      </w:r>
      <w:proofErr w:type="gramEnd"/>
      <w:r w:rsidRPr="007B6BB7">
        <w:rPr>
          <w:rFonts w:ascii="Arial" w:eastAsia="Times New Roman" w:hAnsi="Arial" w:cs="Arial"/>
          <w:color w:val="000000"/>
          <w:kern w:val="0"/>
        </w:rPr>
        <w:t xml:space="preserve"> objects are taken out</w:t>
      </w:r>
    </w:p>
    <w:p w14:paraId="1E8DD66D" w14:textId="77777777" w:rsidR="007B6BB7" w:rsidRPr="007B6BB7" w:rsidRDefault="007B6BB7" w:rsidP="007B6BB7">
      <w:pPr>
        <w:widowControl/>
        <w:numPr>
          <w:ilvl w:val="0"/>
          <w:numId w:val="26"/>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remnants</w:t>
      </w:r>
      <w:proofErr w:type="gramEnd"/>
      <w:r w:rsidRPr="007B6BB7">
        <w:rPr>
          <w:rFonts w:ascii="Arial" w:eastAsia="Times New Roman" w:hAnsi="Arial" w:cs="Arial"/>
          <w:color w:val="000000"/>
          <w:kern w:val="0"/>
        </w:rPr>
        <w:t xml:space="preserve"> of ink and glue</w:t>
      </w:r>
    </w:p>
    <w:p w14:paraId="4267E292" w14:textId="77777777" w:rsidR="007B6BB7" w:rsidRPr="007B6BB7" w:rsidRDefault="007B6BB7" w:rsidP="007B6BB7">
      <w:pPr>
        <w:widowControl/>
        <w:numPr>
          <w:ilvl w:val="0"/>
          <w:numId w:val="26"/>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the</w:t>
      </w:r>
      <w:proofErr w:type="gramEnd"/>
      <w:r w:rsidRPr="007B6BB7">
        <w:rPr>
          <w:rFonts w:ascii="Arial" w:eastAsia="Times New Roman" w:hAnsi="Arial" w:cs="Arial"/>
          <w:color w:val="000000"/>
          <w:kern w:val="0"/>
        </w:rPr>
        <w:t xml:space="preserve"> end product</w:t>
      </w:r>
    </w:p>
    <w:p w14:paraId="266BE61D"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Grammar</w:t>
      </w:r>
    </w:p>
    <w:p w14:paraId="1467AFAB" w14:textId="77777777" w:rsidR="007B6BB7" w:rsidRPr="007B6BB7" w:rsidRDefault="007B6BB7" w:rsidP="007B6BB7">
      <w:pPr>
        <w:widowControl/>
        <w:numPr>
          <w:ilvl w:val="0"/>
          <w:numId w:val="27"/>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six</w:t>
      </w:r>
      <w:proofErr w:type="gramEnd"/>
      <w:r w:rsidRPr="007B6BB7">
        <w:rPr>
          <w:rFonts w:ascii="Arial" w:eastAsia="Times New Roman" w:hAnsi="Arial" w:cs="Arial"/>
          <w:color w:val="000000"/>
          <w:kern w:val="0"/>
        </w:rPr>
        <w:t xml:space="preserve"> distinct stages, from... to... (</w:t>
      </w:r>
      <w:proofErr w:type="gramStart"/>
      <w:r w:rsidRPr="007B6BB7">
        <w:rPr>
          <w:rFonts w:ascii="Arial" w:eastAsia="Times New Roman" w:hAnsi="Arial" w:cs="Arial"/>
          <w:color w:val="000000"/>
          <w:kern w:val="0"/>
        </w:rPr>
        <w:t>good</w:t>
      </w:r>
      <w:proofErr w:type="gramEnd"/>
      <w:r w:rsidRPr="007B6BB7">
        <w:rPr>
          <w:rFonts w:ascii="Arial" w:eastAsia="Times New Roman" w:hAnsi="Arial" w:cs="Arial"/>
          <w:color w:val="000000"/>
          <w:kern w:val="0"/>
        </w:rPr>
        <w:t xml:space="preserve"> use of 'from-to' after comma)</w:t>
      </w:r>
    </w:p>
    <w:p w14:paraId="68CAF162" w14:textId="77777777" w:rsidR="007B6BB7" w:rsidRPr="007B6BB7" w:rsidRDefault="007B6BB7" w:rsidP="007B6BB7">
      <w:pPr>
        <w:widowControl/>
        <w:numPr>
          <w:ilvl w:val="0"/>
          <w:numId w:val="27"/>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where</w:t>
      </w:r>
      <w:proofErr w:type="gramEnd"/>
      <w:r w:rsidRPr="007B6BB7">
        <w:rPr>
          <w:rFonts w:ascii="Arial" w:eastAsia="Times New Roman" w:hAnsi="Arial" w:cs="Arial"/>
          <w:color w:val="000000"/>
          <w:kern w:val="0"/>
        </w:rPr>
        <w:t xml:space="preserve"> members of the public... (</w:t>
      </w:r>
      <w:proofErr w:type="gramStart"/>
      <w:r w:rsidRPr="007B6BB7">
        <w:rPr>
          <w:rFonts w:ascii="Arial" w:eastAsia="Times New Roman" w:hAnsi="Arial" w:cs="Arial"/>
          <w:color w:val="000000"/>
          <w:kern w:val="0"/>
        </w:rPr>
        <w:t>inclusion</w:t>
      </w:r>
      <w:proofErr w:type="gramEnd"/>
      <w:r w:rsidRPr="007B6BB7">
        <w:rPr>
          <w:rFonts w:ascii="Arial" w:eastAsia="Times New Roman" w:hAnsi="Arial" w:cs="Arial"/>
          <w:color w:val="000000"/>
          <w:kern w:val="0"/>
        </w:rPr>
        <w:t xml:space="preserve"> of extra information between commas)</w:t>
      </w:r>
    </w:p>
    <w:p w14:paraId="4C9B3AA1" w14:textId="77777777" w:rsidR="007B6BB7" w:rsidRPr="007B6BB7" w:rsidRDefault="007B6BB7" w:rsidP="007B6BB7">
      <w:pPr>
        <w:widowControl/>
        <w:numPr>
          <w:ilvl w:val="0"/>
          <w:numId w:val="27"/>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This paper (use of 'this' to refer back to an idea in the previous sentence)</w:t>
      </w:r>
    </w:p>
    <w:p w14:paraId="7A252041" w14:textId="77777777" w:rsidR="007B6BB7" w:rsidRPr="007B6BB7" w:rsidRDefault="007B6BB7" w:rsidP="007B6BB7">
      <w:pPr>
        <w:widowControl/>
        <w:numPr>
          <w:ilvl w:val="0"/>
          <w:numId w:val="27"/>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with</w:t>
      </w:r>
      <w:proofErr w:type="gramEnd"/>
      <w:r w:rsidRPr="007B6BB7">
        <w:rPr>
          <w:rFonts w:ascii="Arial" w:eastAsia="Times New Roman" w:hAnsi="Arial" w:cs="Arial"/>
          <w:color w:val="000000"/>
          <w:kern w:val="0"/>
        </w:rPr>
        <w:t xml:space="preserve"> any paper... being (use of </w:t>
      </w:r>
      <w:r w:rsidRPr="007B6BB7">
        <w:rPr>
          <w:rFonts w:ascii="Arial" w:eastAsia="Times New Roman" w:hAnsi="Arial" w:cs="Arial"/>
          <w:color w:val="000000"/>
          <w:kern w:val="0"/>
        </w:rPr>
        <w:fldChar w:fldCharType="begin"/>
      </w:r>
      <w:r w:rsidRPr="007B6BB7">
        <w:rPr>
          <w:rFonts w:ascii="Arial" w:eastAsia="Times New Roman" w:hAnsi="Arial" w:cs="Arial"/>
          <w:color w:val="000000"/>
          <w:kern w:val="0"/>
        </w:rPr>
        <w:instrText xml:space="preserve"> HYPERLINK "http://ielts-simon.com/ielts-help-and-english-pr/2013/10/ielts-grammar-using-with-instead-of-and.html" \t "_self" </w:instrText>
      </w:r>
      <w:r w:rsidRPr="007B6BB7">
        <w:rPr>
          <w:rFonts w:ascii="Arial" w:eastAsia="Times New Roman" w:hAnsi="Arial" w:cs="Arial"/>
          <w:color w:val="000000"/>
          <w:kern w:val="0"/>
        </w:rPr>
        <w:fldChar w:fldCharType="separate"/>
      </w:r>
      <w:r w:rsidRPr="007B6BB7">
        <w:rPr>
          <w:rFonts w:ascii="Arial" w:eastAsia="Times New Roman" w:hAnsi="Arial" w:cs="Arial"/>
          <w:color w:val="3971BA"/>
          <w:kern w:val="0"/>
          <w:u w:val="single"/>
        </w:rPr>
        <w:t>with + ing</w:t>
      </w:r>
      <w:r w:rsidRPr="007B6BB7">
        <w:rPr>
          <w:rFonts w:ascii="Arial" w:eastAsia="Times New Roman" w:hAnsi="Arial" w:cs="Arial"/>
          <w:color w:val="000000"/>
          <w:kern w:val="0"/>
        </w:rPr>
        <w:fldChar w:fldCharType="end"/>
      </w:r>
      <w:r w:rsidRPr="007B6BB7">
        <w:rPr>
          <w:rFonts w:ascii="Arial" w:eastAsia="Times New Roman" w:hAnsi="Arial" w:cs="Arial"/>
          <w:color w:val="000000"/>
          <w:kern w:val="0"/>
        </w:rPr>
        <w:t> to add extra information)</w:t>
      </w:r>
    </w:p>
    <w:p w14:paraId="7D5361C9" w14:textId="77777777" w:rsidR="007B6BB7" w:rsidRPr="007B6BB7" w:rsidRDefault="007B6BB7" w:rsidP="007B6BB7">
      <w:pPr>
        <w:widowControl/>
        <w:numPr>
          <w:ilvl w:val="0"/>
          <w:numId w:val="27"/>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cleaned</w:t>
      </w:r>
      <w:proofErr w:type="gramEnd"/>
      <w:r w:rsidRPr="007B6BB7">
        <w:rPr>
          <w:rFonts w:ascii="Arial" w:eastAsia="Times New Roman" w:hAnsi="Arial" w:cs="Arial"/>
          <w:color w:val="000000"/>
          <w:kern w:val="0"/>
        </w:rPr>
        <w:t>, pulped, taken out, removed (use of passive verb forms instead of nouns shown on the diagram)</w:t>
      </w:r>
    </w:p>
    <w:p w14:paraId="02DB45BF" w14:textId="77777777" w:rsidR="007B6BB7" w:rsidRPr="007B6BB7" w:rsidRDefault="007B6BB7" w:rsidP="007B6BB7">
      <w:pPr>
        <w:widowControl/>
        <w:numPr>
          <w:ilvl w:val="0"/>
          <w:numId w:val="27"/>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which</w:t>
      </w:r>
      <w:proofErr w:type="gramEnd"/>
      <w:r w:rsidRPr="007B6BB7">
        <w:rPr>
          <w:rFonts w:ascii="Arial" w:eastAsia="Times New Roman" w:hAnsi="Arial" w:cs="Arial"/>
          <w:color w:val="000000"/>
          <w:kern w:val="0"/>
        </w:rPr>
        <w:t xml:space="preserve"> makes the end product (use of relative pronoun 'which' to connect ideas)</w:t>
      </w:r>
    </w:p>
    <w:p w14:paraId="310F6F41"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b/>
          <w:bCs/>
          <w:i/>
          <w:iCs/>
          <w:color w:val="000000"/>
          <w:kern w:val="0"/>
        </w:rPr>
        <w:t>Note:</w:t>
      </w:r>
      <w:r w:rsidRPr="007B6BB7">
        <w:rPr>
          <w:rFonts w:ascii="Arial" w:hAnsi="Arial" w:cs="Arial"/>
          <w:color w:val="000000"/>
          <w:kern w:val="0"/>
        </w:rPr>
        <w:t> The best way to get a high grammar score is to reduce the number of mistakes that you make, </w:t>
      </w:r>
      <w:r w:rsidRPr="007B6BB7">
        <w:rPr>
          <w:rFonts w:ascii="Arial" w:hAnsi="Arial" w:cs="Arial"/>
          <w:color w:val="000000"/>
          <w:kern w:val="0"/>
          <w:u w:val="single"/>
        </w:rPr>
        <w:t>not</w:t>
      </w:r>
      <w:r w:rsidRPr="007B6BB7">
        <w:rPr>
          <w:rFonts w:ascii="Arial" w:hAnsi="Arial" w:cs="Arial"/>
          <w:color w:val="000000"/>
          <w:kern w:val="0"/>
        </w:rPr>
        <w:t> to use 'difficult' structures.</w:t>
      </w:r>
    </w:p>
    <w:p w14:paraId="382BD34D"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364"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365"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366"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367" w:anchor="comments" w:history="1">
        <w:r w:rsidRPr="007B6BB7">
          <w:rPr>
            <w:rFonts w:ascii="Arial" w:hAnsi="Arial" w:cs="Arial"/>
            <w:b/>
            <w:bCs/>
            <w:color w:val="3971BA"/>
            <w:kern w:val="0"/>
            <w:sz w:val="20"/>
            <w:szCs w:val="20"/>
            <w:u w:val="single"/>
          </w:rPr>
          <w:t>Comments (18)</w:t>
        </w:r>
      </w:hyperlink>
    </w:p>
    <w:p w14:paraId="045614C8"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October 17, 2013</w:t>
      </w:r>
    </w:p>
    <w:p w14:paraId="7567EE08"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368" w:history="1">
        <w:r w:rsidR="007B6BB7" w:rsidRPr="007B6BB7">
          <w:rPr>
            <w:rFonts w:ascii="Arial" w:eastAsia="Times New Roman" w:hAnsi="Arial" w:cs="Arial"/>
            <w:b/>
            <w:bCs/>
            <w:color w:val="000000"/>
            <w:kern w:val="0"/>
            <w:sz w:val="27"/>
            <w:szCs w:val="27"/>
          </w:rPr>
          <w:t>IELTS Writing Task 1: flow chart essay</w:t>
        </w:r>
      </w:hyperlink>
    </w:p>
    <w:p w14:paraId="2F239DA5"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b/>
          <w:bCs/>
          <w:i/>
          <w:iCs/>
          <w:color w:val="000000"/>
          <w:kern w:val="0"/>
        </w:rPr>
        <w:t>The chart below shows the process of waste paper recycling.</w:t>
      </w:r>
    </w:p>
    <w:p w14:paraId="04639CC9"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4F1DE03A" wp14:editId="482FF0E7">
            <wp:extent cx="5970270" cy="3209290"/>
            <wp:effectExtent l="0" t="0" r="0" b="0"/>
            <wp:docPr id="47" name="图片 47" descr="a0120a5bb05d8970c019affe8d26d970c-500wi">
              <a:hlinkClick xmlns:a="http://schemas.openxmlformats.org/drawingml/2006/main" r:id="rId3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0120a5bb05d8970c019affe8d26d970c-500wi">
                      <a:hlinkClick r:id="rId369"/>
                    </pic:cNvPr>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5970270" cy="3209290"/>
                    </a:xfrm>
                    <a:prstGeom prst="rect">
                      <a:avLst/>
                    </a:prstGeom>
                    <a:noFill/>
                    <a:ln>
                      <a:noFill/>
                    </a:ln>
                  </pic:spPr>
                </pic:pic>
              </a:graphicData>
            </a:graphic>
          </wp:inline>
        </w:drawing>
      </w:r>
    </w:p>
    <w:p w14:paraId="7C827653"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flow chart shows how waste paper is recycled. It is clear that there are six distinct stages in this process, from the initial collection of waste paper to the eventual production of usable paper.</w:t>
      </w:r>
    </w:p>
    <w:p w14:paraId="34024DE8"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At the first stage in the paper recycling process, waste paper is collected either from paper banks, where members of the public leave their used paper, or directly from businesses. This paper is then sorted by hand and separated according to its grade, with any paper that is not suitable for recycling being removed. Next, the graded paper is transported to a paper mill.</w:t>
      </w:r>
    </w:p>
    <w:p w14:paraId="57738B95"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Stages four and five of the process both involve cleaning. The paper is cleaned and pulped, and foreign objects such as staples are taken out. Following this, all remnants of ink and glue are removed from the paper at the de-inking stage. Finally, the pulp can be processed in a </w:t>
      </w:r>
      <w:proofErr w:type="gramStart"/>
      <w:r w:rsidRPr="007B6BB7">
        <w:rPr>
          <w:rFonts w:ascii="Arial" w:hAnsi="Arial" w:cs="Arial"/>
          <w:color w:val="000000"/>
          <w:kern w:val="0"/>
        </w:rPr>
        <w:t>paper making</w:t>
      </w:r>
      <w:proofErr w:type="gramEnd"/>
      <w:r w:rsidRPr="007B6BB7">
        <w:rPr>
          <w:rFonts w:ascii="Arial" w:hAnsi="Arial" w:cs="Arial"/>
          <w:color w:val="000000"/>
          <w:kern w:val="0"/>
        </w:rPr>
        <w:t xml:space="preserve"> machine, which makes the end product: usable paper.</w:t>
      </w:r>
    </w:p>
    <w:p w14:paraId="06BEA5DB"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(160 words, band 9)</w:t>
      </w:r>
    </w:p>
    <w:p w14:paraId="5AED640D"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b/>
          <w:bCs/>
          <w:i/>
          <w:iCs/>
          <w:color w:val="000000"/>
          <w:kern w:val="0"/>
        </w:rPr>
        <w:t>Note:</w:t>
      </w:r>
      <w:r w:rsidRPr="007B6BB7">
        <w:rPr>
          <w:rFonts w:ascii="Arial" w:hAnsi="Arial" w:cs="Arial"/>
          <w:color w:val="000000"/>
          <w:kern w:val="0"/>
        </w:rPr>
        <w:t xml:space="preserve"> I joined the introduction and overview together because they were both short. Try to </w:t>
      </w:r>
      <w:proofErr w:type="spellStart"/>
      <w:r w:rsidRPr="007B6BB7">
        <w:rPr>
          <w:rFonts w:ascii="Arial" w:hAnsi="Arial" w:cs="Arial"/>
          <w:color w:val="000000"/>
          <w:kern w:val="0"/>
        </w:rPr>
        <w:t>analyse</w:t>
      </w:r>
      <w:proofErr w:type="spellEnd"/>
      <w:r w:rsidRPr="007B6BB7">
        <w:rPr>
          <w:rFonts w:ascii="Arial" w:hAnsi="Arial" w:cs="Arial"/>
          <w:color w:val="000000"/>
          <w:kern w:val="0"/>
        </w:rPr>
        <w:t xml:space="preserve"> the essay - why is it worth band 9?</w:t>
      </w:r>
    </w:p>
    <w:p w14:paraId="602427FA"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371"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372"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373"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374" w:anchor="comments" w:history="1">
        <w:r w:rsidRPr="007B6BB7">
          <w:rPr>
            <w:rFonts w:ascii="Arial" w:hAnsi="Arial" w:cs="Arial"/>
            <w:b/>
            <w:bCs/>
            <w:color w:val="3971BA"/>
            <w:kern w:val="0"/>
            <w:sz w:val="20"/>
            <w:szCs w:val="20"/>
            <w:u w:val="single"/>
          </w:rPr>
          <w:t>Comments (31)</w:t>
        </w:r>
      </w:hyperlink>
    </w:p>
    <w:p w14:paraId="661E992E"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October 10, 2013</w:t>
      </w:r>
    </w:p>
    <w:p w14:paraId="3EE7611D"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375" w:history="1">
        <w:r w:rsidR="007B6BB7" w:rsidRPr="007B6BB7">
          <w:rPr>
            <w:rFonts w:ascii="Arial" w:eastAsia="Times New Roman" w:hAnsi="Arial" w:cs="Arial"/>
            <w:b/>
            <w:bCs/>
            <w:color w:val="000000"/>
            <w:kern w:val="0"/>
            <w:sz w:val="27"/>
            <w:szCs w:val="27"/>
          </w:rPr>
          <w:t>IELTS Writing Task 1: flow chart</w:t>
        </w:r>
      </w:hyperlink>
    </w:p>
    <w:p w14:paraId="4D85627C"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A flow chart is really the same as a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"http://ielts-simon.com/ielts-help-and-english-pr/2013/10/ielts-writing-task-1-special-language.html" \t "_self" </w:instrText>
      </w:r>
      <w:r w:rsidRPr="007B6BB7">
        <w:rPr>
          <w:rFonts w:ascii="Arial" w:hAnsi="Arial" w:cs="Arial"/>
          <w:color w:val="000000"/>
          <w:kern w:val="0"/>
        </w:rPr>
        <w:fldChar w:fldCharType="separate"/>
      </w:r>
      <w:r w:rsidRPr="007B6BB7">
        <w:rPr>
          <w:rFonts w:ascii="Arial" w:hAnsi="Arial" w:cs="Arial"/>
          <w:color w:val="3971BA"/>
          <w:kern w:val="0"/>
          <w:u w:val="single"/>
        </w:rPr>
        <w:t>process diagram</w:t>
      </w:r>
      <w:r w:rsidRPr="007B6BB7">
        <w:rPr>
          <w:rFonts w:ascii="Arial" w:hAnsi="Arial" w:cs="Arial"/>
          <w:color w:val="000000"/>
          <w:kern w:val="0"/>
        </w:rPr>
        <w:fldChar w:fldCharType="end"/>
      </w:r>
      <w:r w:rsidRPr="007B6BB7">
        <w:rPr>
          <w:rFonts w:ascii="Arial" w:hAnsi="Arial" w:cs="Arial"/>
          <w:color w:val="000000"/>
          <w:kern w:val="0"/>
        </w:rPr>
        <w:t>, but I might use the term 'flow chart' when the process is shown without any pictures. Try writing 4 paragraphs about the flow chart below. I'll write something for next week.</w:t>
      </w:r>
    </w:p>
    <w:p w14:paraId="11201DCB"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The chart below shows the process of waste paper recycling.</w:t>
      </w:r>
    </w:p>
    <w:p w14:paraId="1823BA0F" w14:textId="77777777" w:rsidR="007B6BB7" w:rsidRPr="007B6BB7" w:rsidRDefault="007B6BB7" w:rsidP="007B6BB7">
      <w:pPr>
        <w:widowControl/>
        <w:spacing w:before="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7239B3F8" wp14:editId="2ABA1A12">
            <wp:extent cx="5970270" cy="3209290"/>
            <wp:effectExtent l="0" t="0" r="0" b="0"/>
            <wp:docPr id="48" name="图片 48" descr="creen Shot 2013-10-10 at 13.20.05">
              <a:hlinkClick xmlns:a="http://schemas.openxmlformats.org/drawingml/2006/main" r:id="rId3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reen Shot 2013-10-10 at 13.20.05">
                      <a:hlinkClick r:id="rId376"/>
                    </pic:cNvPr>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5970270" cy="3209290"/>
                    </a:xfrm>
                    <a:prstGeom prst="rect">
                      <a:avLst/>
                    </a:prstGeom>
                    <a:noFill/>
                    <a:ln>
                      <a:noFill/>
                    </a:ln>
                  </pic:spPr>
                </pic:pic>
              </a:graphicData>
            </a:graphic>
          </wp:inline>
        </w:drawing>
      </w:r>
    </w:p>
    <w:p w14:paraId="2DA5859A"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377"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378"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379"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380" w:anchor="comments" w:history="1">
        <w:r w:rsidRPr="007B6BB7">
          <w:rPr>
            <w:rFonts w:ascii="Arial" w:hAnsi="Arial" w:cs="Arial"/>
            <w:b/>
            <w:bCs/>
            <w:color w:val="3971BA"/>
            <w:kern w:val="0"/>
            <w:sz w:val="20"/>
            <w:szCs w:val="20"/>
            <w:u w:val="single"/>
          </w:rPr>
          <w:t>Comments (19)</w:t>
        </w:r>
      </w:hyperlink>
    </w:p>
    <w:p w14:paraId="4203289B"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October 03, 2013</w:t>
      </w:r>
    </w:p>
    <w:p w14:paraId="0E399CFA"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381" w:history="1">
        <w:r w:rsidR="007B6BB7" w:rsidRPr="007B6BB7">
          <w:rPr>
            <w:rFonts w:ascii="Arial" w:eastAsia="Times New Roman" w:hAnsi="Arial" w:cs="Arial"/>
            <w:b/>
            <w:bCs/>
            <w:color w:val="000000"/>
            <w:kern w:val="0"/>
            <w:sz w:val="27"/>
            <w:szCs w:val="27"/>
          </w:rPr>
          <w:t>IELTS Writing Task 1: 'special' language</w:t>
        </w:r>
      </w:hyperlink>
    </w:p>
    <w:p w14:paraId="5347CE0E"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"http://ielts-simon.com/ielts-help-and-english-pr/2013/09/ielts-writing-task-1-the-same-language.html" \t "_self" </w:instrText>
      </w:r>
      <w:r w:rsidRPr="007B6BB7">
        <w:rPr>
          <w:rFonts w:ascii="Arial" w:hAnsi="Arial" w:cs="Arial"/>
          <w:color w:val="000000"/>
          <w:kern w:val="0"/>
        </w:rPr>
        <w:fldChar w:fldCharType="separate"/>
      </w:r>
      <w:r w:rsidRPr="007B6BB7">
        <w:rPr>
          <w:rFonts w:ascii="Arial" w:hAnsi="Arial" w:cs="Arial"/>
          <w:color w:val="3971BA"/>
          <w:kern w:val="0"/>
          <w:u w:val="single"/>
        </w:rPr>
        <w:t>Last week</w:t>
      </w:r>
      <w:r w:rsidRPr="007B6BB7">
        <w:rPr>
          <w:rFonts w:ascii="Arial" w:hAnsi="Arial" w:cs="Arial"/>
          <w:color w:val="000000"/>
          <w:kern w:val="0"/>
        </w:rPr>
        <w:fldChar w:fldCharType="end"/>
      </w:r>
      <w:r w:rsidRPr="007B6BB7">
        <w:rPr>
          <w:rFonts w:ascii="Arial" w:hAnsi="Arial" w:cs="Arial"/>
          <w:color w:val="000000"/>
          <w:kern w:val="0"/>
        </w:rPr>
        <w:t> I explained that the language you need for graphs, bar charts, pie charts and tables is the same: language for describing and comparing numbers.</w:t>
      </w:r>
    </w:p>
    <w:p w14:paraId="04B8C183"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Only one type of question requires 'special' language: </w:t>
      </w:r>
      <w:r w:rsidRPr="007B6BB7">
        <w:rPr>
          <w:rFonts w:ascii="Arial" w:hAnsi="Arial" w:cs="Arial"/>
          <w:b/>
          <w:bCs/>
          <w:i/>
          <w:iCs/>
          <w:color w:val="000000"/>
          <w:kern w:val="0"/>
        </w:rPr>
        <w:t>the process diagram</w:t>
      </w:r>
      <w:r w:rsidRPr="007B6BB7">
        <w:rPr>
          <w:rFonts w:ascii="Arial" w:hAnsi="Arial" w:cs="Arial"/>
          <w:color w:val="000000"/>
          <w:kern w:val="0"/>
        </w:rPr>
        <w:t>.</w:t>
      </w:r>
      <w:r w:rsidRPr="007B6BB7">
        <w:rPr>
          <w:rFonts w:ascii="Arial" w:hAnsi="Arial" w:cs="Arial"/>
          <w:color w:val="000000"/>
          <w:kern w:val="0"/>
        </w:rPr>
        <w:br/>
      </w:r>
      <w:r w:rsidRPr="007B6BB7">
        <w:rPr>
          <w:rFonts w:ascii="Arial" w:hAnsi="Arial" w:cs="Arial"/>
          <w:color w:val="FFFFFF"/>
          <w:kern w:val="0"/>
        </w:rPr>
        <w:t>...</w:t>
      </w:r>
    </w:p>
    <w:p w14:paraId="3EE46A93"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4086EA73" wp14:editId="12DD0350">
            <wp:extent cx="4064000" cy="4076065"/>
            <wp:effectExtent l="0" t="0" r="0" b="0"/>
            <wp:docPr id="49" name="图片 49" descr="a0120a5bb05d8970c0133f432ca94970b-500wi">
              <a:hlinkClick xmlns:a="http://schemas.openxmlformats.org/drawingml/2006/main" r:id="rId3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0120a5bb05d8970c0133f432ca94970b-500wi">
                      <a:hlinkClick r:id="rId382"/>
                    </pic:cNvPr>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4064000" cy="4076065"/>
                    </a:xfrm>
                    <a:prstGeom prst="rect">
                      <a:avLst/>
                    </a:prstGeom>
                    <a:noFill/>
                    <a:ln>
                      <a:noFill/>
                    </a:ln>
                  </pic:spPr>
                </pic:pic>
              </a:graphicData>
            </a:graphic>
          </wp:inline>
        </w:drawing>
      </w:r>
    </w:p>
    <w:p w14:paraId="5BD954C7"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i/>
          <w:iCs/>
          <w:color w:val="000000"/>
          <w:kern w:val="0"/>
          <w:sz w:val="16"/>
          <w:szCs w:val="16"/>
        </w:rPr>
        <w:t>A process diagram shows steps or stages, not numbers.</w:t>
      </w:r>
    </w:p>
    <w:p w14:paraId="3B964C28"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b/>
          <w:bCs/>
          <w:i/>
          <w:iCs/>
          <w:color w:val="000000"/>
          <w:kern w:val="0"/>
        </w:rPr>
        <w:t>Task:</w:t>
      </w:r>
      <w:r w:rsidRPr="007B6BB7">
        <w:rPr>
          <w:rFonts w:ascii="Arial" w:hAnsi="Arial" w:cs="Arial"/>
          <w:color w:val="000000"/>
          <w:kern w:val="0"/>
        </w:rPr>
        <w:br/>
        <w:t>Read the essay in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"http://ielts-simon.com/ielts-help-and-english-pr/2010/09/ielts-writing-task-1-process-diagram-essay.html" \t "_self" </w:instrText>
      </w:r>
      <w:r w:rsidRPr="007B6BB7">
        <w:rPr>
          <w:rFonts w:ascii="Arial" w:hAnsi="Arial" w:cs="Arial"/>
          <w:color w:val="000000"/>
          <w:kern w:val="0"/>
        </w:rPr>
        <w:fldChar w:fldCharType="separate"/>
      </w:r>
      <w:r w:rsidRPr="007B6BB7">
        <w:rPr>
          <w:rFonts w:ascii="Arial" w:hAnsi="Arial" w:cs="Arial"/>
          <w:color w:val="3971BA"/>
          <w:kern w:val="0"/>
          <w:u w:val="single"/>
        </w:rPr>
        <w:t>this lesson</w:t>
      </w:r>
      <w:r w:rsidRPr="007B6BB7">
        <w:rPr>
          <w:rFonts w:ascii="Arial" w:hAnsi="Arial" w:cs="Arial"/>
          <w:color w:val="000000"/>
          <w:kern w:val="0"/>
        </w:rPr>
        <w:fldChar w:fldCharType="end"/>
      </w:r>
      <w:r w:rsidRPr="007B6BB7">
        <w:rPr>
          <w:rFonts w:ascii="Arial" w:hAnsi="Arial" w:cs="Arial"/>
          <w:color w:val="000000"/>
          <w:kern w:val="0"/>
        </w:rPr>
        <w:t>. What are the two 'special' language features in my description of the process?</w:t>
      </w:r>
    </w:p>
    <w:p w14:paraId="0FF469A9"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384"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385"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386"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387" w:anchor="comments" w:history="1">
        <w:r w:rsidRPr="007B6BB7">
          <w:rPr>
            <w:rFonts w:ascii="Arial" w:hAnsi="Arial" w:cs="Arial"/>
            <w:b/>
            <w:bCs/>
            <w:color w:val="3971BA"/>
            <w:kern w:val="0"/>
            <w:sz w:val="20"/>
            <w:szCs w:val="20"/>
            <w:u w:val="single"/>
          </w:rPr>
          <w:t>Comments (8)</w:t>
        </w:r>
      </w:hyperlink>
    </w:p>
    <w:p w14:paraId="2E8624AE"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September 26, 2013</w:t>
      </w:r>
    </w:p>
    <w:p w14:paraId="6B39E819"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388" w:history="1">
        <w:r w:rsidR="007B6BB7" w:rsidRPr="007B6BB7">
          <w:rPr>
            <w:rFonts w:ascii="Arial" w:eastAsia="Times New Roman" w:hAnsi="Arial" w:cs="Arial"/>
            <w:b/>
            <w:bCs/>
            <w:color w:val="000000"/>
            <w:kern w:val="0"/>
            <w:sz w:val="27"/>
            <w:szCs w:val="27"/>
          </w:rPr>
          <w:t>IELTS Writing Task 1: the same language</w:t>
        </w:r>
      </w:hyperlink>
    </w:p>
    <w:p w14:paraId="2789EC76"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People sometimes ask me to teach them "the language for pie charts" or "the language for tables". I tell them that they already know it. The language for the following 4 types of chart is </w:t>
      </w:r>
      <w:r w:rsidRPr="007B6BB7">
        <w:rPr>
          <w:rFonts w:ascii="Arial" w:hAnsi="Arial" w:cs="Arial"/>
          <w:b/>
          <w:bCs/>
          <w:i/>
          <w:iCs/>
          <w:color w:val="000000"/>
          <w:kern w:val="0"/>
        </w:rPr>
        <w:t>the same</w:t>
      </w:r>
      <w:r w:rsidRPr="007B6BB7">
        <w:rPr>
          <w:rFonts w:ascii="Arial" w:hAnsi="Arial" w:cs="Arial"/>
          <w:color w:val="000000"/>
          <w:kern w:val="0"/>
        </w:rPr>
        <w:t>:</w:t>
      </w:r>
    </w:p>
    <w:p w14:paraId="71413B90" w14:textId="77777777" w:rsidR="007B6BB7" w:rsidRPr="007B6BB7" w:rsidRDefault="007B6BB7" w:rsidP="007B6BB7">
      <w:pPr>
        <w:widowControl/>
        <w:numPr>
          <w:ilvl w:val="0"/>
          <w:numId w:val="28"/>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Line graphs</w:t>
      </w:r>
    </w:p>
    <w:p w14:paraId="6E96F533" w14:textId="77777777" w:rsidR="007B6BB7" w:rsidRPr="007B6BB7" w:rsidRDefault="007B6BB7" w:rsidP="007B6BB7">
      <w:pPr>
        <w:widowControl/>
        <w:numPr>
          <w:ilvl w:val="0"/>
          <w:numId w:val="28"/>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Bar charts</w:t>
      </w:r>
    </w:p>
    <w:p w14:paraId="3049A954" w14:textId="77777777" w:rsidR="007B6BB7" w:rsidRPr="007B6BB7" w:rsidRDefault="007B6BB7" w:rsidP="007B6BB7">
      <w:pPr>
        <w:widowControl/>
        <w:numPr>
          <w:ilvl w:val="0"/>
          <w:numId w:val="28"/>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Pie charts</w:t>
      </w:r>
    </w:p>
    <w:p w14:paraId="14F1C27A" w14:textId="77777777" w:rsidR="007B6BB7" w:rsidRPr="007B6BB7" w:rsidRDefault="007B6BB7" w:rsidP="007B6BB7">
      <w:pPr>
        <w:widowControl/>
        <w:numPr>
          <w:ilvl w:val="0"/>
          <w:numId w:val="28"/>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Tables</w:t>
      </w:r>
    </w:p>
    <w:p w14:paraId="19BE7653"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These 4 types of chart all show the same thing: numbers. You can usually take the same set of numbers and present them in </w:t>
      </w:r>
      <w:proofErr w:type="gramStart"/>
      <w:r w:rsidRPr="007B6BB7">
        <w:rPr>
          <w:rFonts w:ascii="Arial" w:hAnsi="Arial" w:cs="Arial"/>
          <w:color w:val="000000"/>
          <w:kern w:val="0"/>
        </w:rPr>
        <w:t>either</w:t>
      </w:r>
      <w:proofErr w:type="gramEnd"/>
      <w:r w:rsidRPr="007B6BB7">
        <w:rPr>
          <w:rFonts w:ascii="Arial" w:hAnsi="Arial" w:cs="Arial"/>
          <w:color w:val="000000"/>
          <w:kern w:val="0"/>
        </w:rPr>
        <w:t xml:space="preserve"> of these 4 ways. The language you use to describe them will not change.</w:t>
      </w:r>
    </w:p>
    <w:p w14:paraId="3ACE03E0"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So what type of language are you going to use? You need to be able to 1) describe numbers 2) compare different numbers 3) describe changes in numbers (increase, decrease etc.). Easy!</w:t>
      </w:r>
    </w:p>
    <w:p w14:paraId="0C778B49"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389"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390"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391"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392" w:anchor="comments" w:history="1">
        <w:r w:rsidRPr="007B6BB7">
          <w:rPr>
            <w:rFonts w:ascii="Arial" w:hAnsi="Arial" w:cs="Arial"/>
            <w:b/>
            <w:bCs/>
            <w:color w:val="3971BA"/>
            <w:kern w:val="0"/>
            <w:sz w:val="20"/>
            <w:szCs w:val="20"/>
            <w:u w:val="single"/>
          </w:rPr>
          <w:t>Comments (7)</w:t>
        </w:r>
      </w:hyperlink>
    </w:p>
    <w:p w14:paraId="61271A01"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September 19, 2013</w:t>
      </w:r>
    </w:p>
    <w:p w14:paraId="341D71D4"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393" w:history="1">
        <w:r w:rsidR="007B6BB7" w:rsidRPr="007B6BB7">
          <w:rPr>
            <w:rFonts w:ascii="Arial" w:eastAsia="Times New Roman" w:hAnsi="Arial" w:cs="Arial"/>
            <w:b/>
            <w:bCs/>
            <w:color w:val="000000"/>
            <w:kern w:val="0"/>
            <w:sz w:val="27"/>
            <w:szCs w:val="27"/>
          </w:rPr>
          <w:t>IELTS Writing Task 1: comparing numbers</w:t>
        </w:r>
      </w:hyperlink>
    </w:p>
    <w:p w14:paraId="68A4A735"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b/>
          <w:bCs/>
          <w:i/>
          <w:iCs/>
          <w:color w:val="000000"/>
          <w:kern w:val="0"/>
        </w:rPr>
        <w:t>Can you work out what the missing words in the paragraph below are?</w:t>
      </w:r>
    </w:p>
    <w:p w14:paraId="0FAF8A40"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 xml:space="preserve">In 1970, around 5 million people travelled to work by car each day, _____ _____ about 4 million who used the bus _____ _____ 2 million who commuted by train. Over the next 30 years there was a significant increase in the number of car users, to almost 7 million, _____ a steady rise in rail passengers, to 3 million. _____ _____, </w:t>
      </w:r>
      <w:proofErr w:type="gramStart"/>
      <w:r w:rsidRPr="007B6BB7">
        <w:rPr>
          <w:rFonts w:ascii="Arial" w:hAnsi="Arial" w:cs="Arial"/>
          <w:color w:val="000000"/>
          <w:kern w:val="0"/>
        </w:rPr>
        <w:t>the</w:t>
      </w:r>
      <w:proofErr w:type="gramEnd"/>
      <w:r w:rsidRPr="007B6BB7">
        <w:rPr>
          <w:rFonts w:ascii="Arial" w:hAnsi="Arial" w:cs="Arial"/>
          <w:color w:val="000000"/>
          <w:kern w:val="0"/>
        </w:rPr>
        <w:t xml:space="preserve"> number of bus commuters decreased slightly.</w:t>
      </w:r>
    </w:p>
    <w:p w14:paraId="5C57859A"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394"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395"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396"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397" w:anchor="comments" w:history="1">
        <w:r w:rsidRPr="007B6BB7">
          <w:rPr>
            <w:rFonts w:ascii="Arial" w:hAnsi="Arial" w:cs="Arial"/>
            <w:b/>
            <w:bCs/>
            <w:color w:val="3971BA"/>
            <w:kern w:val="0"/>
            <w:sz w:val="20"/>
            <w:szCs w:val="20"/>
            <w:u w:val="single"/>
          </w:rPr>
          <w:t>Comments (21)</w:t>
        </w:r>
      </w:hyperlink>
    </w:p>
    <w:p w14:paraId="24AD424F"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September 12, 2013</w:t>
      </w:r>
    </w:p>
    <w:p w14:paraId="25D5909D"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398" w:history="1">
        <w:r w:rsidR="007B6BB7" w:rsidRPr="007B6BB7">
          <w:rPr>
            <w:rFonts w:ascii="Arial" w:eastAsia="Times New Roman" w:hAnsi="Arial" w:cs="Arial"/>
            <w:b/>
            <w:bCs/>
            <w:color w:val="000000"/>
            <w:kern w:val="0"/>
            <w:sz w:val="27"/>
            <w:szCs w:val="27"/>
          </w:rPr>
          <w:t>IELTS Writing Task 1: students' questions</w:t>
        </w:r>
      </w:hyperlink>
    </w:p>
    <w:p w14:paraId="0D19AE8E"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Here are my answers to some questions about writing task 1:</w:t>
      </w:r>
    </w:p>
    <w:p w14:paraId="2D4A370F"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1) Can I start my introduction like this: "It is on a line graph playing out over a 60 year time period that one sees...</w:t>
      </w:r>
      <w:proofErr w:type="gramStart"/>
      <w:r w:rsidRPr="007B6BB7">
        <w:rPr>
          <w:rFonts w:ascii="Arial" w:hAnsi="Arial" w:cs="Arial"/>
          <w:b/>
          <w:bCs/>
          <w:i/>
          <w:iCs/>
          <w:color w:val="000000"/>
          <w:kern w:val="0"/>
        </w:rPr>
        <w:t>"?</w:t>
      </w:r>
      <w:proofErr w:type="gramEnd"/>
    </w:p>
    <w:p w14:paraId="132EFA24"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No. That sentence looks very strange to me as a native speaker, and it won't impress the examiner. Just stick to the simple approach that I recommend in my task 1 lessons here on the website.</w:t>
      </w:r>
    </w:p>
    <w:p w14:paraId="0C3EF9B1"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2) What will happen if my overview paragraph is different from what the examiner would write for an overview?</w:t>
      </w:r>
    </w:p>
    <w:p w14:paraId="66FDC122"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I tell my students to choose two main or general points for their overview (summary) paragraph. There are usually more than two main points to choose from, so don't worry about whether the examiner would choose something different. If your overview sentences </w:t>
      </w:r>
      <w:proofErr w:type="spellStart"/>
      <w:r w:rsidRPr="007B6BB7">
        <w:rPr>
          <w:rFonts w:ascii="Arial" w:hAnsi="Arial" w:cs="Arial"/>
          <w:color w:val="000000"/>
          <w:kern w:val="0"/>
        </w:rPr>
        <w:t>summarise</w:t>
      </w:r>
      <w:proofErr w:type="spellEnd"/>
      <w:r w:rsidRPr="007B6BB7">
        <w:rPr>
          <w:rFonts w:ascii="Arial" w:hAnsi="Arial" w:cs="Arial"/>
          <w:color w:val="000000"/>
          <w:kern w:val="0"/>
        </w:rPr>
        <w:t xml:space="preserve"> the information well, you'll be fine.</w:t>
      </w:r>
    </w:p>
    <w:p w14:paraId="2FE71A48"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3) Is writing task 1 less important than task 2?</w:t>
      </w:r>
    </w:p>
    <w:p w14:paraId="4FE80955"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Yes. Task 1 is worth one third of your writing score. Task 2 is worth two thirds.</w:t>
      </w:r>
    </w:p>
    <w:p w14:paraId="13BADF2B"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4) Can I write more than 150 words?</w:t>
      </w:r>
    </w:p>
    <w:p w14:paraId="03102D92"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Yes. There is no maximum word count.</w:t>
      </w:r>
    </w:p>
    <w:p w14:paraId="1EB0EF51"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5) Is every word counted, even words like "a"?</w:t>
      </w:r>
    </w:p>
    <w:p w14:paraId="04D9AF87"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Yes. All words are counted, even small words like "a" and "of".</w:t>
      </w:r>
    </w:p>
    <w:p w14:paraId="2E2F81E5"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399"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400"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401"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402" w:anchor="comments" w:history="1">
        <w:r w:rsidRPr="007B6BB7">
          <w:rPr>
            <w:rFonts w:ascii="Arial" w:hAnsi="Arial" w:cs="Arial"/>
            <w:b/>
            <w:bCs/>
            <w:color w:val="3971BA"/>
            <w:kern w:val="0"/>
            <w:sz w:val="20"/>
            <w:szCs w:val="20"/>
            <w:u w:val="single"/>
          </w:rPr>
          <w:t>Comments (9)</w:t>
        </w:r>
      </w:hyperlink>
    </w:p>
    <w:p w14:paraId="6F96FC57"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September 05, 2013</w:t>
      </w:r>
    </w:p>
    <w:p w14:paraId="0E5B80C2"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403" w:history="1">
        <w:r w:rsidR="007B6BB7" w:rsidRPr="007B6BB7">
          <w:rPr>
            <w:rFonts w:ascii="Arial" w:eastAsia="Times New Roman" w:hAnsi="Arial" w:cs="Arial"/>
            <w:b/>
            <w:bCs/>
            <w:color w:val="000000"/>
            <w:kern w:val="0"/>
            <w:sz w:val="27"/>
            <w:szCs w:val="27"/>
          </w:rPr>
          <w:t>IELTS Writing Task 1: too many synonyms</w:t>
        </w:r>
      </w:hyperlink>
    </w:p>
    <w:p w14:paraId="67673C5C"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Some students learn 10 different ways to write the word "shows" (e.g. the graph shows). They find words like depicts, indicates, reveals, displays, exhibits etc. But none of these words are really appropriate for the kind of essay we are writing.</w:t>
      </w:r>
    </w:p>
    <w:p w14:paraId="7E8383DD"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 advise my students to keep it simple and avoid making mistakes. Just learn one or two different ways to write the same thing. For example:</w:t>
      </w:r>
    </w:p>
    <w:p w14:paraId="1666AB73" w14:textId="77777777" w:rsidR="007B6BB7" w:rsidRPr="007B6BB7" w:rsidRDefault="007B6BB7" w:rsidP="007B6BB7">
      <w:pPr>
        <w:widowControl/>
        <w:numPr>
          <w:ilvl w:val="0"/>
          <w:numId w:val="29"/>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shows</w:t>
      </w:r>
      <w:proofErr w:type="gramEnd"/>
      <w:r w:rsidRPr="007B6BB7">
        <w:rPr>
          <w:rFonts w:ascii="Arial" w:eastAsia="Times New Roman" w:hAnsi="Arial" w:cs="Arial"/>
          <w:color w:val="000000"/>
          <w:kern w:val="0"/>
        </w:rPr>
        <w:t xml:space="preserve"> = illustrates / compares</w:t>
      </w:r>
    </w:p>
    <w:p w14:paraId="7BCC1F7C" w14:textId="77777777" w:rsidR="007B6BB7" w:rsidRPr="007B6BB7" w:rsidRDefault="007B6BB7" w:rsidP="007B6BB7">
      <w:pPr>
        <w:widowControl/>
        <w:numPr>
          <w:ilvl w:val="0"/>
          <w:numId w:val="29"/>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graph</w:t>
      </w:r>
      <w:proofErr w:type="gramEnd"/>
      <w:r w:rsidRPr="007B6BB7">
        <w:rPr>
          <w:rFonts w:ascii="Arial" w:eastAsia="Times New Roman" w:hAnsi="Arial" w:cs="Arial"/>
          <w:color w:val="000000"/>
          <w:kern w:val="0"/>
        </w:rPr>
        <w:t xml:space="preserve"> = line graph</w:t>
      </w:r>
    </w:p>
    <w:p w14:paraId="60E0C78A" w14:textId="77777777" w:rsidR="007B6BB7" w:rsidRPr="007B6BB7" w:rsidRDefault="007B6BB7" w:rsidP="007B6BB7">
      <w:pPr>
        <w:widowControl/>
        <w:numPr>
          <w:ilvl w:val="0"/>
          <w:numId w:val="29"/>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chart</w:t>
      </w:r>
      <w:proofErr w:type="gramEnd"/>
      <w:r w:rsidRPr="007B6BB7">
        <w:rPr>
          <w:rFonts w:ascii="Arial" w:eastAsia="Times New Roman" w:hAnsi="Arial" w:cs="Arial"/>
          <w:color w:val="000000"/>
          <w:kern w:val="0"/>
        </w:rPr>
        <w:t xml:space="preserve"> = bar chart / pie chart</w:t>
      </w:r>
    </w:p>
    <w:p w14:paraId="2A53DDC3" w14:textId="77777777" w:rsidR="007B6BB7" w:rsidRPr="007B6BB7" w:rsidRDefault="007B6BB7" w:rsidP="007B6BB7">
      <w:pPr>
        <w:widowControl/>
        <w:numPr>
          <w:ilvl w:val="0"/>
          <w:numId w:val="29"/>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the</w:t>
      </w:r>
      <w:proofErr w:type="gramEnd"/>
      <w:r w:rsidRPr="007B6BB7">
        <w:rPr>
          <w:rFonts w:ascii="Arial" w:eastAsia="Times New Roman" w:hAnsi="Arial" w:cs="Arial"/>
          <w:color w:val="000000"/>
          <w:kern w:val="0"/>
        </w:rPr>
        <w:t xml:space="preserve"> number of = the figure for</w:t>
      </w:r>
    </w:p>
    <w:p w14:paraId="6E6F5981" w14:textId="77777777" w:rsidR="007B6BB7" w:rsidRPr="007B6BB7" w:rsidRDefault="007B6BB7" w:rsidP="007B6BB7">
      <w:pPr>
        <w:widowControl/>
        <w:numPr>
          <w:ilvl w:val="0"/>
          <w:numId w:val="29"/>
        </w:numPr>
        <w:spacing w:before="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increased</w:t>
      </w:r>
      <w:proofErr w:type="gramEnd"/>
      <w:r w:rsidRPr="007B6BB7">
        <w:rPr>
          <w:rFonts w:ascii="Arial" w:eastAsia="Times New Roman" w:hAnsi="Arial" w:cs="Arial"/>
          <w:color w:val="000000"/>
          <w:kern w:val="0"/>
        </w:rPr>
        <w:t xml:space="preserve"> = rose / saw an increase / there was a rise</w:t>
      </w:r>
    </w:p>
    <w:p w14:paraId="40C997A2"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404"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405"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406"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407" w:anchor="comments" w:history="1">
        <w:r w:rsidRPr="007B6BB7">
          <w:rPr>
            <w:rFonts w:ascii="Arial" w:hAnsi="Arial" w:cs="Arial"/>
            <w:b/>
            <w:bCs/>
            <w:color w:val="3971BA"/>
            <w:kern w:val="0"/>
            <w:sz w:val="20"/>
            <w:szCs w:val="20"/>
            <w:u w:val="single"/>
          </w:rPr>
          <w:t>Comments (10)</w:t>
        </w:r>
      </w:hyperlink>
    </w:p>
    <w:p w14:paraId="10CAFFBD"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August 29, 2013</w:t>
      </w:r>
    </w:p>
    <w:p w14:paraId="56C1BFFD"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408" w:history="1">
        <w:r w:rsidR="007B6BB7" w:rsidRPr="007B6BB7">
          <w:rPr>
            <w:rFonts w:ascii="Arial" w:eastAsia="Times New Roman" w:hAnsi="Arial" w:cs="Arial"/>
            <w:b/>
            <w:bCs/>
            <w:color w:val="000000"/>
            <w:kern w:val="0"/>
            <w:sz w:val="27"/>
            <w:szCs w:val="27"/>
          </w:rPr>
          <w:t>IELTS Writing Task 1: the most important skill</w:t>
        </w:r>
      </w:hyperlink>
    </w:p>
    <w:p w14:paraId="61EF2DF1"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Probably the most important skill for task 1 is to be able to describe numbers correctly. Look at the table below.</w:t>
      </w:r>
    </w:p>
    <w:p w14:paraId="2FC25902"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43D4DD1E" wp14:editId="5833A58F">
            <wp:extent cx="5080000" cy="1894840"/>
            <wp:effectExtent l="0" t="0" r="0" b="10160"/>
            <wp:docPr id="50" name="图片 50" descr="icture 1">
              <a:hlinkClick xmlns:a="http://schemas.openxmlformats.org/drawingml/2006/main" r:id="rId4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cture 1">
                      <a:hlinkClick r:id="rId409"/>
                    </pic:cNvPr>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5080000" cy="1894840"/>
                    </a:xfrm>
                    <a:prstGeom prst="rect">
                      <a:avLst/>
                    </a:prstGeom>
                    <a:noFill/>
                    <a:ln>
                      <a:noFill/>
                    </a:ln>
                  </pic:spPr>
                </pic:pic>
              </a:graphicData>
            </a:graphic>
          </wp:inline>
        </w:drawing>
      </w:r>
    </w:p>
    <w:p w14:paraId="4DDD6F21"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It's useful to think about how to start your sentences. For example, here are some sentences about the year 1970:</w:t>
      </w:r>
    </w:p>
    <w:p w14:paraId="42FD10D1"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1) </w:t>
      </w:r>
      <w:r w:rsidRPr="007B6BB7">
        <w:rPr>
          <w:rFonts w:ascii="Arial" w:hAnsi="Arial" w:cs="Arial"/>
          <w:color w:val="000000"/>
          <w:kern w:val="0"/>
          <w:u w:val="single"/>
        </w:rPr>
        <w:t xml:space="preserve">60 million </w:t>
      </w:r>
      <w:proofErr w:type="spellStart"/>
      <w:r w:rsidRPr="007B6BB7">
        <w:rPr>
          <w:rFonts w:ascii="Arial" w:hAnsi="Arial" w:cs="Arial"/>
          <w:color w:val="000000"/>
          <w:kern w:val="0"/>
          <w:u w:val="single"/>
        </w:rPr>
        <w:t>tonnes</w:t>
      </w:r>
      <w:proofErr w:type="spellEnd"/>
      <w:r w:rsidRPr="007B6BB7">
        <w:rPr>
          <w:rFonts w:ascii="Arial" w:hAnsi="Arial" w:cs="Arial"/>
          <w:color w:val="000000"/>
          <w:kern w:val="0"/>
        </w:rPr>
        <w:t> of goods were transported by road.</w:t>
      </w:r>
      <w:r w:rsidRPr="007B6BB7">
        <w:rPr>
          <w:rFonts w:ascii="Arial" w:hAnsi="Arial" w:cs="Arial"/>
          <w:color w:val="000000"/>
          <w:kern w:val="0"/>
        </w:rPr>
        <w:br/>
        <w:t>2) </w:t>
      </w:r>
      <w:r w:rsidRPr="007B6BB7">
        <w:rPr>
          <w:rFonts w:ascii="Arial" w:hAnsi="Arial" w:cs="Arial"/>
          <w:color w:val="000000"/>
          <w:kern w:val="0"/>
          <w:u w:val="single"/>
        </w:rPr>
        <w:t>The amount of goods</w:t>
      </w:r>
      <w:r w:rsidRPr="007B6BB7">
        <w:rPr>
          <w:rFonts w:ascii="Arial" w:hAnsi="Arial" w:cs="Arial"/>
          <w:color w:val="000000"/>
          <w:kern w:val="0"/>
        </w:rPr>
        <w:t xml:space="preserve"> transported by road </w:t>
      </w:r>
      <w:proofErr w:type="spellStart"/>
      <w:r w:rsidRPr="007B6BB7">
        <w:rPr>
          <w:rFonts w:ascii="Arial" w:hAnsi="Arial" w:cs="Arial"/>
          <w:color w:val="000000"/>
          <w:kern w:val="0"/>
        </w:rPr>
        <w:t>totalled</w:t>
      </w:r>
      <w:proofErr w:type="spellEnd"/>
      <w:r w:rsidRPr="007B6BB7">
        <w:rPr>
          <w:rFonts w:ascii="Arial" w:hAnsi="Arial" w:cs="Arial"/>
          <w:color w:val="000000"/>
          <w:kern w:val="0"/>
        </w:rPr>
        <w:t xml:space="preserve"> 60 million </w:t>
      </w:r>
      <w:proofErr w:type="spellStart"/>
      <w:r w:rsidRPr="007B6BB7">
        <w:rPr>
          <w:rFonts w:ascii="Arial" w:hAnsi="Arial" w:cs="Arial"/>
          <w:color w:val="000000"/>
          <w:kern w:val="0"/>
        </w:rPr>
        <w:t>tonnes</w:t>
      </w:r>
      <w:proofErr w:type="spellEnd"/>
      <w:r w:rsidRPr="007B6BB7">
        <w:rPr>
          <w:rFonts w:ascii="Arial" w:hAnsi="Arial" w:cs="Arial"/>
          <w:color w:val="000000"/>
          <w:kern w:val="0"/>
        </w:rPr>
        <w:t>.</w:t>
      </w:r>
      <w:r w:rsidRPr="007B6BB7">
        <w:rPr>
          <w:rFonts w:ascii="Arial" w:hAnsi="Arial" w:cs="Arial"/>
          <w:color w:val="000000"/>
          <w:kern w:val="0"/>
        </w:rPr>
        <w:br/>
        <w:t>3) </w:t>
      </w:r>
      <w:r w:rsidRPr="007B6BB7">
        <w:rPr>
          <w:rFonts w:ascii="Arial" w:hAnsi="Arial" w:cs="Arial"/>
          <w:color w:val="000000"/>
          <w:kern w:val="0"/>
          <w:u w:val="single"/>
        </w:rPr>
        <w:t>Road vehicles</w:t>
      </w:r>
      <w:r w:rsidRPr="007B6BB7">
        <w:rPr>
          <w:rFonts w:ascii="Arial" w:hAnsi="Arial" w:cs="Arial"/>
          <w:color w:val="000000"/>
          <w:kern w:val="0"/>
        </w:rPr>
        <w:t xml:space="preserve"> were used to transport 60 million </w:t>
      </w:r>
      <w:proofErr w:type="spellStart"/>
      <w:r w:rsidRPr="007B6BB7">
        <w:rPr>
          <w:rFonts w:ascii="Arial" w:hAnsi="Arial" w:cs="Arial"/>
          <w:color w:val="000000"/>
          <w:kern w:val="0"/>
        </w:rPr>
        <w:t>tonnes</w:t>
      </w:r>
      <w:proofErr w:type="spellEnd"/>
      <w:r w:rsidRPr="007B6BB7">
        <w:rPr>
          <w:rFonts w:ascii="Arial" w:hAnsi="Arial" w:cs="Arial"/>
          <w:color w:val="000000"/>
          <w:kern w:val="0"/>
        </w:rPr>
        <w:t xml:space="preserve"> of goods.</w:t>
      </w:r>
    </w:p>
    <w:p w14:paraId="017AF4E0"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You should notice that it's much easier to begin with the number (sentence 1). This is how I usually prefer to write sentences for task 1.</w:t>
      </w:r>
    </w:p>
    <w:p w14:paraId="6510EBC5"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Number 2 is good, but you might find that you repeat "the amount of goods" too many times if you only use this type of sentence.</w:t>
      </w:r>
    </w:p>
    <w:p w14:paraId="5531DFD3"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Number 3 is the most difficult. You can't say "Road was used", so you have to add the word "vehicles". Most students make a mistake here.</w:t>
      </w:r>
    </w:p>
    <w:p w14:paraId="75647F3C"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411"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412"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413"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414" w:anchor="comments" w:history="1">
        <w:r w:rsidRPr="007B6BB7">
          <w:rPr>
            <w:rFonts w:ascii="Arial" w:hAnsi="Arial" w:cs="Arial"/>
            <w:b/>
            <w:bCs/>
            <w:color w:val="3971BA"/>
            <w:kern w:val="0"/>
            <w:sz w:val="20"/>
            <w:szCs w:val="20"/>
            <w:u w:val="single"/>
          </w:rPr>
          <w:t>Comments (19)</w:t>
        </w:r>
      </w:hyperlink>
    </w:p>
    <w:p w14:paraId="2B721BFB"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August 22, 2013</w:t>
      </w:r>
    </w:p>
    <w:p w14:paraId="53A83756"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415" w:history="1">
        <w:r w:rsidR="007B6BB7" w:rsidRPr="007B6BB7">
          <w:rPr>
            <w:rFonts w:ascii="Arial" w:eastAsia="Times New Roman" w:hAnsi="Arial" w:cs="Arial"/>
            <w:b/>
            <w:bCs/>
            <w:color w:val="000000"/>
            <w:kern w:val="0"/>
            <w:sz w:val="27"/>
            <w:szCs w:val="27"/>
          </w:rPr>
          <w:t>IELTS Writing Task 1: different introductions</w:t>
        </w:r>
      </w:hyperlink>
    </w:p>
    <w:p w14:paraId="775FBF32"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Have you ever tried writing several different introductions for the same question? It's a useful exercise. Take this question for example:</w:t>
      </w:r>
    </w:p>
    <w:p w14:paraId="2F36E304"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The table below shows the proportion of different categories of families living in poverty in Australia in 1999.</w:t>
      </w:r>
    </w:p>
    <w:p w14:paraId="67AFE20C"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50633ABC" wp14:editId="09D12BB2">
            <wp:extent cx="6353175" cy="2922270"/>
            <wp:effectExtent l="0" t="0" r="0" b="0"/>
            <wp:docPr id="51" name="图片 51" descr="icture 1">
              <a:hlinkClick xmlns:a="http://schemas.openxmlformats.org/drawingml/2006/main" r:id="rId4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cture 1">
                      <a:hlinkClick r:id="rId416"/>
                    </pic:cNvPr>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6353175" cy="2922270"/>
                    </a:xfrm>
                    <a:prstGeom prst="rect">
                      <a:avLst/>
                    </a:prstGeom>
                    <a:noFill/>
                    <a:ln>
                      <a:noFill/>
                    </a:ln>
                  </pic:spPr>
                </pic:pic>
              </a:graphicData>
            </a:graphic>
          </wp:inline>
        </w:drawing>
      </w:r>
    </w:p>
    <w:p w14:paraId="617FDF24" w14:textId="77777777" w:rsidR="007B6BB7" w:rsidRPr="007B6BB7" w:rsidRDefault="007B6BB7" w:rsidP="007B6BB7">
      <w:pPr>
        <w:widowControl/>
        <w:spacing w:before="150" w:after="150" w:line="293" w:lineRule="atLeast"/>
        <w:jc w:val="right"/>
        <w:rPr>
          <w:rFonts w:ascii="Arial" w:hAnsi="Arial" w:cs="Arial"/>
          <w:color w:val="000000"/>
          <w:kern w:val="0"/>
        </w:rPr>
      </w:pPr>
      <w:r w:rsidRPr="007B6BB7">
        <w:rPr>
          <w:rFonts w:ascii="Arial" w:hAnsi="Arial" w:cs="Arial"/>
          <w:color w:val="000000"/>
          <w:kern w:val="0"/>
          <w:sz w:val="16"/>
          <w:szCs w:val="16"/>
        </w:rPr>
        <w:t>(Cambridge IELTS 4, page 31)</w:t>
      </w:r>
    </w:p>
    <w:p w14:paraId="01A060CB"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Here are 3 introductions that paraphrase the question in different ways. Notice that I sometimes use words from the table to help me.</w:t>
      </w:r>
    </w:p>
    <w:p w14:paraId="00ADF0C4"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1) The chart compares percentages of Australians from six different family types who were classed as poor in 1999.</w:t>
      </w:r>
    </w:p>
    <w:p w14:paraId="2BFA3857"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2) The table gives information about poverty rates among six types of household in Australia in the year 1999.</w:t>
      </w:r>
    </w:p>
    <w:p w14:paraId="39503C3B"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3) The table compares different categories of Australian families in terms of the proportion of people living below the poverty line in each one.</w:t>
      </w:r>
    </w:p>
    <w:p w14:paraId="56236DB9"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418"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419"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420"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421" w:anchor="comments" w:history="1">
        <w:r w:rsidRPr="007B6BB7">
          <w:rPr>
            <w:rFonts w:ascii="Arial" w:hAnsi="Arial" w:cs="Arial"/>
            <w:b/>
            <w:bCs/>
            <w:color w:val="3971BA"/>
            <w:kern w:val="0"/>
            <w:sz w:val="20"/>
            <w:szCs w:val="20"/>
            <w:u w:val="single"/>
          </w:rPr>
          <w:t>Comments (29)</w:t>
        </w:r>
      </w:hyperlink>
    </w:p>
    <w:p w14:paraId="283542E7"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August 15, 2013</w:t>
      </w:r>
    </w:p>
    <w:p w14:paraId="1E545297"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422" w:history="1">
        <w:r w:rsidR="007B6BB7" w:rsidRPr="007B6BB7">
          <w:rPr>
            <w:rFonts w:ascii="Arial" w:eastAsia="Times New Roman" w:hAnsi="Arial" w:cs="Arial"/>
            <w:b/>
            <w:bCs/>
            <w:color w:val="000000"/>
            <w:kern w:val="0"/>
            <w:sz w:val="27"/>
            <w:szCs w:val="27"/>
          </w:rPr>
          <w:t>IELTS Writing Task 1: language for comparing</w:t>
        </w:r>
      </w:hyperlink>
    </w:p>
    <w:p w14:paraId="23F126F3"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If you look carefully at the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"http://ielts-simon.com/ielts-help-and-english-pr/2013/08/ielts-writing-task-1-stacked-bar-chart-essay.html" \t "_self" </w:instrText>
      </w:r>
      <w:r w:rsidRPr="007B6BB7">
        <w:rPr>
          <w:rFonts w:ascii="Arial" w:hAnsi="Arial" w:cs="Arial"/>
          <w:color w:val="000000"/>
          <w:kern w:val="0"/>
        </w:rPr>
        <w:fldChar w:fldCharType="separate"/>
      </w:r>
      <w:r w:rsidRPr="007B6BB7">
        <w:rPr>
          <w:rFonts w:ascii="Arial" w:hAnsi="Arial" w:cs="Arial"/>
          <w:color w:val="3971BA"/>
          <w:kern w:val="0"/>
          <w:u w:val="single"/>
        </w:rPr>
        <w:t>bar chart essay</w:t>
      </w:r>
      <w:r w:rsidRPr="007B6BB7">
        <w:rPr>
          <w:rFonts w:ascii="Arial" w:hAnsi="Arial" w:cs="Arial"/>
          <w:color w:val="000000"/>
          <w:kern w:val="0"/>
        </w:rPr>
        <w:fldChar w:fldCharType="end"/>
      </w:r>
      <w:r w:rsidRPr="007B6BB7">
        <w:rPr>
          <w:rFonts w:ascii="Arial" w:hAnsi="Arial" w:cs="Arial"/>
          <w:color w:val="000000"/>
          <w:kern w:val="0"/>
        </w:rPr>
        <w:t> I wrote last week, you'll find some good phrases for comparing. See if you can adapt them to other task 1 questions.</w:t>
      </w:r>
    </w:p>
    <w:p w14:paraId="757005AD" w14:textId="77777777" w:rsidR="007B6BB7" w:rsidRPr="007B6BB7" w:rsidRDefault="007B6BB7" w:rsidP="007B6BB7">
      <w:pPr>
        <w:widowControl/>
        <w:numPr>
          <w:ilvl w:val="0"/>
          <w:numId w:val="30"/>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The chart compares... in terms of the number of...</w:t>
      </w:r>
    </w:p>
    <w:p w14:paraId="6596B009" w14:textId="77777777" w:rsidR="007B6BB7" w:rsidRPr="007B6BB7" w:rsidRDefault="007B6BB7" w:rsidP="007B6BB7">
      <w:pPr>
        <w:widowControl/>
        <w:numPr>
          <w:ilvl w:val="0"/>
          <w:numId w:val="30"/>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w:t>
      </w:r>
      <w:proofErr w:type="gramStart"/>
      <w:r w:rsidRPr="007B6BB7">
        <w:rPr>
          <w:rFonts w:ascii="Arial" w:eastAsia="Times New Roman" w:hAnsi="Arial" w:cs="Arial"/>
          <w:color w:val="000000"/>
          <w:kern w:val="0"/>
        </w:rPr>
        <w:t>is</w:t>
      </w:r>
      <w:proofErr w:type="gramEnd"/>
      <w:r w:rsidRPr="007B6BB7">
        <w:rPr>
          <w:rFonts w:ascii="Arial" w:eastAsia="Times New Roman" w:hAnsi="Arial" w:cs="Arial"/>
          <w:color w:val="000000"/>
          <w:kern w:val="0"/>
        </w:rPr>
        <w:t xml:space="preserve"> by far the most... </w:t>
      </w:r>
      <w:r w:rsidRPr="007B6BB7">
        <w:rPr>
          <w:rFonts w:ascii="Arial" w:eastAsia="Times New Roman" w:hAnsi="Arial" w:cs="Arial"/>
          <w:b/>
          <w:bCs/>
          <w:i/>
          <w:iCs/>
          <w:color w:val="000000"/>
          <w:kern w:val="0"/>
        </w:rPr>
        <w:t>OR</w:t>
      </w:r>
      <w:r w:rsidRPr="007B6BB7">
        <w:rPr>
          <w:rFonts w:ascii="Arial" w:eastAsia="Times New Roman" w:hAnsi="Arial" w:cs="Arial"/>
          <w:color w:val="000000"/>
          <w:kern w:val="0"/>
        </w:rPr>
        <w:t> ...has by far the highest number of...</w:t>
      </w:r>
    </w:p>
    <w:p w14:paraId="60EC4294" w14:textId="77777777" w:rsidR="007B6BB7" w:rsidRPr="007B6BB7" w:rsidRDefault="007B6BB7" w:rsidP="007B6BB7">
      <w:pPr>
        <w:widowControl/>
        <w:numPr>
          <w:ilvl w:val="0"/>
          <w:numId w:val="30"/>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the</w:t>
      </w:r>
      <w:proofErr w:type="gramEnd"/>
      <w:r w:rsidRPr="007B6BB7">
        <w:rPr>
          <w:rFonts w:ascii="Arial" w:eastAsia="Times New Roman" w:hAnsi="Arial" w:cs="Arial"/>
          <w:color w:val="000000"/>
          <w:kern w:val="0"/>
        </w:rPr>
        <w:t xml:space="preserve"> figures for... tend to be fairly similar</w:t>
      </w:r>
    </w:p>
    <w:p w14:paraId="62C30486" w14:textId="77777777" w:rsidR="007B6BB7" w:rsidRPr="007B6BB7" w:rsidRDefault="007B6BB7" w:rsidP="007B6BB7">
      <w:pPr>
        <w:widowControl/>
        <w:numPr>
          <w:ilvl w:val="0"/>
          <w:numId w:val="30"/>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In second place on the chart is...*</w:t>
      </w:r>
    </w:p>
    <w:p w14:paraId="6E9183EF" w14:textId="77777777" w:rsidR="007B6BB7" w:rsidRPr="007B6BB7" w:rsidRDefault="007B6BB7" w:rsidP="007B6BB7">
      <w:pPr>
        <w:widowControl/>
        <w:numPr>
          <w:ilvl w:val="0"/>
          <w:numId w:val="30"/>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The number of... is slightly higher than...</w:t>
      </w:r>
    </w:p>
    <w:p w14:paraId="5F7F604F" w14:textId="77777777" w:rsidR="007B6BB7" w:rsidRPr="007B6BB7" w:rsidRDefault="007B6BB7" w:rsidP="007B6BB7">
      <w:pPr>
        <w:widowControl/>
        <w:numPr>
          <w:ilvl w:val="0"/>
          <w:numId w:val="30"/>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Only four other countries have...</w:t>
      </w:r>
    </w:p>
    <w:p w14:paraId="349E9389" w14:textId="77777777" w:rsidR="007B6BB7" w:rsidRPr="007B6BB7" w:rsidRDefault="007B6BB7" w:rsidP="007B6BB7">
      <w:pPr>
        <w:widowControl/>
        <w:numPr>
          <w:ilvl w:val="0"/>
          <w:numId w:val="30"/>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w:t>
      </w:r>
      <w:proofErr w:type="gramStart"/>
      <w:r w:rsidRPr="007B6BB7">
        <w:rPr>
          <w:rFonts w:ascii="Arial" w:eastAsia="Times New Roman" w:hAnsi="Arial" w:cs="Arial"/>
          <w:color w:val="000000"/>
          <w:kern w:val="0"/>
        </w:rPr>
        <w:t>all</w:t>
      </w:r>
      <w:proofErr w:type="gramEnd"/>
      <w:r w:rsidRPr="007B6BB7">
        <w:rPr>
          <w:rFonts w:ascii="Arial" w:eastAsia="Times New Roman" w:hAnsi="Arial" w:cs="Arial"/>
          <w:color w:val="000000"/>
          <w:kern w:val="0"/>
        </w:rPr>
        <w:t xml:space="preserve"> with similar proportions of...</w:t>
      </w:r>
    </w:p>
    <w:p w14:paraId="428ECAA2" w14:textId="77777777" w:rsidR="007B6BB7" w:rsidRPr="007B6BB7" w:rsidRDefault="007B6BB7" w:rsidP="007B6BB7">
      <w:pPr>
        <w:widowControl/>
        <w:numPr>
          <w:ilvl w:val="0"/>
          <w:numId w:val="30"/>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w:t>
      </w:r>
      <w:proofErr w:type="gramStart"/>
      <w:r w:rsidRPr="007B6BB7">
        <w:rPr>
          <w:rFonts w:ascii="Arial" w:eastAsia="Times New Roman" w:hAnsi="Arial" w:cs="Arial"/>
          <w:color w:val="000000"/>
          <w:kern w:val="0"/>
        </w:rPr>
        <w:t>is</w:t>
      </w:r>
      <w:proofErr w:type="gramEnd"/>
      <w:r w:rsidRPr="007B6BB7">
        <w:rPr>
          <w:rFonts w:ascii="Arial" w:eastAsia="Times New Roman" w:hAnsi="Arial" w:cs="Arial"/>
          <w:color w:val="000000"/>
          <w:kern w:val="0"/>
        </w:rPr>
        <w:t xml:space="preserve"> the only country with a noticeably higher proportion of...</w:t>
      </w:r>
    </w:p>
    <w:p w14:paraId="7B0076D9"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w:t>
      </w:r>
      <w:r w:rsidRPr="007B6BB7">
        <w:rPr>
          <w:rFonts w:ascii="Arial" w:hAnsi="Arial" w:cs="Arial"/>
          <w:b/>
          <w:bCs/>
          <w:i/>
          <w:iCs/>
          <w:color w:val="000000"/>
          <w:kern w:val="0"/>
        </w:rPr>
        <w:t>Note:</w:t>
      </w:r>
      <w:r w:rsidRPr="007B6BB7">
        <w:rPr>
          <w:rFonts w:ascii="Arial" w:hAnsi="Arial" w:cs="Arial"/>
          <w:color w:val="000000"/>
          <w:kern w:val="0"/>
        </w:rPr>
        <w:t> Only use phrases like "in second place" if the chart shows some kind of competition. Don't write "in first / second place" if the chart shows unemployment or health problems!</w:t>
      </w:r>
    </w:p>
    <w:p w14:paraId="5BDC6668"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423"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424"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425"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426" w:anchor="comments" w:history="1">
        <w:r w:rsidRPr="007B6BB7">
          <w:rPr>
            <w:rFonts w:ascii="Arial" w:hAnsi="Arial" w:cs="Arial"/>
            <w:b/>
            <w:bCs/>
            <w:color w:val="3971BA"/>
            <w:kern w:val="0"/>
            <w:sz w:val="20"/>
            <w:szCs w:val="20"/>
            <w:u w:val="single"/>
          </w:rPr>
          <w:t>Comments (7)</w:t>
        </w:r>
      </w:hyperlink>
    </w:p>
    <w:p w14:paraId="31517C1F"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August 08, 2013</w:t>
      </w:r>
    </w:p>
    <w:p w14:paraId="1E139106"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427" w:history="1">
        <w:r w:rsidR="007B6BB7" w:rsidRPr="007B6BB7">
          <w:rPr>
            <w:rFonts w:ascii="Arial" w:eastAsia="Times New Roman" w:hAnsi="Arial" w:cs="Arial"/>
            <w:b/>
            <w:bCs/>
            <w:color w:val="000000"/>
            <w:kern w:val="0"/>
            <w:sz w:val="27"/>
            <w:szCs w:val="27"/>
          </w:rPr>
          <w:t>IELTS Writing Task 1: stacked bar chart essay</w:t>
        </w:r>
      </w:hyperlink>
    </w:p>
    <w:p w14:paraId="6FAF4BE6"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b/>
          <w:bCs/>
          <w:i/>
          <w:iCs/>
          <w:color w:val="000000"/>
          <w:kern w:val="0"/>
        </w:rPr>
        <w:t>The chart below shows the total number of Olympic medals won by twelve different countries.</w:t>
      </w:r>
    </w:p>
    <w:p w14:paraId="32FFA3A7"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388606A2" wp14:editId="08B94CD2">
            <wp:extent cx="5803265" cy="2820670"/>
            <wp:effectExtent l="0" t="0" r="0" b="0"/>
            <wp:docPr id="52" name="图片 52" descr="a0120a5bb05d8970c0192ac2a4a23970d-500wi">
              <a:hlinkClick xmlns:a="http://schemas.openxmlformats.org/drawingml/2006/main" r:id="rId4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0120a5bb05d8970c0192ac2a4a23970d-500wi">
                      <a:hlinkClick r:id="rId428"/>
                    </pic:cNvPr>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5803265" cy="2820670"/>
                    </a:xfrm>
                    <a:prstGeom prst="rect">
                      <a:avLst/>
                    </a:prstGeom>
                    <a:noFill/>
                    <a:ln>
                      <a:noFill/>
                    </a:ln>
                  </pic:spPr>
                </pic:pic>
              </a:graphicData>
            </a:graphic>
          </wp:inline>
        </w:drawing>
      </w:r>
    </w:p>
    <w:p w14:paraId="14360321"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The bar chart compares twelve countries in terms of the overall number of medals that they have won at the Olympic </w:t>
      </w:r>
      <w:proofErr w:type="gramStart"/>
      <w:r w:rsidRPr="007B6BB7">
        <w:rPr>
          <w:rFonts w:ascii="Arial" w:hAnsi="Arial" w:cs="Arial"/>
          <w:color w:val="000000"/>
          <w:kern w:val="0"/>
        </w:rPr>
        <w:t>Games</w:t>
      </w:r>
      <w:proofErr w:type="gramEnd"/>
      <w:r w:rsidRPr="007B6BB7">
        <w:rPr>
          <w:rFonts w:ascii="Arial" w:hAnsi="Arial" w:cs="Arial"/>
          <w:color w:val="000000"/>
          <w:kern w:val="0"/>
        </w:rPr>
        <w:t>.</w:t>
      </w:r>
    </w:p>
    <w:p w14:paraId="7722CB12"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It is clear that the USA is by far the most successful Olympic </w:t>
      </w:r>
      <w:proofErr w:type="gramStart"/>
      <w:r w:rsidRPr="007B6BB7">
        <w:rPr>
          <w:rFonts w:ascii="Arial" w:hAnsi="Arial" w:cs="Arial"/>
          <w:color w:val="000000"/>
          <w:kern w:val="0"/>
        </w:rPr>
        <w:t>medal winning</w:t>
      </w:r>
      <w:proofErr w:type="gramEnd"/>
      <w:r w:rsidRPr="007B6BB7">
        <w:rPr>
          <w:rFonts w:ascii="Arial" w:hAnsi="Arial" w:cs="Arial"/>
          <w:color w:val="000000"/>
          <w:kern w:val="0"/>
        </w:rPr>
        <w:t xml:space="preserve"> nation. It is also noticeable that the figures for gold, silver and bronze medals won by any particular country tend to be fairly similar.</w:t>
      </w:r>
    </w:p>
    <w:p w14:paraId="0CD579B0"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The USA has won a total of around 2,300 Olympic medals, including approximately 900 gold medals, 750 silver and 650 </w:t>
      </w:r>
      <w:proofErr w:type="gramStart"/>
      <w:r w:rsidRPr="007B6BB7">
        <w:rPr>
          <w:rFonts w:ascii="Arial" w:hAnsi="Arial" w:cs="Arial"/>
          <w:color w:val="000000"/>
          <w:kern w:val="0"/>
        </w:rPr>
        <w:t>bronze</w:t>
      </w:r>
      <w:proofErr w:type="gramEnd"/>
      <w:r w:rsidRPr="007B6BB7">
        <w:rPr>
          <w:rFonts w:ascii="Arial" w:hAnsi="Arial" w:cs="Arial"/>
          <w:color w:val="000000"/>
          <w:kern w:val="0"/>
        </w:rPr>
        <w:t>. In second place on the all-time medals chart is the Soviet Union, with just over 1,000 medals. Again, the number of gold medals won by this country is slightly higher than the number of silver or bronze medals.</w:t>
      </w:r>
    </w:p>
    <w:p w14:paraId="74AA0A0F"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Only four other countries - the UK, France, Germany and Italy - have won more than 500 Olympic medals, all with similar proportions of each medal </w:t>
      </w:r>
      <w:proofErr w:type="spellStart"/>
      <w:r w:rsidRPr="007B6BB7">
        <w:rPr>
          <w:rFonts w:ascii="Arial" w:hAnsi="Arial" w:cs="Arial"/>
          <w:color w:val="000000"/>
          <w:kern w:val="0"/>
        </w:rPr>
        <w:t>colour</w:t>
      </w:r>
      <w:proofErr w:type="spellEnd"/>
      <w:r w:rsidRPr="007B6BB7">
        <w:rPr>
          <w:rFonts w:ascii="Arial" w:hAnsi="Arial" w:cs="Arial"/>
          <w:color w:val="000000"/>
          <w:kern w:val="0"/>
        </w:rPr>
        <w:t>. Apart from the USA and the Soviet Union, China is the only other country with a noticeably higher proportion of gold medals (about 200) compared to silver and bronze (about 100 each).</w:t>
      </w:r>
    </w:p>
    <w:p w14:paraId="3A50D956"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(178 words, band 9)</w:t>
      </w:r>
    </w:p>
    <w:p w14:paraId="4AAE83B2"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430"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431"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432"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433" w:anchor="comments" w:history="1">
        <w:r w:rsidRPr="007B6BB7">
          <w:rPr>
            <w:rFonts w:ascii="Arial" w:hAnsi="Arial" w:cs="Arial"/>
            <w:b/>
            <w:bCs/>
            <w:color w:val="3971BA"/>
            <w:kern w:val="0"/>
            <w:sz w:val="20"/>
            <w:szCs w:val="20"/>
            <w:u w:val="single"/>
          </w:rPr>
          <w:t>Comments (27)</w:t>
        </w:r>
      </w:hyperlink>
    </w:p>
    <w:p w14:paraId="23FF1A22"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July 25, 2013</w:t>
      </w:r>
    </w:p>
    <w:p w14:paraId="0C9A555C"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434" w:history="1">
        <w:r w:rsidR="007B6BB7" w:rsidRPr="007B6BB7">
          <w:rPr>
            <w:rFonts w:ascii="Arial" w:eastAsia="Times New Roman" w:hAnsi="Arial" w:cs="Arial"/>
            <w:b/>
            <w:bCs/>
            <w:color w:val="000000"/>
            <w:kern w:val="0"/>
            <w:sz w:val="27"/>
            <w:szCs w:val="27"/>
          </w:rPr>
          <w:t>IELTS Writing Task 1: stacked bar chart</w:t>
        </w:r>
      </w:hyperlink>
    </w:p>
    <w:p w14:paraId="17C95715"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Last week I asked why a 'stacked' bar chart was chosen to illustrate the information in the figure below. The answer is that each stacked bar shows us 4 pieces of information (number of gold, silver and bronze medals, and the total number). This is surely the clearest way to show so much information on one chart.</w:t>
      </w:r>
    </w:p>
    <w:p w14:paraId="221E7DFF"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The chart below shows the total number of Olympic medals won by twelve different countries.</w:t>
      </w:r>
    </w:p>
    <w:p w14:paraId="06D4706A"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47C4D135" wp14:editId="649AAB94">
            <wp:extent cx="5803265" cy="2820670"/>
            <wp:effectExtent l="0" t="0" r="0" b="0"/>
            <wp:docPr id="53" name="图片 53" descr="a0120a5bb05d8970c01901e4e36e9970b-500wi">
              <a:hlinkClick xmlns:a="http://schemas.openxmlformats.org/drawingml/2006/main" r:id="rId4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0120a5bb05d8970c01901e4e36e9970b-500wi">
                      <a:hlinkClick r:id="rId435"/>
                    </pic:cNvPr>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5803265" cy="2820670"/>
                    </a:xfrm>
                    <a:prstGeom prst="rect">
                      <a:avLst/>
                    </a:prstGeom>
                    <a:noFill/>
                    <a:ln>
                      <a:noFill/>
                    </a:ln>
                  </pic:spPr>
                </pic:pic>
              </a:graphicData>
            </a:graphic>
          </wp:inline>
        </w:drawing>
      </w:r>
    </w:p>
    <w:p w14:paraId="1EE93EA5"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Here are my first 2 paragraphs (introduction and overview):</w:t>
      </w:r>
    </w:p>
    <w:p w14:paraId="7514F2E4"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The bar chart compares twelve countries in terms of the overall number of medals that they have won at the Olympic </w:t>
      </w:r>
      <w:proofErr w:type="gramStart"/>
      <w:r w:rsidRPr="007B6BB7">
        <w:rPr>
          <w:rFonts w:ascii="Arial" w:hAnsi="Arial" w:cs="Arial"/>
          <w:color w:val="000000"/>
          <w:kern w:val="0"/>
        </w:rPr>
        <w:t>Games</w:t>
      </w:r>
      <w:proofErr w:type="gramEnd"/>
      <w:r w:rsidRPr="007B6BB7">
        <w:rPr>
          <w:rFonts w:ascii="Arial" w:hAnsi="Arial" w:cs="Arial"/>
          <w:color w:val="000000"/>
          <w:kern w:val="0"/>
        </w:rPr>
        <w:t>.</w:t>
      </w:r>
    </w:p>
    <w:p w14:paraId="3FB70273"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It is clear that the USA is by far the most successful Olympic </w:t>
      </w:r>
      <w:proofErr w:type="gramStart"/>
      <w:r w:rsidRPr="007B6BB7">
        <w:rPr>
          <w:rFonts w:ascii="Arial" w:hAnsi="Arial" w:cs="Arial"/>
          <w:color w:val="000000"/>
          <w:kern w:val="0"/>
        </w:rPr>
        <w:t>medal winning</w:t>
      </w:r>
      <w:proofErr w:type="gramEnd"/>
      <w:r w:rsidRPr="007B6BB7">
        <w:rPr>
          <w:rFonts w:ascii="Arial" w:hAnsi="Arial" w:cs="Arial"/>
          <w:color w:val="000000"/>
          <w:kern w:val="0"/>
        </w:rPr>
        <w:t xml:space="preserve"> nation. It is also noticeable that the figures for gold, silver and bronze medals won by any particular country tend to be fairly similar.</w:t>
      </w:r>
    </w:p>
    <w:p w14:paraId="6AE5C5B9"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b/>
          <w:bCs/>
          <w:i/>
          <w:iCs/>
          <w:color w:val="000000"/>
          <w:kern w:val="0"/>
        </w:rPr>
        <w:t>Note:</w:t>
      </w:r>
      <w:r w:rsidRPr="007B6BB7">
        <w:rPr>
          <w:rFonts w:ascii="Arial" w:hAnsi="Arial" w:cs="Arial"/>
          <w:color w:val="000000"/>
          <w:kern w:val="0"/>
        </w:rPr>
        <w:br/>
        <w:t xml:space="preserve">Notice that I don't mention any numbers in my overview paragraph. I just make two general observations: one about the highest total, and one about relative numbers of each medal </w:t>
      </w:r>
      <w:proofErr w:type="spellStart"/>
      <w:r w:rsidRPr="007B6BB7">
        <w:rPr>
          <w:rFonts w:ascii="Arial" w:hAnsi="Arial" w:cs="Arial"/>
          <w:color w:val="000000"/>
          <w:kern w:val="0"/>
        </w:rPr>
        <w:t>colour</w:t>
      </w:r>
      <w:proofErr w:type="spellEnd"/>
      <w:r w:rsidRPr="007B6BB7">
        <w:rPr>
          <w:rFonts w:ascii="Arial" w:hAnsi="Arial" w:cs="Arial"/>
          <w:color w:val="000000"/>
          <w:kern w:val="0"/>
        </w:rPr>
        <w:t>.</w:t>
      </w:r>
    </w:p>
    <w:p w14:paraId="0BDF4325"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436"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437"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438"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439" w:anchor="comments" w:history="1">
        <w:r w:rsidRPr="007B6BB7">
          <w:rPr>
            <w:rFonts w:ascii="Arial" w:hAnsi="Arial" w:cs="Arial"/>
            <w:b/>
            <w:bCs/>
            <w:color w:val="3971BA"/>
            <w:kern w:val="0"/>
            <w:sz w:val="20"/>
            <w:szCs w:val="20"/>
            <w:u w:val="single"/>
          </w:rPr>
          <w:t>Comments (15)</w:t>
        </w:r>
      </w:hyperlink>
    </w:p>
    <w:p w14:paraId="0F1F9C84"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July 18, 2013</w:t>
      </w:r>
    </w:p>
    <w:p w14:paraId="4AC41EA9"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440" w:history="1">
        <w:r w:rsidR="007B6BB7" w:rsidRPr="007B6BB7">
          <w:rPr>
            <w:rFonts w:ascii="Arial" w:eastAsia="Times New Roman" w:hAnsi="Arial" w:cs="Arial"/>
            <w:b/>
            <w:bCs/>
            <w:color w:val="000000"/>
            <w:kern w:val="0"/>
            <w:sz w:val="27"/>
            <w:szCs w:val="27"/>
          </w:rPr>
          <w:t>IELTS Writing Task 1: stacked bar chart</w:t>
        </w:r>
      </w:hyperlink>
    </w:p>
    <w:p w14:paraId="60D927C3"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Someone wrote to me recently asking for advice about describing a 'stacked' bar chart. Here's a nice example of this kind of chart:</w:t>
      </w:r>
    </w:p>
    <w:p w14:paraId="05D7530A"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The chart below shows the total number of Olympic medals won by twelve different countries.</w:t>
      </w:r>
    </w:p>
    <w:p w14:paraId="30994907"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1CB537FE" wp14:editId="6F31BBF9">
            <wp:extent cx="5803265" cy="2820670"/>
            <wp:effectExtent l="0" t="0" r="0" b="0"/>
            <wp:docPr id="54" name="图片 54" descr="creen Shot 2013-07-17 at 12.49.45">
              <a:hlinkClick xmlns:a="http://schemas.openxmlformats.org/drawingml/2006/main" r:id="rId4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reen Shot 2013-07-17 at 12.49.45">
                      <a:hlinkClick r:id="rId441"/>
                    </pic:cNvPr>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5803265" cy="2820670"/>
                    </a:xfrm>
                    <a:prstGeom prst="rect">
                      <a:avLst/>
                    </a:prstGeom>
                    <a:noFill/>
                    <a:ln>
                      <a:noFill/>
                    </a:ln>
                  </pic:spPr>
                </pic:pic>
              </a:graphicData>
            </a:graphic>
          </wp:inline>
        </w:drawing>
      </w:r>
    </w:p>
    <w:p w14:paraId="03935356"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Why do you think a stacked bar chart has been chosen to illustrate this information?</w:t>
      </w:r>
    </w:p>
    <w:p w14:paraId="45F0A9C9"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i/>
          <w:iCs/>
          <w:color w:val="000000"/>
          <w:kern w:val="0"/>
          <w:sz w:val="16"/>
          <w:szCs w:val="16"/>
        </w:rPr>
        <w:t>Note: I'm not sure whether the information in this table is true. I found it on Google.</w:t>
      </w:r>
    </w:p>
    <w:p w14:paraId="3CAE6FEB"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442"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443"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444"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445" w:anchor="comments" w:history="1">
        <w:r w:rsidRPr="007B6BB7">
          <w:rPr>
            <w:rFonts w:ascii="Arial" w:hAnsi="Arial" w:cs="Arial"/>
            <w:b/>
            <w:bCs/>
            <w:color w:val="3971BA"/>
            <w:kern w:val="0"/>
            <w:sz w:val="20"/>
            <w:szCs w:val="20"/>
            <w:u w:val="single"/>
          </w:rPr>
          <w:t>Comments (32)</w:t>
        </w:r>
      </w:hyperlink>
    </w:p>
    <w:p w14:paraId="0B08536E"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July 11, 2013</w:t>
      </w:r>
    </w:p>
    <w:p w14:paraId="59755A42"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446" w:history="1">
        <w:r w:rsidR="007B6BB7" w:rsidRPr="007B6BB7">
          <w:rPr>
            <w:rFonts w:ascii="Arial" w:eastAsia="Times New Roman" w:hAnsi="Arial" w:cs="Arial"/>
            <w:b/>
            <w:bCs/>
            <w:color w:val="000000"/>
            <w:kern w:val="0"/>
            <w:sz w:val="27"/>
            <w:szCs w:val="27"/>
          </w:rPr>
          <w:t>IELTS Writing Task 1: mobile phones essay</w:t>
        </w:r>
      </w:hyperlink>
    </w:p>
    <w:p w14:paraId="061471C5"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b/>
          <w:bCs/>
          <w:i/>
          <w:iCs/>
          <w:color w:val="000000"/>
          <w:kern w:val="0"/>
        </w:rPr>
        <w:t>Here's my full essay about the table in </w:t>
      </w:r>
      <w:r w:rsidRPr="007B6BB7">
        <w:rPr>
          <w:rFonts w:ascii="Arial" w:hAnsi="Arial" w:cs="Arial"/>
          <w:b/>
          <w:bCs/>
          <w:i/>
          <w:iCs/>
          <w:color w:val="000000"/>
          <w:kern w:val="0"/>
        </w:rPr>
        <w:fldChar w:fldCharType="begin"/>
      </w:r>
      <w:r w:rsidRPr="007B6BB7">
        <w:rPr>
          <w:rFonts w:ascii="Arial" w:hAnsi="Arial" w:cs="Arial"/>
          <w:b/>
          <w:bCs/>
          <w:i/>
          <w:iCs/>
          <w:color w:val="000000"/>
          <w:kern w:val="0"/>
        </w:rPr>
        <w:instrText xml:space="preserve"> HYPERLINK "http://ielts-simon.com/ielts-help-and-english-pr/2013/07/ielts-writing-task-1-the-details.html" \t "_self" </w:instrText>
      </w:r>
      <w:r w:rsidRPr="007B6BB7">
        <w:rPr>
          <w:rFonts w:ascii="Arial" w:hAnsi="Arial" w:cs="Arial"/>
          <w:b/>
          <w:bCs/>
          <w:i/>
          <w:iCs/>
          <w:color w:val="000000"/>
          <w:kern w:val="0"/>
        </w:rPr>
        <w:fldChar w:fldCharType="separate"/>
      </w:r>
      <w:r w:rsidRPr="007B6BB7">
        <w:rPr>
          <w:rFonts w:ascii="Arial" w:hAnsi="Arial" w:cs="Arial"/>
          <w:b/>
          <w:bCs/>
          <w:i/>
          <w:iCs/>
          <w:color w:val="3971BA"/>
          <w:kern w:val="0"/>
          <w:u w:val="single"/>
        </w:rPr>
        <w:t>last week's lesson</w:t>
      </w:r>
      <w:r w:rsidRPr="007B6BB7">
        <w:rPr>
          <w:rFonts w:ascii="Arial" w:hAnsi="Arial" w:cs="Arial"/>
          <w:b/>
          <w:bCs/>
          <w:i/>
          <w:iCs/>
          <w:color w:val="000000"/>
          <w:kern w:val="0"/>
        </w:rPr>
        <w:fldChar w:fldCharType="end"/>
      </w:r>
      <w:r w:rsidRPr="007B6BB7">
        <w:rPr>
          <w:rFonts w:ascii="Arial" w:hAnsi="Arial" w:cs="Arial"/>
          <w:b/>
          <w:bCs/>
          <w:i/>
          <w:iCs/>
          <w:color w:val="000000"/>
          <w:kern w:val="0"/>
        </w:rPr>
        <w:t>:</w:t>
      </w:r>
    </w:p>
    <w:p w14:paraId="595D333C"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table compares the percentages of people using different functions of their mobile phones between 2006 and 2010</w:t>
      </w:r>
      <w:proofErr w:type="gramStart"/>
      <w:r w:rsidRPr="007B6BB7">
        <w:rPr>
          <w:rFonts w:ascii="Arial" w:hAnsi="Arial" w:cs="Arial"/>
          <w:color w:val="000000"/>
          <w:kern w:val="0"/>
        </w:rPr>
        <w:t>. </w:t>
      </w:r>
      <w:proofErr w:type="gramEnd"/>
    </w:p>
    <w:p w14:paraId="67836620"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Throughout the period shown, the main reason why people used their mobile phones was to make calls. However, there was a marked increase in the popularity of other mobile phone features, particularly the Internet search feature.</w:t>
      </w:r>
    </w:p>
    <w:p w14:paraId="36F1D7F4"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In 2006, 100% of mobile phone owners used their phones to make calls, while the next most popular functions were text messaging (73%) and taking photos (66%). By contrast, less than 20% of owners played games or music on their phones, and there were no figures for users doing Internet searches or recording video.</w:t>
      </w:r>
    </w:p>
    <w:p w14:paraId="76F68EEB"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Over the following 4 years, there was relatively little change in the figures for the top three mobile phone features. However, the percentage of people using their phones to access the Internet jumped to 41% in 2008 and then to 73% in 2010. There was also a significant rise in the use of mobiles to play games and to record video, with figures reaching 41% and 35% respectively in 2010.</w:t>
      </w:r>
    </w:p>
    <w:p w14:paraId="6BD5C10F"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b/>
          <w:bCs/>
          <w:i/>
          <w:iCs/>
          <w:color w:val="000000"/>
          <w:kern w:val="0"/>
        </w:rPr>
        <w:t>Note:</w:t>
      </w:r>
      <w:r w:rsidRPr="007B6BB7">
        <w:rPr>
          <w:rFonts w:ascii="Arial" w:hAnsi="Arial" w:cs="Arial"/>
          <w:color w:val="000000"/>
          <w:kern w:val="0"/>
        </w:rPr>
        <w:br/>
        <w:t>The above essay isn't perfect, but it's still good enough for a band 9. You are not expected to write a masterpiece in only 20 minutes.</w:t>
      </w:r>
    </w:p>
    <w:p w14:paraId="025C47AD"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447"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448"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449"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450" w:anchor="comments" w:history="1">
        <w:r w:rsidRPr="007B6BB7">
          <w:rPr>
            <w:rFonts w:ascii="Arial" w:hAnsi="Arial" w:cs="Arial"/>
            <w:b/>
            <w:bCs/>
            <w:color w:val="3971BA"/>
            <w:kern w:val="0"/>
            <w:sz w:val="20"/>
            <w:szCs w:val="20"/>
            <w:u w:val="single"/>
          </w:rPr>
          <w:t>Comments (18)</w:t>
        </w:r>
      </w:hyperlink>
    </w:p>
    <w:p w14:paraId="293668A1"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July 04, 2013</w:t>
      </w:r>
    </w:p>
    <w:p w14:paraId="2758A57C"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451" w:history="1">
        <w:r w:rsidR="007B6BB7" w:rsidRPr="007B6BB7">
          <w:rPr>
            <w:rFonts w:ascii="Arial" w:eastAsia="Times New Roman" w:hAnsi="Arial" w:cs="Arial"/>
            <w:b/>
            <w:bCs/>
            <w:color w:val="000000"/>
            <w:kern w:val="0"/>
            <w:sz w:val="27"/>
            <w:szCs w:val="27"/>
          </w:rPr>
          <w:t>IELTS Writing Task 1: the details</w:t>
        </w:r>
      </w:hyperlink>
    </w:p>
    <w:p w14:paraId="0ED14AFC"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After describing the main features or general trends shown on a graph or chart, we need to describe specific details. It's important to include some numbers and make some comparisons.</w:t>
      </w:r>
    </w:p>
    <w:p w14:paraId="0E365D39"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62054235" wp14:editId="7EC9C3BE">
            <wp:extent cx="6353175" cy="3149600"/>
            <wp:effectExtent l="0" t="0" r="0" b="0"/>
            <wp:docPr id="55" name="图片 55" descr="a0120a5bb05d8970c01901d8e3994970b-500wi">
              <a:hlinkClick xmlns:a="http://schemas.openxmlformats.org/drawingml/2006/main" r:id="rId4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0120a5bb05d8970c01901d8e3994970b-500wi">
                      <a:hlinkClick r:id="rId452"/>
                    </pic:cNvPr>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6353175" cy="3149600"/>
                    </a:xfrm>
                    <a:prstGeom prst="rect">
                      <a:avLst/>
                    </a:prstGeom>
                    <a:noFill/>
                    <a:ln>
                      <a:noFill/>
                    </a:ln>
                  </pic:spPr>
                </pic:pic>
              </a:graphicData>
            </a:graphic>
          </wp:inline>
        </w:drawing>
      </w:r>
    </w:p>
    <w:p w14:paraId="56A3059C"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Whenever a chart shows years, I describe the details starting with the first year and the highest figure(s). Here's an example paragraph about the year 2006:</w:t>
      </w:r>
    </w:p>
    <w:p w14:paraId="471B0A76"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i/>
          <w:iCs/>
          <w:color w:val="000000"/>
          <w:kern w:val="0"/>
        </w:rPr>
        <w:t>In 2006, 100% of mobile phone owners used their phones to make calls, while the next most popular uses of mobiles were for text messaging (73%) and taking photos (66%). By contrast, less than a fifth of owners played games or music on their phones, and there were no figures for users doing Internet searches or recording video.</w:t>
      </w:r>
    </w:p>
    <w:p w14:paraId="736D3412"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After this, I would write a final paragraph containing a few key numbers for the other two years (2008 and 2010). I'll show you my full essay next week.</w:t>
      </w:r>
    </w:p>
    <w:p w14:paraId="3F738343"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454"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455"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456"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457" w:anchor="comments" w:history="1">
        <w:r w:rsidRPr="007B6BB7">
          <w:rPr>
            <w:rFonts w:ascii="Arial" w:hAnsi="Arial" w:cs="Arial"/>
            <w:b/>
            <w:bCs/>
            <w:color w:val="3971BA"/>
            <w:kern w:val="0"/>
            <w:sz w:val="20"/>
            <w:szCs w:val="20"/>
            <w:u w:val="single"/>
          </w:rPr>
          <w:t>Comments (19)</w:t>
        </w:r>
      </w:hyperlink>
    </w:p>
    <w:p w14:paraId="4D7F6A65"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June 27, 2013</w:t>
      </w:r>
    </w:p>
    <w:p w14:paraId="2C21825A"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458" w:history="1">
        <w:r w:rsidR="007B6BB7" w:rsidRPr="007B6BB7">
          <w:rPr>
            <w:rFonts w:ascii="Arial" w:eastAsia="Times New Roman" w:hAnsi="Arial" w:cs="Arial"/>
            <w:b/>
            <w:bCs/>
            <w:color w:val="000000"/>
            <w:kern w:val="0"/>
            <w:sz w:val="27"/>
            <w:szCs w:val="27"/>
          </w:rPr>
          <w:t>IELTS Writing Task 1: the main features</w:t>
        </w:r>
      </w:hyperlink>
    </w:p>
    <w:p w14:paraId="1C92927C"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Last week I wrote about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"http://ielts-simon.com/ielts-help-and-english-pr/2013/06/ielts-writing-task-1-look-carefully.html" \t "_self" </w:instrText>
      </w:r>
      <w:r w:rsidRPr="007B6BB7">
        <w:rPr>
          <w:rFonts w:ascii="Arial" w:hAnsi="Arial" w:cs="Arial"/>
          <w:color w:val="000000"/>
          <w:kern w:val="0"/>
        </w:rPr>
        <w:fldChar w:fldCharType="separate"/>
      </w:r>
      <w:r w:rsidRPr="007B6BB7">
        <w:rPr>
          <w:rFonts w:ascii="Arial" w:hAnsi="Arial" w:cs="Arial"/>
          <w:color w:val="3971BA"/>
          <w:kern w:val="0"/>
          <w:u w:val="single"/>
        </w:rPr>
        <w:t>looking carefully</w:t>
      </w:r>
      <w:r w:rsidRPr="007B6BB7">
        <w:rPr>
          <w:rFonts w:ascii="Arial" w:hAnsi="Arial" w:cs="Arial"/>
          <w:color w:val="000000"/>
          <w:kern w:val="0"/>
        </w:rPr>
        <w:fldChar w:fldCharType="end"/>
      </w:r>
      <w:r w:rsidRPr="007B6BB7">
        <w:rPr>
          <w:rFonts w:ascii="Arial" w:hAnsi="Arial" w:cs="Arial"/>
          <w:color w:val="000000"/>
          <w:kern w:val="0"/>
        </w:rPr>
        <w:t> to find the main features before you start your description of a graph, chart or diagram. In the table below, I've highlighted my choices for the main features (in purple).</w:t>
      </w:r>
    </w:p>
    <w:p w14:paraId="3E0A6614"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1D673DB9" wp14:editId="1CB792B0">
            <wp:extent cx="6353175" cy="3173730"/>
            <wp:effectExtent l="0" t="0" r="0" b="1270"/>
            <wp:docPr id="56" name="图片 56" descr="creen Shot 2013-06-26 at 12.50.56">
              <a:hlinkClick xmlns:a="http://schemas.openxmlformats.org/drawingml/2006/main" r:id="rId4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reen Shot 2013-06-26 at 12.50.56">
                      <a:hlinkClick r:id="rId459"/>
                    </pic:cNvPr>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6353175" cy="3173730"/>
                    </a:xfrm>
                    <a:prstGeom prst="rect">
                      <a:avLst/>
                    </a:prstGeom>
                    <a:noFill/>
                    <a:ln>
                      <a:noFill/>
                    </a:ln>
                  </pic:spPr>
                </pic:pic>
              </a:graphicData>
            </a:graphic>
          </wp:inline>
        </w:drawing>
      </w:r>
    </w:p>
    <w:p w14:paraId="2FFAEE99"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Here's my paragraph describing the information highlighted above:</w:t>
      </w:r>
    </w:p>
    <w:p w14:paraId="48A03B8C"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It is clear that between 2006 and 2010 the main reason why people used their mobile phones was to make calls. However, during the same period there was a marked increase in the popularity of other mobile phone features, with the most dramatic increase being seen in the use of mobiles to search the Internet.</w:t>
      </w:r>
    </w:p>
    <w:p w14:paraId="46194D24"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461"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462"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463"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464" w:anchor="comments" w:history="1">
        <w:r w:rsidRPr="007B6BB7">
          <w:rPr>
            <w:rFonts w:ascii="Arial" w:hAnsi="Arial" w:cs="Arial"/>
            <w:b/>
            <w:bCs/>
            <w:color w:val="3971BA"/>
            <w:kern w:val="0"/>
            <w:sz w:val="20"/>
            <w:szCs w:val="20"/>
            <w:u w:val="single"/>
          </w:rPr>
          <w:t>Comments (12)</w:t>
        </w:r>
      </w:hyperlink>
    </w:p>
    <w:p w14:paraId="53B12B67"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June 20, 2013</w:t>
      </w:r>
    </w:p>
    <w:p w14:paraId="4EDAF9A4"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465" w:history="1">
        <w:r w:rsidR="007B6BB7" w:rsidRPr="007B6BB7">
          <w:rPr>
            <w:rFonts w:ascii="Arial" w:eastAsia="Times New Roman" w:hAnsi="Arial" w:cs="Arial"/>
            <w:b/>
            <w:bCs/>
            <w:color w:val="000000"/>
            <w:kern w:val="0"/>
            <w:sz w:val="27"/>
            <w:szCs w:val="27"/>
          </w:rPr>
          <w:t>IELTS Writing Task 1: look carefully!</w:t>
        </w:r>
      </w:hyperlink>
    </w:p>
    <w:p w14:paraId="41A7DFA5"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It's really important that you take time to notice and select the main features for your description of a graph, chart or diagram.</w:t>
      </w:r>
    </w:p>
    <w:p w14:paraId="603B9954"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4983316B" wp14:editId="490BBAA6">
            <wp:extent cx="6353175" cy="3149600"/>
            <wp:effectExtent l="0" t="0" r="0" b="0"/>
            <wp:docPr id="57" name="图片 57" descr="creen Shot 2013-06-19 at 11.38.21">
              <a:hlinkClick xmlns:a="http://schemas.openxmlformats.org/drawingml/2006/main" r:id="rId4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reen Shot 2013-06-19 at 11.38.21">
                      <a:hlinkClick r:id="rId466"/>
                    </pic:cNvPr>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6353175" cy="3149600"/>
                    </a:xfrm>
                    <a:prstGeom prst="rect">
                      <a:avLst/>
                    </a:prstGeom>
                    <a:noFill/>
                    <a:ln>
                      <a:noFill/>
                    </a:ln>
                  </pic:spPr>
                </pic:pic>
              </a:graphicData>
            </a:graphic>
          </wp:inline>
        </w:drawing>
      </w:r>
    </w:p>
    <w:p w14:paraId="697603EE"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Look at the table above and a student's summary of main features below.</w:t>
      </w:r>
    </w:p>
    <w:p w14:paraId="6F81A82F"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i/>
          <w:iCs/>
          <w:color w:val="000000"/>
          <w:kern w:val="0"/>
        </w:rPr>
        <w:t>Overall, it can be seen that the people who used mobile phones for making calls were at the top in all three years. However, it is noticeable that there is no record of Internet usage and video recording in 2006.</w:t>
      </w:r>
    </w:p>
    <w:p w14:paraId="5C1E1466"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I told the student that I thought she had missed some of the key features shown in the table. What main features can you see if you look more carefully?</w:t>
      </w:r>
    </w:p>
    <w:p w14:paraId="09017AAE"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467"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468"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469"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470" w:anchor="comments" w:history="1">
        <w:r w:rsidRPr="007B6BB7">
          <w:rPr>
            <w:rFonts w:ascii="Arial" w:hAnsi="Arial" w:cs="Arial"/>
            <w:b/>
            <w:bCs/>
            <w:color w:val="3971BA"/>
            <w:kern w:val="0"/>
            <w:sz w:val="20"/>
            <w:szCs w:val="20"/>
            <w:u w:val="single"/>
          </w:rPr>
          <w:t>Comments (51)</w:t>
        </w:r>
      </w:hyperlink>
    </w:p>
    <w:p w14:paraId="18CC0EB9"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June 13, 2013</w:t>
      </w:r>
    </w:p>
    <w:p w14:paraId="675D9ACF"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471" w:history="1">
        <w:r w:rsidR="007B6BB7" w:rsidRPr="007B6BB7">
          <w:rPr>
            <w:rFonts w:ascii="Arial" w:eastAsia="Times New Roman" w:hAnsi="Arial" w:cs="Arial"/>
            <w:b/>
            <w:bCs/>
            <w:color w:val="000000"/>
            <w:kern w:val="0"/>
            <w:sz w:val="27"/>
            <w:szCs w:val="27"/>
          </w:rPr>
          <w:t>IELTS Writing Task 1: did you analyse?</w:t>
        </w:r>
      </w:hyperlink>
    </w:p>
    <w:p w14:paraId="0D08DB9B"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 xml:space="preserve">Did you </w:t>
      </w:r>
      <w:proofErr w:type="spellStart"/>
      <w:r w:rsidRPr="007B6BB7">
        <w:rPr>
          <w:rFonts w:ascii="Arial" w:hAnsi="Arial" w:cs="Arial"/>
          <w:color w:val="000000"/>
          <w:kern w:val="0"/>
        </w:rPr>
        <w:t>analyse</w:t>
      </w:r>
      <w:proofErr w:type="spellEnd"/>
      <w:r w:rsidRPr="007B6BB7">
        <w:rPr>
          <w:rFonts w:ascii="Arial" w:hAnsi="Arial" w:cs="Arial"/>
          <w:color w:val="000000"/>
          <w:kern w:val="0"/>
        </w:rPr>
        <w:t xml:space="preserve"> the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"http://ielts-simon.com/ielts-help-and-english-pr/2013/06/ielts-writing-task-1-maps-essay.html" \t "_self" </w:instrText>
      </w:r>
      <w:r w:rsidRPr="007B6BB7">
        <w:rPr>
          <w:rFonts w:ascii="Arial" w:hAnsi="Arial" w:cs="Arial"/>
          <w:color w:val="000000"/>
          <w:kern w:val="0"/>
        </w:rPr>
        <w:fldChar w:fldCharType="separate"/>
      </w:r>
      <w:r w:rsidRPr="007B6BB7">
        <w:rPr>
          <w:rFonts w:ascii="Arial" w:hAnsi="Arial" w:cs="Arial"/>
          <w:color w:val="3971BA"/>
          <w:kern w:val="0"/>
          <w:u w:val="single"/>
        </w:rPr>
        <w:t>map essay</w:t>
      </w:r>
      <w:r w:rsidRPr="007B6BB7">
        <w:rPr>
          <w:rFonts w:ascii="Arial" w:hAnsi="Arial" w:cs="Arial"/>
          <w:color w:val="000000"/>
          <w:kern w:val="0"/>
        </w:rPr>
        <w:fldChar w:fldCharType="end"/>
      </w:r>
      <w:r w:rsidRPr="007B6BB7">
        <w:rPr>
          <w:rFonts w:ascii="Arial" w:hAnsi="Arial" w:cs="Arial"/>
          <w:color w:val="000000"/>
          <w:kern w:val="0"/>
        </w:rPr>
        <w:t xml:space="preserve"> I wrote last week, or did you just read it quickly? Here are some things that you might have noticed if you </w:t>
      </w:r>
      <w:proofErr w:type="spellStart"/>
      <w:r w:rsidRPr="007B6BB7">
        <w:rPr>
          <w:rFonts w:ascii="Arial" w:hAnsi="Arial" w:cs="Arial"/>
          <w:color w:val="000000"/>
          <w:kern w:val="0"/>
        </w:rPr>
        <w:t>analysed</w:t>
      </w:r>
      <w:proofErr w:type="spellEnd"/>
      <w:r w:rsidRPr="007B6BB7">
        <w:rPr>
          <w:rFonts w:ascii="Arial" w:hAnsi="Arial" w:cs="Arial"/>
          <w:color w:val="000000"/>
          <w:kern w:val="0"/>
        </w:rPr>
        <w:t xml:space="preserve"> it carefully:</w:t>
      </w:r>
    </w:p>
    <w:p w14:paraId="27DD8C12"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Range of verb tenses, and use of both active and passive:</w:t>
      </w:r>
    </w:p>
    <w:p w14:paraId="7953624E"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 </w:t>
      </w:r>
      <w:proofErr w:type="gramStart"/>
      <w:r w:rsidRPr="007B6BB7">
        <w:rPr>
          <w:rFonts w:ascii="Arial" w:hAnsi="Arial" w:cs="Arial"/>
          <w:color w:val="000000"/>
          <w:kern w:val="0"/>
        </w:rPr>
        <w:t>has</w:t>
      </w:r>
      <w:proofErr w:type="gramEnd"/>
      <w:r w:rsidRPr="007B6BB7">
        <w:rPr>
          <w:rFonts w:ascii="Arial" w:hAnsi="Arial" w:cs="Arial"/>
          <w:color w:val="000000"/>
          <w:kern w:val="0"/>
        </w:rPr>
        <w:t xml:space="preserve"> been developed, have been built</w:t>
      </w:r>
      <w:r w:rsidRPr="007B6BB7">
        <w:rPr>
          <w:rFonts w:ascii="Arial" w:hAnsi="Arial" w:cs="Arial"/>
          <w:color w:val="000000"/>
          <w:kern w:val="0"/>
        </w:rPr>
        <w:br/>
        <w:t>- has changed</w:t>
      </w:r>
      <w:r w:rsidRPr="007B6BB7">
        <w:rPr>
          <w:rFonts w:ascii="Arial" w:hAnsi="Arial" w:cs="Arial"/>
          <w:color w:val="000000"/>
          <w:kern w:val="0"/>
        </w:rPr>
        <w:br/>
        <w:t>- can be seen</w:t>
      </w:r>
      <w:r w:rsidRPr="007B6BB7">
        <w:rPr>
          <w:rFonts w:ascii="Arial" w:hAnsi="Arial" w:cs="Arial"/>
          <w:color w:val="000000"/>
          <w:kern w:val="0"/>
        </w:rPr>
        <w:br/>
        <w:t>- is, are, include</w:t>
      </w:r>
      <w:r w:rsidRPr="007B6BB7">
        <w:rPr>
          <w:rFonts w:ascii="Arial" w:hAnsi="Arial" w:cs="Arial"/>
          <w:color w:val="000000"/>
          <w:kern w:val="0"/>
        </w:rPr>
        <w:br/>
        <w:t>- was</w:t>
      </w:r>
    </w:p>
    <w:p w14:paraId="0EEF4D64"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Phrases and collocations that would impress the examiner:</w:t>
      </w:r>
    </w:p>
    <w:p w14:paraId="0D789CF8"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 </w:t>
      </w:r>
      <w:proofErr w:type="gramStart"/>
      <w:r w:rsidRPr="007B6BB7">
        <w:rPr>
          <w:rFonts w:ascii="Arial" w:hAnsi="Arial" w:cs="Arial"/>
          <w:color w:val="000000"/>
          <w:kern w:val="0"/>
        </w:rPr>
        <w:t>with</w:t>
      </w:r>
      <w:proofErr w:type="gramEnd"/>
      <w:r w:rsidRPr="007B6BB7">
        <w:rPr>
          <w:rFonts w:ascii="Arial" w:hAnsi="Arial" w:cs="Arial"/>
          <w:color w:val="000000"/>
          <w:kern w:val="0"/>
        </w:rPr>
        <w:t xml:space="preserve"> the introduction of tourism</w:t>
      </w:r>
      <w:r w:rsidRPr="007B6BB7">
        <w:rPr>
          <w:rFonts w:ascii="Arial" w:hAnsi="Arial" w:cs="Arial"/>
          <w:color w:val="000000"/>
          <w:kern w:val="0"/>
        </w:rPr>
        <w:br/>
        <w:t>- new features</w:t>
      </w:r>
      <w:r w:rsidRPr="007B6BB7">
        <w:rPr>
          <w:rFonts w:ascii="Arial" w:hAnsi="Arial" w:cs="Arial"/>
          <w:color w:val="000000"/>
          <w:kern w:val="0"/>
        </w:rPr>
        <w:br/>
        <w:t>- main developments</w:t>
      </w:r>
      <w:r w:rsidRPr="007B6BB7">
        <w:rPr>
          <w:rFonts w:ascii="Arial" w:hAnsi="Arial" w:cs="Arial"/>
          <w:color w:val="000000"/>
          <w:kern w:val="0"/>
        </w:rPr>
        <w:br/>
        <w:t>- the island is accessible</w:t>
      </w:r>
      <w:r w:rsidRPr="007B6BB7">
        <w:rPr>
          <w:rFonts w:ascii="Arial" w:hAnsi="Arial" w:cs="Arial"/>
          <w:color w:val="000000"/>
          <w:kern w:val="0"/>
        </w:rPr>
        <w:br/>
        <w:t>- small huts*</w:t>
      </w:r>
      <w:r w:rsidRPr="007B6BB7">
        <w:rPr>
          <w:rFonts w:ascii="Arial" w:hAnsi="Arial" w:cs="Arial"/>
          <w:color w:val="000000"/>
          <w:kern w:val="0"/>
        </w:rPr>
        <w:br/>
        <w:t>- to accommodate visitors</w:t>
      </w:r>
      <w:r w:rsidRPr="007B6BB7">
        <w:rPr>
          <w:rFonts w:ascii="Arial" w:hAnsi="Arial" w:cs="Arial"/>
          <w:color w:val="000000"/>
          <w:kern w:val="0"/>
        </w:rPr>
        <w:br/>
        <w:t>- physical structures</w:t>
      </w:r>
      <w:r w:rsidRPr="007B6BB7">
        <w:rPr>
          <w:rFonts w:ascii="Arial" w:hAnsi="Arial" w:cs="Arial"/>
          <w:color w:val="000000"/>
          <w:kern w:val="0"/>
        </w:rPr>
        <w:br/>
        <w:t>- in the middle of, to the north of</w:t>
      </w:r>
      <w:r w:rsidRPr="007B6BB7">
        <w:rPr>
          <w:rFonts w:ascii="Arial" w:hAnsi="Arial" w:cs="Arial"/>
          <w:color w:val="000000"/>
          <w:kern w:val="0"/>
        </w:rPr>
        <w:br/>
        <w:t>- completely bare apart from</w:t>
      </w:r>
      <w:r w:rsidRPr="007B6BB7">
        <w:rPr>
          <w:rFonts w:ascii="Arial" w:hAnsi="Arial" w:cs="Arial"/>
          <w:color w:val="000000"/>
          <w:kern w:val="0"/>
        </w:rPr>
        <w:br/>
        <w:t>- where boats can dock*</w:t>
      </w:r>
      <w:r w:rsidRPr="007B6BB7">
        <w:rPr>
          <w:rFonts w:ascii="Arial" w:hAnsi="Arial" w:cs="Arial"/>
          <w:color w:val="000000"/>
          <w:kern w:val="0"/>
        </w:rPr>
        <w:br/>
        <w:t>- a designated swimming area</w:t>
      </w:r>
      <w:r w:rsidRPr="007B6BB7">
        <w:rPr>
          <w:rFonts w:ascii="Arial" w:hAnsi="Arial" w:cs="Arial"/>
          <w:color w:val="000000"/>
          <w:kern w:val="0"/>
        </w:rPr>
        <w:br/>
        <w:t>- the western tip* of the island</w:t>
      </w:r>
    </w:p>
    <w:p w14:paraId="672A8CF0"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w:t>
      </w:r>
      <w:proofErr w:type="gramStart"/>
      <w:r w:rsidRPr="007B6BB7">
        <w:rPr>
          <w:rFonts w:ascii="Arial" w:hAnsi="Arial" w:cs="Arial"/>
          <w:b/>
          <w:bCs/>
          <w:i/>
          <w:iCs/>
          <w:color w:val="000000"/>
          <w:kern w:val="0"/>
        </w:rPr>
        <w:t>huts</w:t>
      </w:r>
      <w:proofErr w:type="gramEnd"/>
      <w:r w:rsidRPr="007B6BB7">
        <w:rPr>
          <w:rFonts w:ascii="Arial" w:hAnsi="Arial" w:cs="Arial"/>
          <w:color w:val="000000"/>
          <w:kern w:val="0"/>
        </w:rPr>
        <w:t>, </w:t>
      </w:r>
      <w:r w:rsidRPr="007B6BB7">
        <w:rPr>
          <w:rFonts w:ascii="Arial" w:hAnsi="Arial" w:cs="Arial"/>
          <w:b/>
          <w:bCs/>
          <w:i/>
          <w:iCs/>
          <w:color w:val="000000"/>
          <w:kern w:val="0"/>
        </w:rPr>
        <w:t>dock</w:t>
      </w:r>
      <w:r w:rsidRPr="007B6BB7">
        <w:rPr>
          <w:rFonts w:ascii="Arial" w:hAnsi="Arial" w:cs="Arial"/>
          <w:color w:val="000000"/>
          <w:kern w:val="0"/>
        </w:rPr>
        <w:t> and </w:t>
      </w:r>
      <w:r w:rsidRPr="007B6BB7">
        <w:rPr>
          <w:rFonts w:ascii="Arial" w:hAnsi="Arial" w:cs="Arial"/>
          <w:b/>
          <w:bCs/>
          <w:i/>
          <w:iCs/>
          <w:color w:val="000000"/>
          <w:kern w:val="0"/>
        </w:rPr>
        <w:t>tip</w:t>
      </w:r>
      <w:r w:rsidRPr="007B6BB7">
        <w:rPr>
          <w:rFonts w:ascii="Arial" w:hAnsi="Arial" w:cs="Arial"/>
          <w:color w:val="000000"/>
          <w:kern w:val="0"/>
        </w:rPr>
        <w:t> might be the words that most impress the examiner in this essay. Can you think why? Does this surprise you?</w:t>
      </w:r>
    </w:p>
    <w:p w14:paraId="666DD1E4"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472"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473"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474"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475" w:anchor="comments" w:history="1">
        <w:r w:rsidRPr="007B6BB7">
          <w:rPr>
            <w:rFonts w:ascii="Arial" w:hAnsi="Arial" w:cs="Arial"/>
            <w:b/>
            <w:bCs/>
            <w:color w:val="3971BA"/>
            <w:kern w:val="0"/>
            <w:sz w:val="20"/>
            <w:szCs w:val="20"/>
            <w:u w:val="single"/>
          </w:rPr>
          <w:t>Comments (10)</w:t>
        </w:r>
      </w:hyperlink>
    </w:p>
    <w:p w14:paraId="1E19F797"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June 06, 2013</w:t>
      </w:r>
    </w:p>
    <w:p w14:paraId="653C1493"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476" w:history="1">
        <w:r w:rsidR="007B6BB7" w:rsidRPr="007B6BB7">
          <w:rPr>
            <w:rFonts w:ascii="Arial" w:eastAsia="Times New Roman" w:hAnsi="Arial" w:cs="Arial"/>
            <w:b/>
            <w:bCs/>
            <w:color w:val="000000"/>
            <w:kern w:val="0"/>
            <w:sz w:val="27"/>
            <w:szCs w:val="27"/>
          </w:rPr>
          <w:t>IELTS Writing Task 1: maps essay</w:t>
        </w:r>
      </w:hyperlink>
    </w:p>
    <w:p w14:paraId="4CEE387F"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Here's my full essay for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"http://englishwithyeasir.blogspot.co.uk/2013/04/ielts-writing-part-i.html" \t "_self" </w:instrText>
      </w:r>
      <w:r w:rsidRPr="007B6BB7">
        <w:rPr>
          <w:rFonts w:ascii="Arial" w:hAnsi="Arial" w:cs="Arial"/>
          <w:color w:val="000000"/>
          <w:kern w:val="0"/>
        </w:rPr>
        <w:fldChar w:fldCharType="separate"/>
      </w:r>
      <w:r w:rsidRPr="007B6BB7">
        <w:rPr>
          <w:rFonts w:ascii="Arial" w:hAnsi="Arial" w:cs="Arial"/>
          <w:color w:val="3971BA"/>
          <w:kern w:val="0"/>
          <w:u w:val="single"/>
        </w:rPr>
        <w:t>this map question</w:t>
      </w:r>
      <w:r w:rsidRPr="007B6BB7">
        <w:rPr>
          <w:rFonts w:ascii="Arial" w:hAnsi="Arial" w:cs="Arial"/>
          <w:color w:val="000000"/>
          <w:kern w:val="0"/>
        </w:rPr>
        <w:fldChar w:fldCharType="end"/>
      </w:r>
      <w:r w:rsidRPr="007B6BB7">
        <w:rPr>
          <w:rFonts w:ascii="Arial" w:hAnsi="Arial" w:cs="Arial"/>
          <w:color w:val="000000"/>
          <w:kern w:val="0"/>
        </w:rPr>
        <w:t>:</w:t>
      </w:r>
    </w:p>
    <w:p w14:paraId="69FA4BF5"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The diagrams illustrate some changes to a small </w:t>
      </w:r>
      <w:proofErr w:type="gramStart"/>
      <w:r w:rsidRPr="007B6BB7">
        <w:rPr>
          <w:rFonts w:ascii="Arial" w:hAnsi="Arial" w:cs="Arial"/>
          <w:color w:val="000000"/>
          <w:kern w:val="0"/>
        </w:rPr>
        <w:t>island which</w:t>
      </w:r>
      <w:proofErr w:type="gramEnd"/>
      <w:r w:rsidRPr="007B6BB7">
        <w:rPr>
          <w:rFonts w:ascii="Arial" w:hAnsi="Arial" w:cs="Arial"/>
          <w:color w:val="000000"/>
          <w:kern w:val="0"/>
        </w:rPr>
        <w:t xml:space="preserve"> has been developed for tourism.</w:t>
      </w:r>
    </w:p>
    <w:p w14:paraId="4240DE74"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It is clear that the island has changed considerably with the introduction of tourism, and six new features can be seen in the second diagram. The main developments are that the island is accessible and visitors have somewhere to stay.</w:t>
      </w:r>
    </w:p>
    <w:p w14:paraId="4DA2E9EC"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Looking at the maps in more detail, we can see that small huts have been built to accommodate visitors to the island. The other physical structures that have been added are a reception building, in the middle of the island, and a restaurant to the north of the reception. Before these developments, the island was completely bare apart from a few trees.</w:t>
      </w:r>
    </w:p>
    <w:p w14:paraId="7DF4DE25"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As well as the buildings mentioned above, the new facilities on the island include a pier, where boats can dock. There is also a short road linking the pier with the reception and restaurant, and footpaths connect the huts. Finally, there is a designated swimming area for tourists off a beach on the western tip of the island.</w:t>
      </w:r>
    </w:p>
    <w:p w14:paraId="35FB225C"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(175 words, band 9)</w:t>
      </w:r>
    </w:p>
    <w:p w14:paraId="7E61F311"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477"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478"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479"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480" w:anchor="comments" w:history="1">
        <w:r w:rsidRPr="007B6BB7">
          <w:rPr>
            <w:rFonts w:ascii="Arial" w:hAnsi="Arial" w:cs="Arial"/>
            <w:b/>
            <w:bCs/>
            <w:color w:val="3971BA"/>
            <w:kern w:val="0"/>
            <w:sz w:val="20"/>
            <w:szCs w:val="20"/>
            <w:u w:val="single"/>
          </w:rPr>
          <w:t>Comments (25)</w:t>
        </w:r>
      </w:hyperlink>
    </w:p>
    <w:p w14:paraId="0EB6D69A"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May 30, 2013</w:t>
      </w:r>
    </w:p>
    <w:p w14:paraId="17539C80"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481" w:history="1">
        <w:r w:rsidR="007B6BB7" w:rsidRPr="007B6BB7">
          <w:rPr>
            <w:rFonts w:ascii="Arial" w:eastAsia="Times New Roman" w:hAnsi="Arial" w:cs="Arial"/>
            <w:b/>
            <w:bCs/>
            <w:color w:val="000000"/>
            <w:kern w:val="0"/>
            <w:sz w:val="27"/>
            <w:szCs w:val="27"/>
          </w:rPr>
          <w:t>IELTS Writing Task 1: maps of an island</w:t>
        </w:r>
      </w:hyperlink>
    </w:p>
    <w:p w14:paraId="7DA7AA12"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Last week I linked to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"http://englishwithyeasir.blogspot.co.uk/2013/04/ielts-writing-part-i.html" \t "_self" </w:instrText>
      </w:r>
      <w:r w:rsidRPr="007B6BB7">
        <w:rPr>
          <w:rFonts w:ascii="Arial" w:hAnsi="Arial" w:cs="Arial"/>
          <w:color w:val="000000"/>
          <w:kern w:val="0"/>
        </w:rPr>
        <w:fldChar w:fldCharType="separate"/>
      </w:r>
      <w:r w:rsidRPr="007B6BB7">
        <w:rPr>
          <w:rFonts w:ascii="Arial" w:hAnsi="Arial" w:cs="Arial"/>
          <w:color w:val="3971BA"/>
          <w:kern w:val="0"/>
          <w:u w:val="single"/>
        </w:rPr>
        <w:t>this webpage</w:t>
      </w:r>
      <w:r w:rsidRPr="007B6BB7">
        <w:rPr>
          <w:rFonts w:ascii="Arial" w:hAnsi="Arial" w:cs="Arial"/>
          <w:color w:val="000000"/>
          <w:kern w:val="0"/>
        </w:rPr>
        <w:fldChar w:fldCharType="end"/>
      </w:r>
      <w:proofErr w:type="gramStart"/>
      <w:r w:rsidRPr="007B6BB7">
        <w:rPr>
          <w:rFonts w:ascii="Arial" w:hAnsi="Arial" w:cs="Arial"/>
          <w:color w:val="000000"/>
          <w:kern w:val="0"/>
        </w:rPr>
        <w:t> which</w:t>
      </w:r>
      <w:proofErr w:type="gramEnd"/>
      <w:r w:rsidRPr="007B6BB7">
        <w:rPr>
          <w:rFonts w:ascii="Arial" w:hAnsi="Arial" w:cs="Arial"/>
          <w:color w:val="000000"/>
          <w:kern w:val="0"/>
        </w:rPr>
        <w:t xml:space="preserve"> shows an interesting task 1 question. Now let's write our essay step by step. I'll write the first 2 paragraphs today, and the rest next week.</w:t>
      </w:r>
    </w:p>
    <w:p w14:paraId="243470FF"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1. Introduction:</w:t>
      </w:r>
      <w:r w:rsidRPr="007B6BB7">
        <w:rPr>
          <w:rFonts w:ascii="Arial" w:hAnsi="Arial" w:cs="Arial"/>
          <w:color w:val="000000"/>
          <w:kern w:val="0"/>
        </w:rPr>
        <w:t> As usual, we can start the essay by paraphrasing the question (rewrite the question in your own words).</w:t>
      </w:r>
    </w:p>
    <w:p w14:paraId="0ADFB53D"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u w:val="single"/>
        </w:rPr>
        <w:t>Question</w:t>
      </w:r>
      <w:r w:rsidRPr="007B6BB7">
        <w:rPr>
          <w:rFonts w:ascii="Arial" w:hAnsi="Arial" w:cs="Arial"/>
          <w:color w:val="000000"/>
          <w:kern w:val="0"/>
        </w:rPr>
        <w:br/>
        <w:t>The two maps below show an island, before and after the construction of some tourist facilities.</w:t>
      </w:r>
    </w:p>
    <w:p w14:paraId="4338AD64"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u w:val="single"/>
        </w:rPr>
        <w:t>My introduction</w:t>
      </w:r>
      <w:r w:rsidRPr="007B6BB7">
        <w:rPr>
          <w:rFonts w:ascii="Arial" w:hAnsi="Arial" w:cs="Arial"/>
          <w:color w:val="000000"/>
          <w:kern w:val="0"/>
        </w:rPr>
        <w:br/>
        <w:t xml:space="preserve">The diagrams illustrate some changes to a small </w:t>
      </w:r>
      <w:proofErr w:type="gramStart"/>
      <w:r w:rsidRPr="007B6BB7">
        <w:rPr>
          <w:rFonts w:ascii="Arial" w:hAnsi="Arial" w:cs="Arial"/>
          <w:color w:val="000000"/>
          <w:kern w:val="0"/>
        </w:rPr>
        <w:t>island which</w:t>
      </w:r>
      <w:proofErr w:type="gramEnd"/>
      <w:r w:rsidRPr="007B6BB7">
        <w:rPr>
          <w:rFonts w:ascii="Arial" w:hAnsi="Arial" w:cs="Arial"/>
          <w:color w:val="000000"/>
          <w:kern w:val="0"/>
        </w:rPr>
        <w:t xml:space="preserve"> has been developed for tourism.</w:t>
      </w:r>
    </w:p>
    <w:p w14:paraId="7060B310"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2. Overview:</w:t>
      </w:r>
      <w:r w:rsidRPr="007B6BB7">
        <w:rPr>
          <w:rFonts w:ascii="Arial" w:hAnsi="Arial" w:cs="Arial"/>
          <w:color w:val="000000"/>
          <w:kern w:val="0"/>
        </w:rPr>
        <w:t xml:space="preserve"> For our second paragraph we need to </w:t>
      </w:r>
      <w:proofErr w:type="spellStart"/>
      <w:r w:rsidRPr="007B6BB7">
        <w:rPr>
          <w:rFonts w:ascii="Arial" w:hAnsi="Arial" w:cs="Arial"/>
          <w:color w:val="000000"/>
          <w:kern w:val="0"/>
        </w:rPr>
        <w:t>summarise</w:t>
      </w:r>
      <w:proofErr w:type="spellEnd"/>
      <w:r w:rsidRPr="007B6BB7">
        <w:rPr>
          <w:rFonts w:ascii="Arial" w:hAnsi="Arial" w:cs="Arial"/>
          <w:color w:val="000000"/>
          <w:kern w:val="0"/>
        </w:rPr>
        <w:t xml:space="preserve"> the information in a couple of sentences. When comparing diagrams, we can count the </w:t>
      </w:r>
      <w:r w:rsidRPr="007B6BB7">
        <w:rPr>
          <w:rFonts w:ascii="Arial" w:hAnsi="Arial" w:cs="Arial"/>
          <w:b/>
          <w:bCs/>
          <w:i/>
          <w:iCs/>
          <w:color w:val="000000"/>
          <w:kern w:val="0"/>
        </w:rPr>
        <w:t>number</w:t>
      </w:r>
      <w:r w:rsidRPr="007B6BB7">
        <w:rPr>
          <w:rFonts w:ascii="Arial" w:hAnsi="Arial" w:cs="Arial"/>
          <w:color w:val="000000"/>
          <w:kern w:val="0"/>
        </w:rPr>
        <w:t> of changes and look for the main </w:t>
      </w:r>
      <w:r w:rsidRPr="007B6BB7">
        <w:rPr>
          <w:rFonts w:ascii="Arial" w:hAnsi="Arial" w:cs="Arial"/>
          <w:b/>
          <w:bCs/>
          <w:i/>
          <w:iCs/>
          <w:color w:val="000000"/>
          <w:kern w:val="0"/>
        </w:rPr>
        <w:t>types</w:t>
      </w:r>
      <w:r w:rsidRPr="007B6BB7">
        <w:rPr>
          <w:rFonts w:ascii="Arial" w:hAnsi="Arial" w:cs="Arial"/>
          <w:color w:val="000000"/>
          <w:kern w:val="0"/>
        </w:rPr>
        <w:t> of changes.</w:t>
      </w:r>
    </w:p>
    <w:p w14:paraId="48C24F91"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u w:val="single"/>
        </w:rPr>
        <w:t>My overview</w:t>
      </w:r>
      <w:r w:rsidRPr="007B6BB7">
        <w:rPr>
          <w:rFonts w:ascii="Arial" w:hAnsi="Arial" w:cs="Arial"/>
          <w:color w:val="000000"/>
          <w:kern w:val="0"/>
        </w:rPr>
        <w:br/>
        <w:t>It is clear that the island has changed considerably with the introduction of tourism, and six new features can be seen in the second diagram. The main developments are that the island is accessible and visitors have somewhere to stay.</w:t>
      </w:r>
    </w:p>
    <w:p w14:paraId="61735719"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482"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483"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484"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485" w:anchor="comments" w:history="1">
        <w:r w:rsidRPr="007B6BB7">
          <w:rPr>
            <w:rFonts w:ascii="Arial" w:hAnsi="Arial" w:cs="Arial"/>
            <w:b/>
            <w:bCs/>
            <w:color w:val="3971BA"/>
            <w:kern w:val="0"/>
            <w:sz w:val="20"/>
            <w:szCs w:val="20"/>
            <w:u w:val="single"/>
          </w:rPr>
          <w:t>Comments (11)</w:t>
        </w:r>
      </w:hyperlink>
    </w:p>
    <w:p w14:paraId="20E149BA"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May 23, 2013</w:t>
      </w:r>
    </w:p>
    <w:p w14:paraId="7DD630C5"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486" w:history="1">
        <w:r w:rsidR="007B6BB7" w:rsidRPr="007B6BB7">
          <w:rPr>
            <w:rFonts w:ascii="Arial" w:eastAsia="Times New Roman" w:hAnsi="Arial" w:cs="Arial"/>
            <w:b/>
            <w:bCs/>
            <w:color w:val="000000"/>
            <w:kern w:val="0"/>
            <w:sz w:val="27"/>
            <w:szCs w:val="27"/>
          </w:rPr>
          <w:t>IELTS Writing Task 1: compare the maps</w:t>
        </w:r>
      </w:hyperlink>
    </w:p>
    <w:p w14:paraId="1D19EB5B"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Cambridge IELTS book 9 contains a great 'map' question. These questions are quite rare compared to questions containing graphs or charts, but you still need to be prepared for them.</w:t>
      </w:r>
    </w:p>
    <w:p w14:paraId="0666CA38"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You can see the question on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"http://englishwithyeasir.blogspot.co.uk/2013/04/ielts-writing-part-i.html" \t "_self" </w:instrText>
      </w:r>
      <w:r w:rsidRPr="007B6BB7">
        <w:rPr>
          <w:rFonts w:ascii="Arial" w:hAnsi="Arial" w:cs="Arial"/>
          <w:color w:val="000000"/>
          <w:kern w:val="0"/>
        </w:rPr>
        <w:fldChar w:fldCharType="separate"/>
      </w:r>
      <w:r w:rsidRPr="007B6BB7">
        <w:rPr>
          <w:rFonts w:ascii="Arial" w:hAnsi="Arial" w:cs="Arial"/>
          <w:color w:val="3971BA"/>
          <w:kern w:val="0"/>
          <w:u w:val="single"/>
        </w:rPr>
        <w:t>this website</w:t>
      </w:r>
      <w:r w:rsidRPr="007B6BB7">
        <w:rPr>
          <w:rFonts w:ascii="Arial" w:hAnsi="Arial" w:cs="Arial"/>
          <w:color w:val="000000"/>
          <w:kern w:val="0"/>
        </w:rPr>
        <w:fldChar w:fldCharType="end"/>
      </w:r>
      <w:r w:rsidRPr="007B6BB7">
        <w:rPr>
          <w:rFonts w:ascii="Arial" w:hAnsi="Arial" w:cs="Arial"/>
          <w:color w:val="000000"/>
          <w:kern w:val="0"/>
        </w:rPr>
        <w:t>, but I would write my essay in a slightly different way to the essay shown on the site.</w:t>
      </w:r>
    </w:p>
    <w:p w14:paraId="306876C0"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Before doing the map question, have a look at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"http://ielts-simon.com/ielts-help-and-english-pr/2011/03/ielts-writing-task-1-before-and-after-diagram.html" \t "_self" </w:instrText>
      </w:r>
      <w:r w:rsidRPr="007B6BB7">
        <w:rPr>
          <w:rFonts w:ascii="Arial" w:hAnsi="Arial" w:cs="Arial"/>
          <w:color w:val="000000"/>
          <w:kern w:val="0"/>
        </w:rPr>
        <w:fldChar w:fldCharType="separate"/>
      </w:r>
      <w:r w:rsidRPr="007B6BB7">
        <w:rPr>
          <w:rFonts w:ascii="Arial" w:hAnsi="Arial" w:cs="Arial"/>
          <w:color w:val="3971BA"/>
          <w:kern w:val="0"/>
          <w:u w:val="single"/>
        </w:rPr>
        <w:t>this similar question</w:t>
      </w:r>
      <w:r w:rsidRPr="007B6BB7">
        <w:rPr>
          <w:rFonts w:ascii="Arial" w:hAnsi="Arial" w:cs="Arial"/>
          <w:color w:val="000000"/>
          <w:kern w:val="0"/>
        </w:rPr>
        <w:fldChar w:fldCharType="end"/>
      </w:r>
      <w:r w:rsidRPr="007B6BB7">
        <w:rPr>
          <w:rFonts w:ascii="Arial" w:hAnsi="Arial" w:cs="Arial"/>
          <w:color w:val="000000"/>
          <w:kern w:val="0"/>
        </w:rPr>
        <w:t> and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"http://ielts-simon.com/ielts-help-and-english-pr/2011/03/ielts-writing-task-1-building-plans-essay.html" \t "_self" </w:instrText>
      </w:r>
      <w:r w:rsidRPr="007B6BB7">
        <w:rPr>
          <w:rFonts w:ascii="Arial" w:hAnsi="Arial" w:cs="Arial"/>
          <w:color w:val="000000"/>
          <w:kern w:val="0"/>
        </w:rPr>
        <w:fldChar w:fldCharType="separate"/>
      </w:r>
      <w:r w:rsidRPr="007B6BB7">
        <w:rPr>
          <w:rFonts w:ascii="Arial" w:hAnsi="Arial" w:cs="Arial"/>
          <w:color w:val="3971BA"/>
          <w:kern w:val="0"/>
          <w:u w:val="single"/>
        </w:rPr>
        <w:t>this essay</w:t>
      </w:r>
      <w:r w:rsidRPr="007B6BB7">
        <w:rPr>
          <w:rFonts w:ascii="Arial" w:hAnsi="Arial" w:cs="Arial"/>
          <w:color w:val="000000"/>
          <w:kern w:val="0"/>
        </w:rPr>
        <w:fldChar w:fldCharType="end"/>
      </w:r>
      <w:r w:rsidRPr="007B6BB7">
        <w:rPr>
          <w:rFonts w:ascii="Arial" w:hAnsi="Arial" w:cs="Arial"/>
          <w:color w:val="000000"/>
          <w:kern w:val="0"/>
        </w:rPr>
        <w:t>. I think we can write the 'map' essay in the same way.</w:t>
      </w:r>
    </w:p>
    <w:p w14:paraId="32A06444"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487"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488"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489"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490" w:anchor="comments" w:history="1">
        <w:r w:rsidRPr="007B6BB7">
          <w:rPr>
            <w:rFonts w:ascii="Arial" w:hAnsi="Arial" w:cs="Arial"/>
            <w:b/>
            <w:bCs/>
            <w:color w:val="3971BA"/>
            <w:kern w:val="0"/>
            <w:sz w:val="20"/>
            <w:szCs w:val="20"/>
            <w:u w:val="single"/>
          </w:rPr>
          <w:t>Comments (19)</w:t>
        </w:r>
      </w:hyperlink>
    </w:p>
    <w:p w14:paraId="4E33473D"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May 16, 2013</w:t>
      </w:r>
    </w:p>
    <w:p w14:paraId="2040D464"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491" w:history="1">
        <w:r w:rsidR="007B6BB7" w:rsidRPr="007B6BB7">
          <w:rPr>
            <w:rFonts w:ascii="Arial" w:eastAsia="Times New Roman" w:hAnsi="Arial" w:cs="Arial"/>
            <w:b/>
            <w:bCs/>
            <w:color w:val="000000"/>
            <w:kern w:val="0"/>
            <w:sz w:val="27"/>
            <w:szCs w:val="27"/>
          </w:rPr>
          <w:t>IELTS Writing Task 1: 'while' sentences</w:t>
        </w:r>
      </w:hyperlink>
    </w:p>
    <w:p w14:paraId="7220C303"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In writing task 1, you usually need to make comparisons. A good way to do this is to write a complex sentence using the word 'while'. I wrote two such sentences in my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"http://ielts-simon.com/ielts-help-and-english-pr/2013/05/ielts-writing-task-1-full-essay.html" \t "_self" </w:instrText>
      </w:r>
      <w:r w:rsidRPr="007B6BB7">
        <w:rPr>
          <w:rFonts w:ascii="Arial" w:hAnsi="Arial" w:cs="Arial"/>
          <w:color w:val="000000"/>
          <w:kern w:val="0"/>
        </w:rPr>
        <w:fldChar w:fldCharType="separate"/>
      </w:r>
      <w:r w:rsidRPr="007B6BB7">
        <w:rPr>
          <w:rFonts w:ascii="Arial" w:hAnsi="Arial" w:cs="Arial"/>
          <w:color w:val="3971BA"/>
          <w:kern w:val="0"/>
          <w:u w:val="single"/>
        </w:rPr>
        <w:t>essay</w:t>
      </w:r>
      <w:r w:rsidRPr="007B6BB7">
        <w:rPr>
          <w:rFonts w:ascii="Arial" w:hAnsi="Arial" w:cs="Arial"/>
          <w:color w:val="000000"/>
          <w:kern w:val="0"/>
        </w:rPr>
        <w:fldChar w:fldCharType="end"/>
      </w:r>
      <w:r w:rsidRPr="007B6BB7">
        <w:rPr>
          <w:rFonts w:ascii="Arial" w:hAnsi="Arial" w:cs="Arial"/>
          <w:color w:val="000000"/>
          <w:kern w:val="0"/>
        </w:rPr>
        <w:t> last week. Look carefully at where I put the comma in each sentence.</w:t>
      </w:r>
    </w:p>
    <w:p w14:paraId="6DE63D41"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1) '</w:t>
      </w:r>
      <w:proofErr w:type="gramStart"/>
      <w:r w:rsidRPr="007B6BB7">
        <w:rPr>
          <w:rFonts w:ascii="Arial" w:hAnsi="Arial" w:cs="Arial"/>
          <w:b/>
          <w:bCs/>
          <w:color w:val="000000"/>
          <w:kern w:val="0"/>
        </w:rPr>
        <w:t>while'</w:t>
      </w:r>
      <w:proofErr w:type="gramEnd"/>
      <w:r w:rsidRPr="007B6BB7">
        <w:rPr>
          <w:rFonts w:ascii="Arial" w:hAnsi="Arial" w:cs="Arial"/>
          <w:b/>
          <w:bCs/>
          <w:color w:val="000000"/>
          <w:kern w:val="0"/>
        </w:rPr>
        <w:t xml:space="preserve"> at the beginning of the sentence:</w:t>
      </w:r>
    </w:p>
    <w:p w14:paraId="34C8C77F"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While the numbers of people who use the car and train increase gradually, the number of bus users falls steadily.</w:t>
      </w:r>
    </w:p>
    <w:p w14:paraId="159A27BC"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2) '</w:t>
      </w:r>
      <w:proofErr w:type="gramStart"/>
      <w:r w:rsidRPr="007B6BB7">
        <w:rPr>
          <w:rFonts w:ascii="Arial" w:hAnsi="Arial" w:cs="Arial"/>
          <w:b/>
          <w:bCs/>
          <w:color w:val="000000"/>
          <w:kern w:val="0"/>
        </w:rPr>
        <w:t>while'</w:t>
      </w:r>
      <w:proofErr w:type="gramEnd"/>
      <w:r w:rsidRPr="007B6BB7">
        <w:rPr>
          <w:rFonts w:ascii="Arial" w:hAnsi="Arial" w:cs="Arial"/>
          <w:b/>
          <w:bCs/>
          <w:color w:val="000000"/>
          <w:kern w:val="0"/>
        </w:rPr>
        <w:t xml:space="preserve"> in the middle of the sentence:</w:t>
      </w:r>
    </w:p>
    <w:p w14:paraId="55F30D8B"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In 1970, around 5 million UK commuters travelled by car on a daily basis, while the bus and train were used by about 4 million and 2 million people respectively.</w:t>
      </w:r>
    </w:p>
    <w:p w14:paraId="685B7AD0"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492"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493"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494"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495" w:anchor="comments" w:history="1">
        <w:r w:rsidRPr="007B6BB7">
          <w:rPr>
            <w:rFonts w:ascii="Arial" w:hAnsi="Arial" w:cs="Arial"/>
            <w:b/>
            <w:bCs/>
            <w:color w:val="3971BA"/>
            <w:kern w:val="0"/>
            <w:sz w:val="20"/>
            <w:szCs w:val="20"/>
            <w:u w:val="single"/>
          </w:rPr>
          <w:t>Comments (11)</w:t>
        </w:r>
      </w:hyperlink>
    </w:p>
    <w:p w14:paraId="18837E4B"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May 09, 2013</w:t>
      </w:r>
    </w:p>
    <w:p w14:paraId="0790B8F9"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496" w:history="1">
        <w:r w:rsidR="007B6BB7" w:rsidRPr="007B6BB7">
          <w:rPr>
            <w:rFonts w:ascii="Arial" w:eastAsia="Times New Roman" w:hAnsi="Arial" w:cs="Arial"/>
            <w:b/>
            <w:bCs/>
            <w:color w:val="000000"/>
            <w:kern w:val="0"/>
            <w:sz w:val="27"/>
            <w:szCs w:val="27"/>
          </w:rPr>
          <w:t>IELTS Writing Task 1: full essay</w:t>
        </w:r>
      </w:hyperlink>
    </w:p>
    <w:p w14:paraId="5614E500"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b/>
          <w:bCs/>
          <w:i/>
          <w:iCs/>
          <w:color w:val="000000"/>
          <w:kern w:val="0"/>
        </w:rPr>
        <w:t>The graph below shows the average number of UK commuters travelling each day by car, bus or train between 1970 and 2030.</w:t>
      </w:r>
    </w:p>
    <w:p w14:paraId="7AA201D8"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620457E8" wp14:editId="5BAD44CF">
            <wp:extent cx="6353175" cy="4619625"/>
            <wp:effectExtent l="0" t="0" r="0" b="3175"/>
            <wp:docPr id="58" name="图片 58" descr="a0120a5bb05d8970c017eea86085d970d-500wi">
              <a:hlinkClick xmlns:a="http://schemas.openxmlformats.org/drawingml/2006/main" r:id="rId4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0120a5bb05d8970c017eea86085d970d-500wi">
                      <a:hlinkClick r:id="rId497"/>
                    </pic:cNvPr>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6353175" cy="4619625"/>
                    </a:xfrm>
                    <a:prstGeom prst="rect">
                      <a:avLst/>
                    </a:prstGeom>
                    <a:noFill/>
                    <a:ln>
                      <a:noFill/>
                    </a:ln>
                  </pic:spPr>
                </pic:pic>
              </a:graphicData>
            </a:graphic>
          </wp:inline>
        </w:drawing>
      </w:r>
    </w:p>
    <w:p w14:paraId="342DBB4C"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Here's the essay I wrote with my students' help:</w:t>
      </w:r>
    </w:p>
    <w:p w14:paraId="597727F4"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line graph compares figures for daily travel by workers in the UK using three different forms of transport over a period of 60 years.</w:t>
      </w:r>
    </w:p>
    <w:p w14:paraId="4B449135"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It is clear that the car is by far the most popular means of transport for UK commuters throughout the period shown. Also, while the numbers of people who use the car and train increase gradually, the number of bus users falls steadily.</w:t>
      </w:r>
    </w:p>
    <w:p w14:paraId="208388BB"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14:paraId="712125AD"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By 2030, the number of people who commute by car is expected to reach almost 9 million, and the number of train users is also predicted to rise, to nearly 5 million. By contrast, buses are predicted to become a less popular choice, with only 3 million daily users.</w:t>
      </w:r>
    </w:p>
    <w:p w14:paraId="1FAF6372"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499"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500"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501"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502" w:anchor="comments" w:history="1">
        <w:r w:rsidRPr="007B6BB7">
          <w:rPr>
            <w:rFonts w:ascii="Arial" w:hAnsi="Arial" w:cs="Arial"/>
            <w:b/>
            <w:bCs/>
            <w:color w:val="3971BA"/>
            <w:kern w:val="0"/>
            <w:sz w:val="20"/>
            <w:szCs w:val="20"/>
            <w:u w:val="single"/>
          </w:rPr>
          <w:t>Comments (33)</w:t>
        </w:r>
      </w:hyperlink>
    </w:p>
    <w:p w14:paraId="2686E129"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May 02, 2013</w:t>
      </w:r>
    </w:p>
    <w:p w14:paraId="1F78A615"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503" w:history="1">
        <w:r w:rsidR="007B6BB7" w:rsidRPr="007B6BB7">
          <w:rPr>
            <w:rFonts w:ascii="Arial" w:eastAsia="Times New Roman" w:hAnsi="Arial" w:cs="Arial"/>
            <w:b/>
            <w:bCs/>
            <w:color w:val="000000"/>
            <w:kern w:val="0"/>
            <w:sz w:val="27"/>
            <w:szCs w:val="27"/>
          </w:rPr>
          <w:t>IELTS Writing Task 1: two main points</w:t>
        </w:r>
      </w:hyperlink>
    </w:p>
    <w:p w14:paraId="72883257"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Last week I asked you to choose two main things to write about for your overview (summary) of the graph below.</w:t>
      </w:r>
    </w:p>
    <w:p w14:paraId="6E003514"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213597C3" wp14:editId="200BD029">
            <wp:extent cx="6353175" cy="4619625"/>
            <wp:effectExtent l="0" t="0" r="0" b="3175"/>
            <wp:docPr id="59" name="图片 59" descr="a0120a5bb05d8970c017eea86085d970d-500wi">
              <a:hlinkClick xmlns:a="http://schemas.openxmlformats.org/drawingml/2006/main" r:id="rId5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0120a5bb05d8970c017eea86085d970d-500wi">
                      <a:hlinkClick r:id="rId504"/>
                    </pic:cNvPr>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6353175" cy="4619625"/>
                    </a:xfrm>
                    <a:prstGeom prst="rect">
                      <a:avLst/>
                    </a:prstGeom>
                    <a:noFill/>
                    <a:ln>
                      <a:noFill/>
                    </a:ln>
                  </pic:spPr>
                </pic:pic>
              </a:graphicData>
            </a:graphic>
          </wp:inline>
        </w:drawing>
      </w:r>
    </w:p>
    <w:p w14:paraId="19013BAD"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Here are my choices:</w:t>
      </w:r>
    </w:p>
    <w:p w14:paraId="5F5B159E" w14:textId="77777777" w:rsidR="007B6BB7" w:rsidRPr="007B6BB7" w:rsidRDefault="007B6BB7" w:rsidP="007B6BB7">
      <w:pPr>
        <w:widowControl/>
        <w:numPr>
          <w:ilvl w:val="0"/>
          <w:numId w:val="31"/>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The first thing you should notice is that the car was easily the most popular form of transport in each of the years shown on the graph.</w:t>
      </w:r>
    </w:p>
    <w:p w14:paraId="445929F6" w14:textId="77777777" w:rsidR="007B6BB7" w:rsidRPr="007B6BB7" w:rsidRDefault="007B6BB7" w:rsidP="007B6BB7">
      <w:pPr>
        <w:widowControl/>
        <w:numPr>
          <w:ilvl w:val="0"/>
          <w:numId w:val="31"/>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Secondly, you could contrast the rising trends for car and train use with the falling trend for bus users.</w:t>
      </w:r>
    </w:p>
    <w:p w14:paraId="2BAB9ADC"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Here's my overview paragraph describing the two points above:</w:t>
      </w:r>
    </w:p>
    <w:p w14:paraId="7160B140"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It is clear that the car is by far the most popular means of transport for UK commuters throughout the period shown. Also, while the numbers of people who use the car and train increase gradually, the number of bus users falls steadily.</w:t>
      </w:r>
    </w:p>
    <w:p w14:paraId="257CE175"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i/>
          <w:iCs/>
          <w:color w:val="000000"/>
          <w:kern w:val="0"/>
        </w:rPr>
        <w:t>PS. Sorry today's lesson is so late!</w:t>
      </w:r>
    </w:p>
    <w:p w14:paraId="42E20D10"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505"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506"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507"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508" w:anchor="comments" w:history="1">
        <w:r w:rsidRPr="007B6BB7">
          <w:rPr>
            <w:rFonts w:ascii="Arial" w:hAnsi="Arial" w:cs="Arial"/>
            <w:b/>
            <w:bCs/>
            <w:color w:val="3971BA"/>
            <w:kern w:val="0"/>
            <w:sz w:val="20"/>
            <w:szCs w:val="20"/>
            <w:u w:val="single"/>
          </w:rPr>
          <w:t>Comments (12)</w:t>
        </w:r>
      </w:hyperlink>
    </w:p>
    <w:p w14:paraId="751BE431"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April 25, 2013</w:t>
      </w:r>
    </w:p>
    <w:p w14:paraId="4A0E33A5"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509" w:history="1">
        <w:r w:rsidR="007B6BB7" w:rsidRPr="007B6BB7">
          <w:rPr>
            <w:rFonts w:ascii="Arial" w:eastAsia="Times New Roman" w:hAnsi="Arial" w:cs="Arial"/>
            <w:b/>
            <w:bCs/>
            <w:color w:val="000000"/>
            <w:kern w:val="0"/>
            <w:sz w:val="27"/>
            <w:szCs w:val="27"/>
          </w:rPr>
          <w:t>IELTS Writing Task 1: line graph overview</w:t>
        </w:r>
      </w:hyperlink>
    </w:p>
    <w:p w14:paraId="1DE026EC"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The 'overview' is a really important part of your task 1 essay. It's a summary of the main things that you can see on the graph or chart, and I suggest that you write </w:t>
      </w:r>
      <w:r w:rsidRPr="007B6BB7">
        <w:rPr>
          <w:rFonts w:ascii="Arial" w:hAnsi="Arial" w:cs="Arial"/>
          <w:color w:val="000000"/>
          <w:kern w:val="0"/>
          <w:u w:val="single"/>
        </w:rPr>
        <w:t>two</w:t>
      </w:r>
      <w:r w:rsidRPr="007B6BB7">
        <w:rPr>
          <w:rFonts w:ascii="Arial" w:hAnsi="Arial" w:cs="Arial"/>
          <w:color w:val="000000"/>
          <w:kern w:val="0"/>
        </w:rPr>
        <w:t> sentences describing </w:t>
      </w:r>
      <w:r w:rsidRPr="007B6BB7">
        <w:rPr>
          <w:rFonts w:ascii="Arial" w:hAnsi="Arial" w:cs="Arial"/>
          <w:color w:val="000000"/>
          <w:kern w:val="0"/>
          <w:u w:val="single"/>
        </w:rPr>
        <w:t>two</w:t>
      </w:r>
      <w:r w:rsidRPr="007B6BB7">
        <w:rPr>
          <w:rFonts w:ascii="Arial" w:hAnsi="Arial" w:cs="Arial"/>
          <w:color w:val="000000"/>
          <w:kern w:val="0"/>
        </w:rPr>
        <w:t> main things that you notice.</w:t>
      </w:r>
    </w:p>
    <w:p w14:paraId="3B41E761"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What two main things would you choose for the graph below?</w:t>
      </w:r>
    </w:p>
    <w:p w14:paraId="6A563E31"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The graph below shows the average number of UK commuters travelling each day by car, bus or train between 1970 and 2030.</w:t>
      </w:r>
    </w:p>
    <w:p w14:paraId="099CC25C"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003D70D7" wp14:editId="501EA792">
            <wp:extent cx="6353175" cy="4619625"/>
            <wp:effectExtent l="0" t="0" r="0" b="3175"/>
            <wp:docPr id="60" name="图片 60" descr="creen Shot 2013-04-24 at 09.07.03">
              <a:hlinkClick xmlns:a="http://schemas.openxmlformats.org/drawingml/2006/main" r:id="rId5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reen Shot 2013-04-24 at 09.07.03">
                      <a:hlinkClick r:id="rId510"/>
                    </pic:cNvPr>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6353175" cy="4619625"/>
                    </a:xfrm>
                    <a:prstGeom prst="rect">
                      <a:avLst/>
                    </a:prstGeom>
                    <a:noFill/>
                    <a:ln>
                      <a:noFill/>
                    </a:ln>
                  </pic:spPr>
                </pic:pic>
              </a:graphicData>
            </a:graphic>
          </wp:inline>
        </w:drawing>
      </w:r>
    </w:p>
    <w:p w14:paraId="5DD8EDC1"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b/>
          <w:bCs/>
          <w:i/>
          <w:iCs/>
          <w:color w:val="000000"/>
          <w:kern w:val="0"/>
        </w:rPr>
        <w:t>Tip:</w:t>
      </w:r>
      <w:r w:rsidRPr="007B6BB7">
        <w:rPr>
          <w:rFonts w:ascii="Arial" w:hAnsi="Arial" w:cs="Arial"/>
          <w:color w:val="000000"/>
          <w:kern w:val="0"/>
        </w:rPr>
        <w:t> Don't look for particular years or numbers. Look at the overall trend over the whole 60-year period.</w:t>
      </w:r>
    </w:p>
    <w:p w14:paraId="6625F701"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511"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512"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513"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514" w:anchor="comments" w:history="1">
        <w:r w:rsidRPr="007B6BB7">
          <w:rPr>
            <w:rFonts w:ascii="Arial" w:hAnsi="Arial" w:cs="Arial"/>
            <w:b/>
            <w:bCs/>
            <w:color w:val="3971BA"/>
            <w:kern w:val="0"/>
            <w:sz w:val="20"/>
            <w:szCs w:val="20"/>
            <w:u w:val="single"/>
          </w:rPr>
          <w:t>Comments (43)</w:t>
        </w:r>
      </w:hyperlink>
    </w:p>
    <w:p w14:paraId="5981BECC"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March 21, 2013</w:t>
      </w:r>
    </w:p>
    <w:p w14:paraId="6181855A"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515" w:history="1">
        <w:r w:rsidR="007B6BB7" w:rsidRPr="007B6BB7">
          <w:rPr>
            <w:rFonts w:ascii="Arial" w:eastAsia="Times New Roman" w:hAnsi="Arial" w:cs="Arial"/>
            <w:b/>
            <w:bCs/>
            <w:color w:val="000000"/>
            <w:kern w:val="0"/>
            <w:sz w:val="27"/>
            <w:szCs w:val="27"/>
          </w:rPr>
          <w:t>IELTS Writing Task 1: the most common mistake</w:t>
        </w:r>
      </w:hyperlink>
    </w:p>
    <w:p w14:paraId="40E5C774"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The most common mistake in IELTS writing task 1 is </w:t>
      </w:r>
      <w:r w:rsidRPr="007B6BB7">
        <w:rPr>
          <w:rFonts w:ascii="Arial" w:hAnsi="Arial" w:cs="Arial"/>
          <w:b/>
          <w:bCs/>
          <w:i/>
          <w:iCs/>
          <w:color w:val="000000"/>
          <w:kern w:val="0"/>
        </w:rPr>
        <w:t>not</w:t>
      </w:r>
      <w:r w:rsidRPr="007B6BB7">
        <w:rPr>
          <w:rFonts w:ascii="Arial" w:hAnsi="Arial" w:cs="Arial"/>
          <w:color w:val="000000"/>
          <w:kern w:val="0"/>
        </w:rPr>
        <w:t> a grammar mistake.</w:t>
      </w:r>
      <w:r w:rsidRPr="007B6BB7">
        <w:rPr>
          <w:rFonts w:ascii="Arial" w:hAnsi="Arial" w:cs="Arial"/>
          <w:color w:val="000000"/>
          <w:kern w:val="0"/>
        </w:rPr>
        <w:br/>
        <w:t>Find the 2 big mistakes in the sentences below:</w:t>
      </w:r>
    </w:p>
    <w:p w14:paraId="4A218D59"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i/>
          <w:iCs/>
          <w:color w:val="000000"/>
          <w:kern w:val="0"/>
        </w:rPr>
        <w:t>The unemployment rate in the UK rose by 2% between 2008 and 2009, whereas Canada decreased by about 1%. The USA was the highest, at just over 4%.</w:t>
      </w:r>
    </w:p>
    <w:p w14:paraId="043871DE"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516"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517"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518"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519" w:anchor="comments" w:history="1">
        <w:r w:rsidRPr="007B6BB7">
          <w:rPr>
            <w:rFonts w:ascii="Arial" w:hAnsi="Arial" w:cs="Arial"/>
            <w:b/>
            <w:bCs/>
            <w:color w:val="3971BA"/>
            <w:kern w:val="0"/>
            <w:sz w:val="20"/>
            <w:szCs w:val="20"/>
            <w:u w:val="single"/>
          </w:rPr>
          <w:t>Comments (50)</w:t>
        </w:r>
      </w:hyperlink>
    </w:p>
    <w:p w14:paraId="0474FFA9"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March 14, 2013</w:t>
      </w:r>
    </w:p>
    <w:p w14:paraId="178097BE"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520" w:history="1">
        <w:r w:rsidR="007B6BB7" w:rsidRPr="007B6BB7">
          <w:rPr>
            <w:rFonts w:ascii="Arial" w:eastAsia="Times New Roman" w:hAnsi="Arial" w:cs="Arial"/>
            <w:b/>
            <w:bCs/>
            <w:color w:val="000000"/>
            <w:kern w:val="0"/>
            <w:sz w:val="27"/>
            <w:szCs w:val="27"/>
          </w:rPr>
          <w:t>IELTS Writing Task 1: repeating words</w:t>
        </w:r>
      </w:hyperlink>
    </w:p>
    <w:p w14:paraId="3B4A00FB"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In last week's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"http://ielts-simon.com/ielts-help-and-english-pr/2013/03/ielts-writing-task-1-line-graph-essay.html" \t "_self" </w:instrText>
      </w:r>
      <w:r w:rsidRPr="007B6BB7">
        <w:rPr>
          <w:rFonts w:ascii="Arial" w:hAnsi="Arial" w:cs="Arial"/>
          <w:color w:val="000000"/>
          <w:kern w:val="0"/>
        </w:rPr>
        <w:fldChar w:fldCharType="separate"/>
      </w:r>
      <w:r w:rsidRPr="007B6BB7">
        <w:rPr>
          <w:rFonts w:ascii="Arial" w:hAnsi="Arial" w:cs="Arial"/>
          <w:color w:val="3971BA"/>
          <w:kern w:val="0"/>
          <w:u w:val="single"/>
        </w:rPr>
        <w:t>line graph essay</w:t>
      </w:r>
      <w:r w:rsidRPr="007B6BB7">
        <w:rPr>
          <w:rFonts w:ascii="Arial" w:hAnsi="Arial" w:cs="Arial"/>
          <w:color w:val="000000"/>
          <w:kern w:val="0"/>
        </w:rPr>
        <w:fldChar w:fldCharType="end"/>
      </w:r>
      <w:r w:rsidRPr="007B6BB7">
        <w:rPr>
          <w:rFonts w:ascii="Arial" w:hAnsi="Arial" w:cs="Arial"/>
          <w:color w:val="000000"/>
          <w:kern w:val="0"/>
        </w:rPr>
        <w:t> I repeated the word "expenditure" four times. Is this a problem?</w:t>
      </w:r>
    </w:p>
    <w:p w14:paraId="2114766D"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The answer is no! If you look at the graph, you can see that the whole essay must be about expenditure. In fact, I needed to mention the idea of expenditure eleven times! Does the examiner really expect you to think of eleven synonyms for "expenditure"? </w:t>
      </w:r>
      <w:proofErr w:type="gramStart"/>
      <w:r w:rsidRPr="007B6BB7">
        <w:rPr>
          <w:rFonts w:ascii="Arial" w:hAnsi="Arial" w:cs="Arial"/>
          <w:color w:val="000000"/>
          <w:kern w:val="0"/>
        </w:rPr>
        <w:t>Of course not.</w:t>
      </w:r>
      <w:proofErr w:type="gramEnd"/>
    </w:p>
    <w:p w14:paraId="290FF3E3"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It's impossible to avoid repeating some of the key words in writing task 1. Try to add variety where you can (I also used "spending", "spent" and "paid out"), but don't become obsessed with this. The important thing is to describe and compare the data.</w:t>
      </w:r>
    </w:p>
    <w:p w14:paraId="640C1F75"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521"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522"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523"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524" w:anchor="comments" w:history="1">
        <w:r w:rsidRPr="007B6BB7">
          <w:rPr>
            <w:rFonts w:ascii="Arial" w:hAnsi="Arial" w:cs="Arial"/>
            <w:b/>
            <w:bCs/>
            <w:color w:val="3971BA"/>
            <w:kern w:val="0"/>
            <w:sz w:val="20"/>
            <w:szCs w:val="20"/>
            <w:u w:val="single"/>
          </w:rPr>
          <w:t>Comments (7)</w:t>
        </w:r>
      </w:hyperlink>
    </w:p>
    <w:p w14:paraId="401FBD18"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March 07, 2013</w:t>
      </w:r>
    </w:p>
    <w:p w14:paraId="1CA629A6"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525" w:history="1">
        <w:r w:rsidR="007B6BB7" w:rsidRPr="007B6BB7">
          <w:rPr>
            <w:rFonts w:ascii="Arial" w:eastAsia="Times New Roman" w:hAnsi="Arial" w:cs="Arial"/>
            <w:b/>
            <w:bCs/>
            <w:color w:val="000000"/>
            <w:kern w:val="0"/>
            <w:sz w:val="27"/>
            <w:szCs w:val="27"/>
          </w:rPr>
          <w:t>IELTS Writing Task 1: line graph essay</w:t>
        </w:r>
      </w:hyperlink>
    </w:p>
    <w:p w14:paraId="2D98764F" w14:textId="77777777" w:rsidR="007B6BB7" w:rsidRPr="007B6BB7" w:rsidRDefault="007B6BB7" w:rsidP="007B6BB7">
      <w:pPr>
        <w:widowControl/>
        <w:spacing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430F601C" wp14:editId="3FE6F2C1">
            <wp:extent cx="5080000" cy="2832735"/>
            <wp:effectExtent l="0" t="0" r="0" b="12065"/>
            <wp:docPr id="61" name="图片 61" descr="a0120a5bb05d8970c017ee8c6278b970d">
              <a:hlinkClick xmlns:a="http://schemas.openxmlformats.org/drawingml/2006/main" r:id="rId5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0120a5bb05d8970c017ee8c6278b970d">
                      <a:hlinkClick r:id="rId526"/>
                    </pic:cNvPr>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5080000" cy="2832735"/>
                    </a:xfrm>
                    <a:prstGeom prst="rect">
                      <a:avLst/>
                    </a:prstGeom>
                    <a:noFill/>
                    <a:ln>
                      <a:noFill/>
                    </a:ln>
                  </pic:spPr>
                </pic:pic>
              </a:graphicData>
            </a:graphic>
          </wp:inline>
        </w:drawing>
      </w:r>
    </w:p>
    <w:p w14:paraId="4CFF8698"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Here's my full essay using last week's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"http://ielts-simon.com/ielts-help-and-english-pr/2013/02/ielts-writing-task-1-line-graph-ideas.html" \t "_self" </w:instrText>
      </w:r>
      <w:r w:rsidRPr="007B6BB7">
        <w:rPr>
          <w:rFonts w:ascii="Arial" w:hAnsi="Arial" w:cs="Arial"/>
          <w:color w:val="000000"/>
          <w:kern w:val="0"/>
        </w:rPr>
        <w:fldChar w:fldCharType="separate"/>
      </w:r>
      <w:r w:rsidRPr="007B6BB7">
        <w:rPr>
          <w:rFonts w:ascii="Arial" w:hAnsi="Arial" w:cs="Arial"/>
          <w:color w:val="3971BA"/>
          <w:kern w:val="0"/>
          <w:u w:val="single"/>
        </w:rPr>
        <w:t>ideas</w:t>
      </w:r>
      <w:r w:rsidRPr="007B6BB7">
        <w:rPr>
          <w:rFonts w:ascii="Arial" w:hAnsi="Arial" w:cs="Arial"/>
          <w:color w:val="000000"/>
          <w:kern w:val="0"/>
        </w:rPr>
        <w:fldChar w:fldCharType="end"/>
      </w:r>
      <w:r w:rsidRPr="007B6BB7">
        <w:rPr>
          <w:rFonts w:ascii="Arial" w:hAnsi="Arial" w:cs="Arial"/>
          <w:color w:val="000000"/>
          <w:kern w:val="0"/>
        </w:rPr>
        <w:t>:</w:t>
      </w:r>
    </w:p>
    <w:p w14:paraId="01DB6384"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line graph compares average yearly spending by Americans on mobile and landline phone services from 2001 to 2010.</w:t>
      </w:r>
    </w:p>
    <w:p w14:paraId="588580D0"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It is clear that spending on landline phones fell steadily over the 10-year period, while mobile phone expenditure rose quickly. The year 2006 marks the point at which expenditure on mobile services overtook that for residential phone services.</w:t>
      </w:r>
    </w:p>
    <w:p w14:paraId="14AB9ECF"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In 2001, US consumers spent an average of nearly $700 on residential phone services, compared to only around $200 on cell phone services. Over the following five years, average yearly spending on landlines dropped by nearly $200. By contrast, expenditure on mobiles rose by approximately $300.</w:t>
      </w:r>
    </w:p>
    <w:p w14:paraId="16F81D41"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In the year 2006, the average American paid out the same amount of money on both types of phone service, spending just over $500 on each. By 2010, expenditure on mobile phones had reached around $750, while the figure for spending on residential services had fallen to just over half this amount.</w:t>
      </w:r>
    </w:p>
    <w:p w14:paraId="478706FA"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(162 words, band 9)</w:t>
      </w:r>
    </w:p>
    <w:p w14:paraId="22237FC9"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528"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529"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530"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531" w:anchor="comments" w:history="1">
        <w:r w:rsidRPr="007B6BB7">
          <w:rPr>
            <w:rFonts w:ascii="Arial" w:hAnsi="Arial" w:cs="Arial"/>
            <w:b/>
            <w:bCs/>
            <w:color w:val="3971BA"/>
            <w:kern w:val="0"/>
            <w:sz w:val="20"/>
            <w:szCs w:val="20"/>
            <w:u w:val="single"/>
          </w:rPr>
          <w:t>Comments (20)</w:t>
        </w:r>
      </w:hyperlink>
    </w:p>
    <w:p w14:paraId="46EA0920"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February 28, 2013</w:t>
      </w:r>
    </w:p>
    <w:p w14:paraId="1B6CF8EE"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532" w:history="1">
        <w:r w:rsidR="007B6BB7" w:rsidRPr="007B6BB7">
          <w:rPr>
            <w:rFonts w:ascii="Arial" w:eastAsia="Times New Roman" w:hAnsi="Arial" w:cs="Arial"/>
            <w:b/>
            <w:bCs/>
            <w:color w:val="000000"/>
            <w:kern w:val="0"/>
            <w:sz w:val="27"/>
            <w:szCs w:val="27"/>
          </w:rPr>
          <w:t>IELTS Writing Task 1: line graph ideas</w:t>
        </w:r>
      </w:hyperlink>
    </w:p>
    <w:p w14:paraId="3E966FF1"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b/>
          <w:bCs/>
          <w:i/>
          <w:iCs/>
          <w:color w:val="000000"/>
          <w:kern w:val="0"/>
        </w:rPr>
        <w:t>The graph below shows US consumers' average annual expenditures on cell phone and residential phone services between 2001 and 2010.</w:t>
      </w:r>
    </w:p>
    <w:p w14:paraId="2C515435"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19FBB520" wp14:editId="68604C63">
            <wp:extent cx="6353175" cy="3543935"/>
            <wp:effectExtent l="0" t="0" r="0" b="12065"/>
            <wp:docPr id="62" name="图片 62" descr="a0120a5bb05d8970c017d412f2a5a970c">
              <a:hlinkClick xmlns:a="http://schemas.openxmlformats.org/drawingml/2006/main" r:id="rId5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0120a5bb05d8970c017d412f2a5a970c">
                      <a:hlinkClick r:id="rId533"/>
                    </pic:cNvPr>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6353175" cy="3543935"/>
                    </a:xfrm>
                    <a:prstGeom prst="rect">
                      <a:avLst/>
                    </a:prstGeom>
                    <a:noFill/>
                    <a:ln>
                      <a:noFill/>
                    </a:ln>
                  </pic:spPr>
                </pic:pic>
              </a:graphicData>
            </a:graphic>
          </wp:inline>
        </w:drawing>
      </w:r>
    </w:p>
    <w:p w14:paraId="47183F0F"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Some paraphrasing that you could use in your introduction:</w:t>
      </w:r>
      <w:r w:rsidRPr="007B6BB7">
        <w:rPr>
          <w:rFonts w:ascii="Arial" w:hAnsi="Arial" w:cs="Arial"/>
          <w:color w:val="000000"/>
          <w:kern w:val="0"/>
        </w:rPr>
        <w:br/>
        <w:t>- annual expenditures = yearly spending</w:t>
      </w:r>
      <w:r w:rsidRPr="007B6BB7">
        <w:rPr>
          <w:rFonts w:ascii="Arial" w:hAnsi="Arial" w:cs="Arial"/>
          <w:color w:val="000000"/>
          <w:kern w:val="0"/>
        </w:rPr>
        <w:br/>
        <w:t>- cell phone services = mobile phones</w:t>
      </w:r>
      <w:r w:rsidRPr="007B6BB7">
        <w:rPr>
          <w:rFonts w:ascii="Arial" w:hAnsi="Arial" w:cs="Arial"/>
          <w:color w:val="000000"/>
          <w:kern w:val="0"/>
        </w:rPr>
        <w:br/>
        <w:t>- residential services = landline phones</w:t>
      </w:r>
    </w:p>
    <w:p w14:paraId="0837F912"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Two possible main points for your overview / summary:</w:t>
      </w:r>
      <w:r w:rsidRPr="007B6BB7">
        <w:rPr>
          <w:rFonts w:ascii="Arial" w:hAnsi="Arial" w:cs="Arial"/>
          <w:color w:val="000000"/>
          <w:kern w:val="0"/>
        </w:rPr>
        <w:br/>
        <w:t>- compare the two trends over the whole period</w:t>
      </w:r>
      <w:r w:rsidRPr="007B6BB7">
        <w:rPr>
          <w:rFonts w:ascii="Arial" w:hAnsi="Arial" w:cs="Arial"/>
          <w:color w:val="000000"/>
          <w:kern w:val="0"/>
        </w:rPr>
        <w:br/>
        <w:t>- say what happened in 2006</w:t>
      </w:r>
    </w:p>
    <w:p w14:paraId="665ADA1D"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b/>
          <w:bCs/>
          <w:color w:val="000000"/>
          <w:kern w:val="0"/>
        </w:rPr>
        <w:t>Select key details:</w:t>
      </w:r>
      <w:r w:rsidRPr="007B6BB7">
        <w:rPr>
          <w:rFonts w:ascii="Arial" w:hAnsi="Arial" w:cs="Arial"/>
          <w:color w:val="000000"/>
          <w:kern w:val="0"/>
        </w:rPr>
        <w:br/>
        <w:t>- compare the figures for 2001</w:t>
      </w:r>
      <w:r w:rsidRPr="007B6BB7">
        <w:rPr>
          <w:rFonts w:ascii="Arial" w:hAnsi="Arial" w:cs="Arial"/>
          <w:color w:val="000000"/>
          <w:kern w:val="0"/>
        </w:rPr>
        <w:br/>
        <w:t>- describe the changes in expenditure over the following 5 years</w:t>
      </w:r>
      <w:r w:rsidRPr="007B6BB7">
        <w:rPr>
          <w:rFonts w:ascii="Arial" w:hAnsi="Arial" w:cs="Arial"/>
          <w:color w:val="000000"/>
          <w:kern w:val="0"/>
        </w:rPr>
        <w:br/>
        <w:t>- give the figures for 2006 (where the two lines meet)</w:t>
      </w:r>
      <w:r w:rsidRPr="007B6BB7">
        <w:rPr>
          <w:rFonts w:ascii="Arial" w:hAnsi="Arial" w:cs="Arial"/>
          <w:color w:val="000000"/>
          <w:kern w:val="0"/>
        </w:rPr>
        <w:br/>
        <w:t>- finish with a comparison of spending in 2010</w:t>
      </w:r>
    </w:p>
    <w:p w14:paraId="466E7BAD"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535"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536"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537"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538" w:anchor="comments" w:history="1">
        <w:r w:rsidRPr="007B6BB7">
          <w:rPr>
            <w:rFonts w:ascii="Arial" w:hAnsi="Arial" w:cs="Arial"/>
            <w:b/>
            <w:bCs/>
            <w:color w:val="3971BA"/>
            <w:kern w:val="0"/>
            <w:sz w:val="20"/>
            <w:szCs w:val="20"/>
            <w:u w:val="single"/>
          </w:rPr>
          <w:t>Comments (15)</w:t>
        </w:r>
      </w:hyperlink>
    </w:p>
    <w:p w14:paraId="178B8054"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February 21, 2013</w:t>
      </w:r>
    </w:p>
    <w:p w14:paraId="5DC6E03E"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539" w:history="1">
        <w:r w:rsidR="007B6BB7" w:rsidRPr="007B6BB7">
          <w:rPr>
            <w:rFonts w:ascii="Arial" w:eastAsia="Times New Roman" w:hAnsi="Arial" w:cs="Arial"/>
            <w:b/>
            <w:bCs/>
            <w:color w:val="000000"/>
            <w:kern w:val="0"/>
            <w:sz w:val="27"/>
            <w:szCs w:val="27"/>
          </w:rPr>
          <w:t>IELTS Writing Task 1: make your own questions</w:t>
        </w:r>
      </w:hyperlink>
    </w:p>
    <w:p w14:paraId="3195A089"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Yesterday I suggested making your own questions for writing task 2. To make a task 1 question, just do a Google image search for graphs, charts etc. Choose something simple, and try describing it.</w:t>
      </w:r>
    </w:p>
    <w:p w14:paraId="543C84D4"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For example, here's a line graph that I found:</w:t>
      </w:r>
    </w:p>
    <w:p w14:paraId="30C0A9C9" w14:textId="77777777" w:rsidR="007B6BB7" w:rsidRPr="007B6BB7" w:rsidRDefault="007B6BB7" w:rsidP="007B6BB7">
      <w:pPr>
        <w:widowControl/>
        <w:spacing w:before="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515F61E8" wp14:editId="533BE95B">
            <wp:extent cx="6353175" cy="3543935"/>
            <wp:effectExtent l="0" t="0" r="0" b="12065"/>
            <wp:docPr id="63" name="图片 63" descr="creen Shot 2013-02-20 at 22.04.08">
              <a:hlinkClick xmlns:a="http://schemas.openxmlformats.org/drawingml/2006/main" r:id="rId5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reen Shot 2013-02-20 at 22.04.08">
                      <a:hlinkClick r:id="rId540"/>
                    </pic:cNvPr>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6353175" cy="3543935"/>
                    </a:xfrm>
                    <a:prstGeom prst="rect">
                      <a:avLst/>
                    </a:prstGeom>
                    <a:noFill/>
                    <a:ln>
                      <a:noFill/>
                    </a:ln>
                  </pic:spPr>
                </pic:pic>
              </a:graphicData>
            </a:graphic>
          </wp:inline>
        </w:drawing>
      </w:r>
    </w:p>
    <w:p w14:paraId="6A3E45A8"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541"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542"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543"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544" w:anchor="comments" w:history="1">
        <w:r w:rsidRPr="007B6BB7">
          <w:rPr>
            <w:rFonts w:ascii="Arial" w:hAnsi="Arial" w:cs="Arial"/>
            <w:b/>
            <w:bCs/>
            <w:color w:val="3971BA"/>
            <w:kern w:val="0"/>
            <w:sz w:val="20"/>
            <w:szCs w:val="20"/>
            <w:u w:val="single"/>
          </w:rPr>
          <w:t>Comments (13)</w:t>
        </w:r>
      </w:hyperlink>
    </w:p>
    <w:p w14:paraId="72031C5D" w14:textId="77777777" w:rsidR="007B6BB7" w:rsidRPr="007B6BB7" w:rsidRDefault="002A3122" w:rsidP="007B6BB7">
      <w:pPr>
        <w:widowControl/>
        <w:spacing w:line="293" w:lineRule="atLeast"/>
        <w:jc w:val="center"/>
        <w:rPr>
          <w:rFonts w:ascii="Arial" w:eastAsia="Times New Roman" w:hAnsi="Arial" w:cs="Arial"/>
          <w:color w:val="000000"/>
          <w:kern w:val="0"/>
        </w:rPr>
      </w:pPr>
      <w:hyperlink r:id="rId545" w:history="1">
        <w:r w:rsidR="007B6BB7" w:rsidRPr="007B6BB7">
          <w:rPr>
            <w:rFonts w:ascii="Arial" w:eastAsia="Times New Roman" w:hAnsi="Arial" w:cs="Arial"/>
            <w:color w:val="3971BA"/>
            <w:kern w:val="0"/>
            <w:u w:val="single"/>
          </w:rPr>
          <w:t>« Previous</w:t>
        </w:r>
      </w:hyperlink>
      <w:r w:rsidR="007B6BB7" w:rsidRPr="007B6BB7">
        <w:rPr>
          <w:rFonts w:ascii="Arial" w:eastAsia="Times New Roman" w:hAnsi="Arial" w:cs="Arial"/>
          <w:color w:val="000000"/>
          <w:kern w:val="0"/>
        </w:rPr>
        <w:t> | </w:t>
      </w:r>
      <w:hyperlink r:id="rId546" w:history="1">
        <w:r w:rsidR="007B6BB7" w:rsidRPr="007B6BB7">
          <w:rPr>
            <w:rFonts w:ascii="Arial" w:eastAsia="Times New Roman" w:hAnsi="Arial" w:cs="Arial"/>
            <w:color w:val="3971BA"/>
            <w:kern w:val="0"/>
            <w:u w:val="single"/>
          </w:rPr>
          <w:t>Next »</w:t>
        </w:r>
      </w:hyperlink>
    </w:p>
    <w:p w14:paraId="7C640FEC"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February 14, 2013</w:t>
      </w:r>
    </w:p>
    <w:p w14:paraId="25C3BF8E"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547" w:history="1">
        <w:r w:rsidR="007B6BB7" w:rsidRPr="007B6BB7">
          <w:rPr>
            <w:rFonts w:ascii="Arial" w:eastAsia="Times New Roman" w:hAnsi="Arial" w:cs="Arial"/>
            <w:b/>
            <w:bCs/>
            <w:color w:val="000000"/>
            <w:kern w:val="0"/>
            <w:sz w:val="27"/>
            <w:szCs w:val="27"/>
          </w:rPr>
          <w:t>IELTS Writing Task 1: charts showing countries</w:t>
        </w:r>
      </w:hyperlink>
    </w:p>
    <w:p w14:paraId="619876F0"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A few things to remember when the graph or chart shows countries:</w:t>
      </w:r>
    </w:p>
    <w:p w14:paraId="3117B28D" w14:textId="77777777" w:rsidR="007B6BB7" w:rsidRPr="007B6BB7" w:rsidRDefault="007B6BB7" w:rsidP="007B6BB7">
      <w:pPr>
        <w:widowControl/>
        <w:numPr>
          <w:ilvl w:val="0"/>
          <w:numId w:val="32"/>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If the question doesn't name the countries (e.g. "in three countries"), you could name them in your introduction (e.g. "in Britain, France and Germany"). You could even write "in three countries, </w:t>
      </w:r>
      <w:r w:rsidRPr="007B6BB7">
        <w:rPr>
          <w:rFonts w:ascii="Arial" w:eastAsia="Times New Roman" w:hAnsi="Arial" w:cs="Arial"/>
          <w:color w:val="000000"/>
          <w:kern w:val="0"/>
          <w:u w:val="single"/>
        </w:rPr>
        <w:t>namely</w:t>
      </w:r>
      <w:r w:rsidRPr="007B6BB7">
        <w:rPr>
          <w:rFonts w:ascii="Arial" w:eastAsia="Times New Roman" w:hAnsi="Arial" w:cs="Arial"/>
          <w:color w:val="000000"/>
          <w:kern w:val="0"/>
        </w:rPr>
        <w:t> Britain, France and Germany".</w:t>
      </w:r>
    </w:p>
    <w:p w14:paraId="75298B22" w14:textId="77777777" w:rsidR="007B6BB7" w:rsidRPr="007B6BB7" w:rsidRDefault="007B6BB7" w:rsidP="007B6BB7">
      <w:pPr>
        <w:widowControl/>
        <w:numPr>
          <w:ilvl w:val="0"/>
          <w:numId w:val="32"/>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Don't forget the word "</w:t>
      </w:r>
      <w:r w:rsidRPr="007B6BB7">
        <w:rPr>
          <w:rFonts w:ascii="Arial" w:eastAsia="Times New Roman" w:hAnsi="Arial" w:cs="Arial"/>
          <w:color w:val="000000"/>
          <w:kern w:val="0"/>
          <w:u w:val="single"/>
        </w:rPr>
        <w:t>the</w:t>
      </w:r>
      <w:r w:rsidRPr="007B6BB7">
        <w:rPr>
          <w:rFonts w:ascii="Arial" w:eastAsia="Times New Roman" w:hAnsi="Arial" w:cs="Arial"/>
          <w:color w:val="000000"/>
          <w:kern w:val="0"/>
        </w:rPr>
        <w:t>" when writing about "the USA" and "the UK".</w:t>
      </w:r>
    </w:p>
    <w:p w14:paraId="55CB953B" w14:textId="77777777" w:rsidR="007B6BB7" w:rsidRPr="007B6BB7" w:rsidRDefault="007B6BB7" w:rsidP="007B6BB7">
      <w:pPr>
        <w:widowControl/>
        <w:numPr>
          <w:ilvl w:val="0"/>
          <w:numId w:val="32"/>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Always </w:t>
      </w:r>
      <w:r w:rsidRPr="007B6BB7">
        <w:rPr>
          <w:rFonts w:ascii="Arial" w:eastAsia="Times New Roman" w:hAnsi="Arial" w:cs="Arial"/>
          <w:color w:val="000000"/>
          <w:kern w:val="0"/>
          <w:u w:val="single"/>
        </w:rPr>
        <w:t>compare</w:t>
      </w:r>
      <w:r w:rsidRPr="007B6BB7">
        <w:rPr>
          <w:rFonts w:ascii="Arial" w:eastAsia="Times New Roman" w:hAnsi="Arial" w:cs="Arial"/>
          <w:color w:val="000000"/>
          <w:kern w:val="0"/>
        </w:rPr>
        <w:t> the countries; never describe the figures for each country in separate paragraphs.</w:t>
      </w:r>
    </w:p>
    <w:p w14:paraId="7E28D843"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Finally, try to vary the way you write about countries. For example:</w:t>
      </w:r>
    </w:p>
    <w:p w14:paraId="7FFD8EC0" w14:textId="77777777" w:rsidR="007B6BB7" w:rsidRPr="007B6BB7" w:rsidRDefault="007B6BB7" w:rsidP="007B6BB7">
      <w:pPr>
        <w:widowControl/>
        <w:numPr>
          <w:ilvl w:val="0"/>
          <w:numId w:val="33"/>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The number of elderly people </w:t>
      </w:r>
      <w:r w:rsidRPr="007B6BB7">
        <w:rPr>
          <w:rFonts w:ascii="Arial" w:eastAsia="Times New Roman" w:hAnsi="Arial" w:cs="Arial"/>
          <w:color w:val="000000"/>
          <w:kern w:val="0"/>
          <w:u w:val="single"/>
        </w:rPr>
        <w:t>in the USA</w:t>
      </w:r>
      <w:r w:rsidRPr="007B6BB7">
        <w:rPr>
          <w:rFonts w:ascii="Arial" w:eastAsia="Times New Roman" w:hAnsi="Arial" w:cs="Arial"/>
          <w:color w:val="000000"/>
          <w:kern w:val="0"/>
        </w:rPr>
        <w:t> rose.</w:t>
      </w:r>
    </w:p>
    <w:p w14:paraId="3D5A6B3D" w14:textId="77777777" w:rsidR="007B6BB7" w:rsidRPr="007B6BB7" w:rsidRDefault="007B6BB7" w:rsidP="007B6BB7">
      <w:pPr>
        <w:widowControl/>
        <w:numPr>
          <w:ilvl w:val="0"/>
          <w:numId w:val="33"/>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u w:val="single"/>
        </w:rPr>
        <w:t>Canada also saw</w:t>
      </w:r>
      <w:r w:rsidRPr="007B6BB7">
        <w:rPr>
          <w:rFonts w:ascii="Arial" w:eastAsia="Times New Roman" w:hAnsi="Arial" w:cs="Arial"/>
          <w:color w:val="000000"/>
          <w:kern w:val="0"/>
        </w:rPr>
        <w:t> a rise in the number of elderly people.</w:t>
      </w:r>
    </w:p>
    <w:p w14:paraId="50D0D701" w14:textId="77777777" w:rsidR="007B6BB7" w:rsidRPr="007B6BB7" w:rsidRDefault="007B6BB7" w:rsidP="007B6BB7">
      <w:pPr>
        <w:widowControl/>
        <w:numPr>
          <w:ilvl w:val="0"/>
          <w:numId w:val="33"/>
        </w:numPr>
        <w:spacing w:before="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However, </w:t>
      </w:r>
      <w:r w:rsidRPr="007B6BB7">
        <w:rPr>
          <w:rFonts w:ascii="Arial" w:eastAsia="Times New Roman" w:hAnsi="Arial" w:cs="Arial"/>
          <w:color w:val="000000"/>
          <w:kern w:val="0"/>
          <w:u w:val="single"/>
        </w:rPr>
        <w:t>the figure for Australia</w:t>
      </w:r>
      <w:r w:rsidRPr="007B6BB7">
        <w:rPr>
          <w:rFonts w:ascii="Arial" w:eastAsia="Times New Roman" w:hAnsi="Arial" w:cs="Arial"/>
          <w:color w:val="000000"/>
          <w:kern w:val="0"/>
        </w:rPr>
        <w:t> fell.</w:t>
      </w:r>
    </w:p>
    <w:p w14:paraId="76D52504"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548"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549"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550"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551" w:anchor="comments" w:history="1">
        <w:r w:rsidRPr="007B6BB7">
          <w:rPr>
            <w:rFonts w:ascii="Arial" w:hAnsi="Arial" w:cs="Arial"/>
            <w:b/>
            <w:bCs/>
            <w:color w:val="3971BA"/>
            <w:kern w:val="0"/>
            <w:sz w:val="20"/>
            <w:szCs w:val="20"/>
            <w:u w:val="single"/>
          </w:rPr>
          <w:t>Comments (9)</w:t>
        </w:r>
      </w:hyperlink>
    </w:p>
    <w:p w14:paraId="69F9FA9E"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February 07, 2013</w:t>
      </w:r>
    </w:p>
    <w:p w14:paraId="36107C74"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552" w:history="1">
        <w:r w:rsidR="007B6BB7" w:rsidRPr="007B6BB7">
          <w:rPr>
            <w:rFonts w:ascii="Arial" w:eastAsia="Times New Roman" w:hAnsi="Arial" w:cs="Arial"/>
            <w:b/>
            <w:bCs/>
            <w:color w:val="000000"/>
            <w:kern w:val="0"/>
            <w:sz w:val="27"/>
            <w:szCs w:val="27"/>
          </w:rPr>
          <w:t>IELTS Writing Task 1: ways to prepare</w:t>
        </w:r>
      </w:hyperlink>
    </w:p>
    <w:p w14:paraId="31834E0D"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Yesterday I suggested some good ways to prepare for writing task 2, instead of just writing full essays. Here are some study ideas for task 1:</w:t>
      </w:r>
    </w:p>
    <w:p w14:paraId="15560F62"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1) Print a collection of questions</w:t>
      </w:r>
      <w:r w:rsidRPr="007B6BB7">
        <w:rPr>
          <w:rFonts w:ascii="Arial" w:hAnsi="Arial" w:cs="Arial"/>
          <w:color w:val="000000"/>
          <w:kern w:val="0"/>
        </w:rPr>
        <w:br/>
        <w:t>Before you start writing any task 1 essays, it's a good idea to have an overview of the different types of questions that you might face. Try to get paper copies (printed) of around 10 different questions - it's useful to be able to see them all in one place. Your 'pack' of questions should include: a line graph, bar chart, pie chart, table, 2 different charts, 3 or more similar charts, process diagram, comparison diagram, life cycle, map.</w:t>
      </w:r>
    </w:p>
    <w:p w14:paraId="2198E118"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 xml:space="preserve">2) </w:t>
      </w:r>
      <w:proofErr w:type="spellStart"/>
      <w:r w:rsidRPr="007B6BB7">
        <w:rPr>
          <w:rFonts w:ascii="Arial" w:hAnsi="Arial" w:cs="Arial"/>
          <w:b/>
          <w:bCs/>
          <w:color w:val="000000"/>
          <w:kern w:val="0"/>
        </w:rPr>
        <w:t>Practise</w:t>
      </w:r>
      <w:proofErr w:type="spellEnd"/>
      <w:r w:rsidRPr="007B6BB7">
        <w:rPr>
          <w:rFonts w:ascii="Arial" w:hAnsi="Arial" w:cs="Arial"/>
          <w:b/>
          <w:bCs/>
          <w:color w:val="000000"/>
          <w:kern w:val="0"/>
        </w:rPr>
        <w:t xml:space="preserve"> parts of essays</w:t>
      </w:r>
      <w:r w:rsidRPr="007B6BB7">
        <w:rPr>
          <w:rFonts w:ascii="Arial" w:hAnsi="Arial" w:cs="Arial"/>
          <w:color w:val="000000"/>
          <w:kern w:val="0"/>
        </w:rPr>
        <w:br/>
        <w:t>Instead of writing a full essay, try writing 10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"http://ielts-simon.com/ielts-help-and-english-pr/2012/11/ielts-writing-task-1-introduction-technique.html" \t "_self" </w:instrText>
      </w:r>
      <w:r w:rsidRPr="007B6BB7">
        <w:rPr>
          <w:rFonts w:ascii="Arial" w:hAnsi="Arial" w:cs="Arial"/>
          <w:color w:val="000000"/>
          <w:kern w:val="0"/>
        </w:rPr>
        <w:fldChar w:fldCharType="separate"/>
      </w:r>
      <w:r w:rsidRPr="007B6BB7">
        <w:rPr>
          <w:rFonts w:ascii="Arial" w:hAnsi="Arial" w:cs="Arial"/>
          <w:color w:val="3971BA"/>
          <w:kern w:val="0"/>
          <w:u w:val="single"/>
        </w:rPr>
        <w:t>introductions</w:t>
      </w:r>
      <w:r w:rsidRPr="007B6BB7">
        <w:rPr>
          <w:rFonts w:ascii="Arial" w:hAnsi="Arial" w:cs="Arial"/>
          <w:color w:val="000000"/>
          <w:kern w:val="0"/>
        </w:rPr>
        <w:fldChar w:fldCharType="end"/>
      </w:r>
      <w:r w:rsidRPr="007B6BB7">
        <w:rPr>
          <w:rFonts w:ascii="Arial" w:hAnsi="Arial" w:cs="Arial"/>
          <w:color w:val="000000"/>
          <w:kern w:val="0"/>
        </w:rPr>
        <w:t> - one for each of the questions in your 'pack' (see point 1 above). The next time you are studying, just focus on writing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"http://ielts-simon.com/ielts-help-and-english-pr/2011/04/ielts-writing-task-1-the-overview.html" \t "_self" </w:instrText>
      </w:r>
      <w:r w:rsidRPr="007B6BB7">
        <w:rPr>
          <w:rFonts w:ascii="Arial" w:hAnsi="Arial" w:cs="Arial"/>
          <w:color w:val="000000"/>
          <w:kern w:val="0"/>
        </w:rPr>
        <w:fldChar w:fldCharType="separate"/>
      </w:r>
      <w:r w:rsidRPr="007B6BB7">
        <w:rPr>
          <w:rFonts w:ascii="Arial" w:hAnsi="Arial" w:cs="Arial"/>
          <w:color w:val="3971BA"/>
          <w:kern w:val="0"/>
          <w:u w:val="single"/>
        </w:rPr>
        <w:t>overviews</w:t>
      </w:r>
      <w:r w:rsidRPr="007B6BB7">
        <w:rPr>
          <w:rFonts w:ascii="Arial" w:hAnsi="Arial" w:cs="Arial"/>
          <w:color w:val="000000"/>
          <w:kern w:val="0"/>
        </w:rPr>
        <w:fldChar w:fldCharType="end"/>
      </w:r>
      <w:r w:rsidRPr="007B6BB7">
        <w:rPr>
          <w:rFonts w:ascii="Arial" w:hAnsi="Arial" w:cs="Arial"/>
          <w:color w:val="000000"/>
          <w:kern w:val="0"/>
        </w:rPr>
        <w:t xml:space="preserve">. On a different day, </w:t>
      </w:r>
      <w:proofErr w:type="spellStart"/>
      <w:r w:rsidRPr="007B6BB7">
        <w:rPr>
          <w:rFonts w:ascii="Arial" w:hAnsi="Arial" w:cs="Arial"/>
          <w:color w:val="000000"/>
          <w:kern w:val="0"/>
        </w:rPr>
        <w:t>practise</w:t>
      </w:r>
      <w:proofErr w:type="spellEnd"/>
      <w:r w:rsidRPr="007B6BB7">
        <w:rPr>
          <w:rFonts w:ascii="Arial" w:hAnsi="Arial" w:cs="Arial"/>
          <w:color w:val="000000"/>
          <w:kern w:val="0"/>
        </w:rPr>
        <w:t xml:space="preserve"> describing percentages, or comparing numbers </w:t>
      </w:r>
      <w:proofErr w:type="spellStart"/>
      <w:r w:rsidRPr="007B6BB7">
        <w:rPr>
          <w:rFonts w:ascii="Arial" w:hAnsi="Arial" w:cs="Arial"/>
          <w:color w:val="000000"/>
          <w:kern w:val="0"/>
        </w:rPr>
        <w:t>etc</w:t>
      </w:r>
      <w:proofErr w:type="spellEnd"/>
      <w:proofErr w:type="gramStart"/>
      <w:r w:rsidRPr="007B6BB7">
        <w:rPr>
          <w:rFonts w:ascii="Arial" w:hAnsi="Arial" w:cs="Arial"/>
          <w:color w:val="000000"/>
          <w:kern w:val="0"/>
        </w:rPr>
        <w:t>..</w:t>
      </w:r>
      <w:proofErr w:type="gramEnd"/>
      <w:r w:rsidRPr="007B6BB7">
        <w:rPr>
          <w:rFonts w:ascii="Arial" w:hAnsi="Arial" w:cs="Arial"/>
          <w:color w:val="000000"/>
          <w:kern w:val="0"/>
        </w:rPr>
        <w:t>.</w:t>
      </w:r>
    </w:p>
    <w:p w14:paraId="01001BEE"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b/>
          <w:bCs/>
          <w:color w:val="000000"/>
          <w:kern w:val="0"/>
        </w:rPr>
        <w:t>3) Use 'model' sentences</w:t>
      </w:r>
      <w:r w:rsidRPr="007B6BB7">
        <w:rPr>
          <w:rFonts w:ascii="Arial" w:hAnsi="Arial" w:cs="Arial"/>
          <w:color w:val="000000"/>
          <w:kern w:val="0"/>
        </w:rPr>
        <w:br/>
        <w:t>In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"http://ielts-simon.com/ielts-help-and-english-pr/2013/01/ielts-writing-task-1-describing-percentages.html" \t "_self" </w:instrText>
      </w:r>
      <w:r w:rsidRPr="007B6BB7">
        <w:rPr>
          <w:rFonts w:ascii="Arial" w:hAnsi="Arial" w:cs="Arial"/>
          <w:color w:val="000000"/>
          <w:kern w:val="0"/>
        </w:rPr>
        <w:fldChar w:fldCharType="separate"/>
      </w:r>
      <w:r w:rsidRPr="007B6BB7">
        <w:rPr>
          <w:rFonts w:ascii="Arial" w:hAnsi="Arial" w:cs="Arial"/>
          <w:color w:val="3971BA"/>
          <w:kern w:val="0"/>
          <w:u w:val="single"/>
        </w:rPr>
        <w:t>last week's lesson</w:t>
      </w:r>
      <w:r w:rsidRPr="007B6BB7">
        <w:rPr>
          <w:rFonts w:ascii="Arial" w:hAnsi="Arial" w:cs="Arial"/>
          <w:color w:val="000000"/>
          <w:kern w:val="0"/>
        </w:rPr>
        <w:fldChar w:fldCharType="end"/>
      </w:r>
      <w:r w:rsidRPr="007B6BB7">
        <w:rPr>
          <w:rFonts w:ascii="Arial" w:hAnsi="Arial" w:cs="Arial"/>
          <w:color w:val="000000"/>
          <w:kern w:val="0"/>
        </w:rPr>
        <w:t> I showed you some model sentences for describing percentages. If you look through my task 1 essays in the lessons on this site, you'll find all the sentence structures you need for the 10 question types mentioned in point 1. Use my sentences as models, and simply change the content according to the topic.</w:t>
      </w:r>
    </w:p>
    <w:p w14:paraId="7C3C3480"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553"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554"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555"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556" w:anchor="comments" w:history="1">
        <w:r w:rsidRPr="007B6BB7">
          <w:rPr>
            <w:rFonts w:ascii="Arial" w:hAnsi="Arial" w:cs="Arial"/>
            <w:b/>
            <w:bCs/>
            <w:color w:val="3971BA"/>
            <w:kern w:val="0"/>
            <w:sz w:val="20"/>
            <w:szCs w:val="20"/>
            <w:u w:val="single"/>
          </w:rPr>
          <w:t>Comments (13)</w:t>
        </w:r>
      </w:hyperlink>
    </w:p>
    <w:p w14:paraId="2CB717CD"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January 31, 2013</w:t>
      </w:r>
    </w:p>
    <w:p w14:paraId="0718D7E3"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557" w:history="1">
        <w:r w:rsidR="007B6BB7" w:rsidRPr="007B6BB7">
          <w:rPr>
            <w:rFonts w:ascii="Arial" w:eastAsia="Times New Roman" w:hAnsi="Arial" w:cs="Arial"/>
            <w:b/>
            <w:bCs/>
            <w:color w:val="000000"/>
            <w:kern w:val="0"/>
            <w:sz w:val="27"/>
            <w:szCs w:val="27"/>
          </w:rPr>
          <w:t>IELTS Writing Task 1: describing percentages</w:t>
        </w:r>
      </w:hyperlink>
    </w:p>
    <w:p w14:paraId="5F1ECCB8"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Here are 3 useful techniques for describing percentages:</w:t>
      </w:r>
    </w:p>
    <w:p w14:paraId="3BA0A3F5" w14:textId="77777777" w:rsidR="007B6BB7" w:rsidRPr="007B6BB7" w:rsidRDefault="007B6BB7" w:rsidP="007B6BB7">
      <w:pPr>
        <w:widowControl/>
        <w:numPr>
          <w:ilvl w:val="0"/>
          <w:numId w:val="34"/>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English speakers usually put the </w:t>
      </w:r>
      <w:r w:rsidRPr="007B6BB7">
        <w:rPr>
          <w:rFonts w:ascii="Arial" w:eastAsia="Times New Roman" w:hAnsi="Arial" w:cs="Arial"/>
          <w:color w:val="000000"/>
          <w:kern w:val="0"/>
          <w:u w:val="single"/>
        </w:rPr>
        <w:t>percentage at the start</w:t>
      </w:r>
      <w:r w:rsidRPr="007B6BB7">
        <w:rPr>
          <w:rFonts w:ascii="Arial" w:eastAsia="Times New Roman" w:hAnsi="Arial" w:cs="Arial"/>
          <w:color w:val="000000"/>
          <w:kern w:val="0"/>
        </w:rPr>
        <w:t> of the sentence.</w:t>
      </w:r>
    </w:p>
    <w:p w14:paraId="1CBEC42D" w14:textId="77777777" w:rsidR="007B6BB7" w:rsidRPr="007B6BB7" w:rsidRDefault="007B6BB7" w:rsidP="007B6BB7">
      <w:pPr>
        <w:widowControl/>
        <w:numPr>
          <w:ilvl w:val="0"/>
          <w:numId w:val="34"/>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Use </w:t>
      </w:r>
      <w:r w:rsidRPr="007B6BB7">
        <w:rPr>
          <w:rFonts w:ascii="Arial" w:eastAsia="Times New Roman" w:hAnsi="Arial" w:cs="Arial"/>
          <w:i/>
          <w:iCs/>
          <w:color w:val="000000"/>
          <w:kern w:val="0"/>
        </w:rPr>
        <w:t>while</w:t>
      </w:r>
      <w:r w:rsidRPr="007B6BB7">
        <w:rPr>
          <w:rFonts w:ascii="Arial" w:eastAsia="Times New Roman" w:hAnsi="Arial" w:cs="Arial"/>
          <w:color w:val="000000"/>
          <w:kern w:val="0"/>
        </w:rPr>
        <w:t>, </w:t>
      </w:r>
      <w:r w:rsidRPr="007B6BB7">
        <w:rPr>
          <w:rFonts w:ascii="Arial" w:eastAsia="Times New Roman" w:hAnsi="Arial" w:cs="Arial"/>
          <w:i/>
          <w:iCs/>
          <w:color w:val="000000"/>
          <w:kern w:val="0"/>
        </w:rPr>
        <w:t>whereas</w:t>
      </w:r>
      <w:r w:rsidRPr="007B6BB7">
        <w:rPr>
          <w:rFonts w:ascii="Arial" w:eastAsia="Times New Roman" w:hAnsi="Arial" w:cs="Arial"/>
          <w:color w:val="000000"/>
          <w:kern w:val="0"/>
        </w:rPr>
        <w:t> or </w:t>
      </w:r>
      <w:r w:rsidRPr="007B6BB7">
        <w:rPr>
          <w:rFonts w:ascii="Arial" w:eastAsia="Times New Roman" w:hAnsi="Arial" w:cs="Arial"/>
          <w:i/>
          <w:iCs/>
          <w:color w:val="000000"/>
          <w:kern w:val="0"/>
        </w:rPr>
        <w:t>compared to</w:t>
      </w:r>
      <w:r w:rsidRPr="007B6BB7">
        <w:rPr>
          <w:rFonts w:ascii="Arial" w:eastAsia="Times New Roman" w:hAnsi="Arial" w:cs="Arial"/>
          <w:color w:val="000000"/>
          <w:kern w:val="0"/>
        </w:rPr>
        <w:t> (after a comma) to </w:t>
      </w:r>
      <w:r w:rsidRPr="007B6BB7">
        <w:rPr>
          <w:rFonts w:ascii="Arial" w:eastAsia="Times New Roman" w:hAnsi="Arial" w:cs="Arial"/>
          <w:color w:val="000000"/>
          <w:kern w:val="0"/>
          <w:u w:val="single"/>
        </w:rPr>
        <w:t>add a comparison</w:t>
      </w:r>
      <w:r w:rsidRPr="007B6BB7">
        <w:rPr>
          <w:rFonts w:ascii="Arial" w:eastAsia="Times New Roman" w:hAnsi="Arial" w:cs="Arial"/>
          <w:color w:val="000000"/>
          <w:kern w:val="0"/>
        </w:rPr>
        <w:t>.</w:t>
      </w:r>
    </w:p>
    <w:p w14:paraId="5D78A17A" w14:textId="77777777" w:rsidR="007B6BB7" w:rsidRPr="007B6BB7" w:rsidRDefault="007B6BB7" w:rsidP="007B6BB7">
      <w:pPr>
        <w:widowControl/>
        <w:numPr>
          <w:ilvl w:val="0"/>
          <w:numId w:val="34"/>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Use "</w:t>
      </w:r>
      <w:r w:rsidRPr="007B6BB7">
        <w:rPr>
          <w:rFonts w:ascii="Arial" w:eastAsia="Times New Roman" w:hAnsi="Arial" w:cs="Arial"/>
          <w:color w:val="000000"/>
          <w:kern w:val="0"/>
          <w:u w:val="single"/>
        </w:rPr>
        <w:t>the figure for</w:t>
      </w:r>
      <w:r w:rsidRPr="007B6BB7">
        <w:rPr>
          <w:rFonts w:ascii="Arial" w:eastAsia="Times New Roman" w:hAnsi="Arial" w:cs="Arial"/>
          <w:color w:val="000000"/>
          <w:kern w:val="0"/>
        </w:rPr>
        <w:t>" to add another comparison in the next sentence.</w:t>
      </w:r>
    </w:p>
    <w:p w14:paraId="77D7A8D2"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Use these examples as models for your own sentences:</w:t>
      </w:r>
    </w:p>
    <w:p w14:paraId="277488E3"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In 1999, </w:t>
      </w:r>
      <w:r w:rsidRPr="007B6BB7">
        <w:rPr>
          <w:rFonts w:ascii="Arial" w:hAnsi="Arial" w:cs="Arial"/>
          <w:color w:val="000000"/>
          <w:kern w:val="0"/>
          <w:u w:val="single"/>
        </w:rPr>
        <w:t>35%</w:t>
      </w:r>
      <w:r w:rsidRPr="007B6BB7">
        <w:rPr>
          <w:rFonts w:ascii="Arial" w:hAnsi="Arial" w:cs="Arial"/>
          <w:color w:val="000000"/>
          <w:kern w:val="0"/>
        </w:rPr>
        <w:t> of British people went abroad for their holidays, </w:t>
      </w:r>
      <w:r w:rsidRPr="007B6BB7">
        <w:rPr>
          <w:rFonts w:ascii="Arial" w:hAnsi="Arial" w:cs="Arial"/>
          <w:color w:val="000000"/>
          <w:kern w:val="0"/>
          <w:u w:val="single"/>
        </w:rPr>
        <w:t>while</w:t>
      </w:r>
      <w:r w:rsidRPr="007B6BB7">
        <w:rPr>
          <w:rFonts w:ascii="Arial" w:hAnsi="Arial" w:cs="Arial"/>
          <w:color w:val="000000"/>
          <w:kern w:val="0"/>
        </w:rPr>
        <w:t> only 28% of Australians spent their holidays in a different country. </w:t>
      </w:r>
      <w:r w:rsidRPr="007B6BB7">
        <w:rPr>
          <w:rFonts w:ascii="Arial" w:hAnsi="Arial" w:cs="Arial"/>
          <w:color w:val="000000"/>
          <w:kern w:val="0"/>
          <w:u w:val="single"/>
        </w:rPr>
        <w:t>The figure for</w:t>
      </w:r>
      <w:r w:rsidRPr="007B6BB7">
        <w:rPr>
          <w:rFonts w:ascii="Arial" w:hAnsi="Arial" w:cs="Arial"/>
          <w:color w:val="000000"/>
          <w:kern w:val="0"/>
        </w:rPr>
        <w:t> the USA stood at 31%.</w:t>
      </w:r>
    </w:p>
    <w:p w14:paraId="3CB42509"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Around </w:t>
      </w:r>
      <w:r w:rsidRPr="007B6BB7">
        <w:rPr>
          <w:rFonts w:ascii="Arial" w:hAnsi="Arial" w:cs="Arial"/>
          <w:color w:val="000000"/>
          <w:kern w:val="0"/>
          <w:u w:val="single"/>
        </w:rPr>
        <w:t>40%</w:t>
      </w:r>
      <w:r w:rsidRPr="007B6BB7">
        <w:rPr>
          <w:rFonts w:ascii="Arial" w:hAnsi="Arial" w:cs="Arial"/>
          <w:color w:val="000000"/>
          <w:kern w:val="0"/>
        </w:rPr>
        <w:t> of women in the UK had an undergraduate qualification in 1999,</w:t>
      </w:r>
      <w:r w:rsidRPr="007B6BB7">
        <w:rPr>
          <w:rFonts w:ascii="Arial" w:hAnsi="Arial" w:cs="Arial"/>
          <w:color w:val="000000"/>
          <w:kern w:val="0"/>
          <w:u w:val="single"/>
        </w:rPr>
        <w:t>compared to</w:t>
      </w:r>
      <w:r w:rsidRPr="007B6BB7">
        <w:rPr>
          <w:rFonts w:ascii="Arial" w:hAnsi="Arial" w:cs="Arial"/>
          <w:color w:val="000000"/>
          <w:kern w:val="0"/>
        </w:rPr>
        <w:t> 37% of men. </w:t>
      </w:r>
      <w:r w:rsidRPr="007B6BB7">
        <w:rPr>
          <w:rFonts w:ascii="Arial" w:hAnsi="Arial" w:cs="Arial"/>
          <w:color w:val="000000"/>
          <w:kern w:val="0"/>
          <w:u w:val="single"/>
        </w:rPr>
        <w:t>The figures for</w:t>
      </w:r>
      <w:r w:rsidRPr="007B6BB7">
        <w:rPr>
          <w:rFonts w:ascii="Arial" w:hAnsi="Arial" w:cs="Arial"/>
          <w:color w:val="000000"/>
          <w:kern w:val="0"/>
        </w:rPr>
        <w:t> the year 2000 rose slightly to 42% and 38% respectively.</w:t>
      </w:r>
    </w:p>
    <w:p w14:paraId="65FDA96D"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558"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559"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560"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561" w:anchor="comments" w:history="1">
        <w:r w:rsidRPr="007B6BB7">
          <w:rPr>
            <w:rFonts w:ascii="Arial" w:hAnsi="Arial" w:cs="Arial"/>
            <w:b/>
            <w:bCs/>
            <w:color w:val="3971BA"/>
            <w:kern w:val="0"/>
            <w:sz w:val="20"/>
            <w:szCs w:val="20"/>
            <w:u w:val="single"/>
          </w:rPr>
          <w:t>Comments (21)</w:t>
        </w:r>
      </w:hyperlink>
    </w:p>
    <w:p w14:paraId="4F59AEA9"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January 24, 2013</w:t>
      </w:r>
    </w:p>
    <w:p w14:paraId="3E8E7118"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562" w:history="1">
        <w:r w:rsidR="007B6BB7" w:rsidRPr="007B6BB7">
          <w:rPr>
            <w:rFonts w:ascii="Arial" w:eastAsia="Times New Roman" w:hAnsi="Arial" w:cs="Arial"/>
            <w:b/>
            <w:bCs/>
            <w:color w:val="000000"/>
            <w:kern w:val="0"/>
            <w:sz w:val="27"/>
            <w:szCs w:val="27"/>
          </w:rPr>
          <w:t>IELTS Writing Task 1: life cycle essay</w:t>
        </w:r>
      </w:hyperlink>
    </w:p>
    <w:p w14:paraId="79958E8A"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b/>
          <w:bCs/>
          <w:i/>
          <w:iCs/>
          <w:color w:val="000000"/>
          <w:kern w:val="0"/>
        </w:rPr>
        <w:t>Here's my full essay for the </w:t>
      </w:r>
      <w:r w:rsidRPr="007B6BB7">
        <w:rPr>
          <w:rFonts w:ascii="Arial" w:hAnsi="Arial" w:cs="Arial"/>
          <w:b/>
          <w:bCs/>
          <w:i/>
          <w:iCs/>
          <w:color w:val="000000"/>
          <w:kern w:val="0"/>
        </w:rPr>
        <w:fldChar w:fldCharType="begin"/>
      </w:r>
      <w:r w:rsidRPr="007B6BB7">
        <w:rPr>
          <w:rFonts w:ascii="Arial" w:hAnsi="Arial" w:cs="Arial"/>
          <w:b/>
          <w:bCs/>
          <w:i/>
          <w:iCs/>
          <w:color w:val="000000"/>
          <w:kern w:val="0"/>
        </w:rPr>
        <w:instrText xml:space="preserve"> HYPERLINK "http://ielts-simon.com/ielts-help-and-english-pr/2013/01/ielts-writing-task-1-life-cycle-diagram.html" \t "_self" </w:instrText>
      </w:r>
      <w:r w:rsidRPr="007B6BB7">
        <w:rPr>
          <w:rFonts w:ascii="Arial" w:hAnsi="Arial" w:cs="Arial"/>
          <w:b/>
          <w:bCs/>
          <w:i/>
          <w:iCs/>
          <w:color w:val="000000"/>
          <w:kern w:val="0"/>
        </w:rPr>
        <w:fldChar w:fldCharType="separate"/>
      </w:r>
      <w:r w:rsidRPr="007B6BB7">
        <w:rPr>
          <w:rFonts w:ascii="Arial" w:hAnsi="Arial" w:cs="Arial"/>
          <w:b/>
          <w:bCs/>
          <w:i/>
          <w:iCs/>
          <w:color w:val="3971BA"/>
          <w:kern w:val="0"/>
          <w:u w:val="single"/>
        </w:rPr>
        <w:t>life cycle</w:t>
      </w:r>
      <w:r w:rsidRPr="007B6BB7">
        <w:rPr>
          <w:rFonts w:ascii="Arial" w:hAnsi="Arial" w:cs="Arial"/>
          <w:b/>
          <w:bCs/>
          <w:i/>
          <w:iCs/>
          <w:color w:val="000000"/>
          <w:kern w:val="0"/>
        </w:rPr>
        <w:fldChar w:fldCharType="end"/>
      </w:r>
      <w:r w:rsidRPr="007B6BB7">
        <w:rPr>
          <w:rFonts w:ascii="Arial" w:hAnsi="Arial" w:cs="Arial"/>
          <w:b/>
          <w:bCs/>
          <w:i/>
          <w:iCs/>
          <w:color w:val="000000"/>
          <w:kern w:val="0"/>
        </w:rPr>
        <w:t> question:</w:t>
      </w:r>
    </w:p>
    <w:p w14:paraId="798A48C1"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The diagram illustrates the various stages in the life of a </w:t>
      </w:r>
      <w:proofErr w:type="gramStart"/>
      <w:r w:rsidRPr="007B6BB7">
        <w:rPr>
          <w:rFonts w:ascii="Arial" w:hAnsi="Arial" w:cs="Arial"/>
          <w:color w:val="000000"/>
          <w:kern w:val="0"/>
        </w:rPr>
        <w:t>honey bee</w:t>
      </w:r>
      <w:proofErr w:type="gramEnd"/>
      <w:r w:rsidRPr="007B6BB7">
        <w:rPr>
          <w:rFonts w:ascii="Arial" w:hAnsi="Arial" w:cs="Arial"/>
          <w:color w:val="000000"/>
          <w:kern w:val="0"/>
        </w:rPr>
        <w:t xml:space="preserve">. We can see that the complete life cycle lasts between 34 and 36 days. It is also noticeable that there are five main stages in the development of the </w:t>
      </w:r>
      <w:proofErr w:type="gramStart"/>
      <w:r w:rsidRPr="007B6BB7">
        <w:rPr>
          <w:rFonts w:ascii="Arial" w:hAnsi="Arial" w:cs="Arial"/>
          <w:color w:val="000000"/>
          <w:kern w:val="0"/>
        </w:rPr>
        <w:t>honey bee</w:t>
      </w:r>
      <w:proofErr w:type="gramEnd"/>
      <w:r w:rsidRPr="007B6BB7">
        <w:rPr>
          <w:rFonts w:ascii="Arial" w:hAnsi="Arial" w:cs="Arial"/>
          <w:color w:val="000000"/>
          <w:kern w:val="0"/>
        </w:rPr>
        <w:t>, from egg to mature adult insect.</w:t>
      </w:r>
    </w:p>
    <w:p w14:paraId="4916016F"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The life cycle of the </w:t>
      </w:r>
      <w:proofErr w:type="gramStart"/>
      <w:r w:rsidRPr="007B6BB7">
        <w:rPr>
          <w:rFonts w:ascii="Arial" w:hAnsi="Arial" w:cs="Arial"/>
          <w:color w:val="000000"/>
          <w:kern w:val="0"/>
        </w:rPr>
        <w:t>honey bee</w:t>
      </w:r>
      <w:proofErr w:type="gramEnd"/>
      <w:r w:rsidRPr="007B6BB7">
        <w:rPr>
          <w:rFonts w:ascii="Arial" w:hAnsi="Arial" w:cs="Arial"/>
          <w:color w:val="000000"/>
          <w:kern w:val="0"/>
        </w:rPr>
        <w:t xml:space="preserve"> begins when the female adult lays an egg; the female typically lays one or two eggs every 3 days. Between 9 and 10 days later, each egg hatches and the immature insect, or nymph, appears.</w:t>
      </w:r>
    </w:p>
    <w:p w14:paraId="6C41D9C3"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During the third stage of the life cycle, the nymph grows in size and sheds its skin three times. This </w:t>
      </w:r>
      <w:proofErr w:type="spellStart"/>
      <w:r w:rsidRPr="007B6BB7">
        <w:rPr>
          <w:rFonts w:ascii="Arial" w:hAnsi="Arial" w:cs="Arial"/>
          <w:color w:val="000000"/>
          <w:kern w:val="0"/>
        </w:rPr>
        <w:t>moulting</w:t>
      </w:r>
      <w:proofErr w:type="spellEnd"/>
      <w:r w:rsidRPr="007B6BB7">
        <w:rPr>
          <w:rFonts w:ascii="Arial" w:hAnsi="Arial" w:cs="Arial"/>
          <w:color w:val="000000"/>
          <w:kern w:val="0"/>
        </w:rPr>
        <w:t xml:space="preserve"> first takes place 5 days after the egg hatches, then 7 days later, and again another 9 days later. After a total of 30 to 31 days from the start of the cycle, the young adult </w:t>
      </w:r>
      <w:proofErr w:type="gramStart"/>
      <w:r w:rsidRPr="007B6BB7">
        <w:rPr>
          <w:rFonts w:ascii="Arial" w:hAnsi="Arial" w:cs="Arial"/>
          <w:color w:val="000000"/>
          <w:kern w:val="0"/>
        </w:rPr>
        <w:t>honey bee</w:t>
      </w:r>
      <w:proofErr w:type="gramEnd"/>
      <w:r w:rsidRPr="007B6BB7">
        <w:rPr>
          <w:rFonts w:ascii="Arial" w:hAnsi="Arial" w:cs="Arial"/>
          <w:color w:val="000000"/>
          <w:kern w:val="0"/>
        </w:rPr>
        <w:t xml:space="preserve"> emerges from its final </w:t>
      </w:r>
      <w:proofErr w:type="spellStart"/>
      <w:r w:rsidRPr="007B6BB7">
        <w:rPr>
          <w:rFonts w:ascii="Arial" w:hAnsi="Arial" w:cs="Arial"/>
          <w:color w:val="000000"/>
          <w:kern w:val="0"/>
        </w:rPr>
        <w:t>moulting</w:t>
      </w:r>
      <w:proofErr w:type="spellEnd"/>
      <w:r w:rsidRPr="007B6BB7">
        <w:rPr>
          <w:rFonts w:ascii="Arial" w:hAnsi="Arial" w:cs="Arial"/>
          <w:color w:val="000000"/>
          <w:kern w:val="0"/>
        </w:rPr>
        <w:t xml:space="preserve"> stage, and in the space of only 4 days it reaches full maturity.</w:t>
      </w:r>
    </w:p>
    <w:p w14:paraId="354BF0E5"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(169 words, band 9)</w:t>
      </w:r>
    </w:p>
    <w:p w14:paraId="3D656020"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563"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564"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565"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566" w:anchor="comments" w:history="1">
        <w:r w:rsidRPr="007B6BB7">
          <w:rPr>
            <w:rFonts w:ascii="Arial" w:hAnsi="Arial" w:cs="Arial"/>
            <w:b/>
            <w:bCs/>
            <w:color w:val="3971BA"/>
            <w:kern w:val="0"/>
            <w:sz w:val="20"/>
            <w:szCs w:val="20"/>
            <w:u w:val="single"/>
          </w:rPr>
          <w:t>Comments (8)</w:t>
        </w:r>
      </w:hyperlink>
    </w:p>
    <w:p w14:paraId="75258AC8"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January 17, 2013</w:t>
      </w:r>
    </w:p>
    <w:p w14:paraId="3C4A0EB9"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567" w:history="1">
        <w:r w:rsidR="007B6BB7" w:rsidRPr="007B6BB7">
          <w:rPr>
            <w:rFonts w:ascii="Arial" w:eastAsia="Times New Roman" w:hAnsi="Arial" w:cs="Arial"/>
            <w:b/>
            <w:bCs/>
            <w:color w:val="000000"/>
            <w:kern w:val="0"/>
            <w:sz w:val="27"/>
            <w:szCs w:val="27"/>
          </w:rPr>
          <w:t>IELTS Writing Task 1: introduction and overview</w:t>
        </w:r>
      </w:hyperlink>
    </w:p>
    <w:p w14:paraId="002390A0"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As I've explained before, we don't write a conclusion for task 1, we write an overview. You can put this at the end of your essay, but I prefer to put it straight after the introduction. Let's return to last week's </w:t>
      </w:r>
      <w:r w:rsidRPr="007B6BB7">
        <w:rPr>
          <w:rFonts w:ascii="Arial" w:hAnsi="Arial" w:cs="Arial"/>
          <w:b/>
          <w:bCs/>
          <w:color w:val="000000"/>
          <w:kern w:val="0"/>
        </w:rPr>
        <w:t>life cycle</w:t>
      </w:r>
      <w:r w:rsidRPr="007B6BB7">
        <w:rPr>
          <w:rFonts w:ascii="Arial" w:hAnsi="Arial" w:cs="Arial"/>
          <w:color w:val="000000"/>
          <w:kern w:val="0"/>
        </w:rPr>
        <w:t> question.</w:t>
      </w:r>
    </w:p>
    <w:p w14:paraId="6F6FED30"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3C742D5D" wp14:editId="4FFD1270">
            <wp:extent cx="4446270" cy="4715510"/>
            <wp:effectExtent l="0" t="0" r="0" b="8890"/>
            <wp:docPr id="81" name="图片 81" descr="a0120a5bb05d8970c017ee72d1fea970d">
              <a:hlinkClick xmlns:a="http://schemas.openxmlformats.org/drawingml/2006/main" r:id="rId5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0120a5bb05d8970c017ee72d1fea970d">
                      <a:hlinkClick r:id="rId568"/>
                    </pic:cNvPr>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4446270" cy="4715510"/>
                    </a:xfrm>
                    <a:prstGeom prst="rect">
                      <a:avLst/>
                    </a:prstGeom>
                    <a:noFill/>
                    <a:ln>
                      <a:noFill/>
                    </a:ln>
                  </pic:spPr>
                </pic:pic>
              </a:graphicData>
            </a:graphic>
          </wp:inline>
        </w:drawing>
      </w:r>
    </w:p>
    <w:p w14:paraId="33EB4AF1"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Example introduction and overview:</w:t>
      </w:r>
    </w:p>
    <w:p w14:paraId="64A6D531"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The diagram illustrates the various stages in the life of a </w:t>
      </w:r>
      <w:proofErr w:type="gramStart"/>
      <w:r w:rsidRPr="007B6BB7">
        <w:rPr>
          <w:rFonts w:ascii="Arial" w:hAnsi="Arial" w:cs="Arial"/>
          <w:color w:val="000000"/>
          <w:kern w:val="0"/>
        </w:rPr>
        <w:t>honey bee</w:t>
      </w:r>
      <w:proofErr w:type="gramEnd"/>
      <w:r w:rsidRPr="007B6BB7">
        <w:rPr>
          <w:rFonts w:ascii="Arial" w:hAnsi="Arial" w:cs="Arial"/>
          <w:color w:val="000000"/>
          <w:kern w:val="0"/>
        </w:rPr>
        <w:t xml:space="preserve">. We can see that the complete life cycle lasts between 34 and 36 days. It is also noticeable that there are five main stages in the development of the </w:t>
      </w:r>
      <w:proofErr w:type="gramStart"/>
      <w:r w:rsidRPr="007B6BB7">
        <w:rPr>
          <w:rFonts w:ascii="Arial" w:hAnsi="Arial" w:cs="Arial"/>
          <w:color w:val="000000"/>
          <w:kern w:val="0"/>
        </w:rPr>
        <w:t>honey bee</w:t>
      </w:r>
      <w:proofErr w:type="gramEnd"/>
      <w:r w:rsidRPr="007B6BB7">
        <w:rPr>
          <w:rFonts w:ascii="Arial" w:hAnsi="Arial" w:cs="Arial"/>
          <w:color w:val="000000"/>
          <w:kern w:val="0"/>
        </w:rPr>
        <w:t>, from egg to mature adult insect.</w:t>
      </w:r>
    </w:p>
    <w:p w14:paraId="6F4DAA3D"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b/>
          <w:bCs/>
          <w:i/>
          <w:iCs/>
          <w:color w:val="000000"/>
          <w:kern w:val="0"/>
        </w:rPr>
        <w:t>Note:</w:t>
      </w:r>
      <w:r w:rsidRPr="007B6BB7">
        <w:rPr>
          <w:rFonts w:ascii="Arial" w:hAnsi="Arial" w:cs="Arial"/>
          <w:color w:val="000000"/>
          <w:kern w:val="0"/>
        </w:rPr>
        <w:t> I often separate the introduction and overview, but in this case I've put them together in the same paragraph. Both ways are fine.</w:t>
      </w:r>
    </w:p>
    <w:p w14:paraId="1188E684"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570"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571"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572"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573" w:anchor="comments" w:history="1">
        <w:r w:rsidRPr="007B6BB7">
          <w:rPr>
            <w:rFonts w:ascii="Arial" w:hAnsi="Arial" w:cs="Arial"/>
            <w:b/>
            <w:bCs/>
            <w:color w:val="3971BA"/>
            <w:kern w:val="0"/>
            <w:sz w:val="20"/>
            <w:szCs w:val="20"/>
            <w:u w:val="single"/>
          </w:rPr>
          <w:t>Comments (15)</w:t>
        </w:r>
      </w:hyperlink>
    </w:p>
    <w:p w14:paraId="4C000F46"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January 10, 2013</w:t>
      </w:r>
    </w:p>
    <w:p w14:paraId="3956C88C"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574" w:history="1">
        <w:r w:rsidR="007B6BB7" w:rsidRPr="007B6BB7">
          <w:rPr>
            <w:rFonts w:ascii="Arial" w:eastAsia="Times New Roman" w:hAnsi="Arial" w:cs="Arial"/>
            <w:b/>
            <w:bCs/>
            <w:color w:val="000000"/>
            <w:kern w:val="0"/>
            <w:sz w:val="27"/>
            <w:szCs w:val="27"/>
          </w:rPr>
          <w:t>IELTS Writing Task 1: life cycle diagram</w:t>
        </w:r>
      </w:hyperlink>
    </w:p>
    <w:p w14:paraId="51586DB6"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 xml:space="preserve">The diagram shows the life cycle of the </w:t>
      </w:r>
      <w:proofErr w:type="gramStart"/>
      <w:r w:rsidRPr="007B6BB7">
        <w:rPr>
          <w:rFonts w:ascii="Arial" w:hAnsi="Arial" w:cs="Arial"/>
          <w:color w:val="000000"/>
          <w:kern w:val="0"/>
        </w:rPr>
        <w:t>honey bee</w:t>
      </w:r>
      <w:proofErr w:type="gramEnd"/>
      <w:r w:rsidRPr="007B6BB7">
        <w:rPr>
          <w:rFonts w:ascii="Arial" w:hAnsi="Arial" w:cs="Arial"/>
          <w:color w:val="000000"/>
          <w:kern w:val="0"/>
        </w:rPr>
        <w:t>. Two things to consider are:</w:t>
      </w:r>
    </w:p>
    <w:p w14:paraId="4875CA90" w14:textId="77777777" w:rsidR="007B6BB7" w:rsidRPr="007B6BB7" w:rsidRDefault="007B6BB7" w:rsidP="007B6BB7">
      <w:pPr>
        <w:widowControl/>
        <w:numPr>
          <w:ilvl w:val="0"/>
          <w:numId w:val="35"/>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how</w:t>
      </w:r>
      <w:proofErr w:type="gramEnd"/>
      <w:r w:rsidRPr="007B6BB7">
        <w:rPr>
          <w:rFonts w:ascii="Arial" w:eastAsia="Times New Roman" w:hAnsi="Arial" w:cs="Arial"/>
          <w:color w:val="000000"/>
          <w:kern w:val="0"/>
        </w:rPr>
        <w:t xml:space="preserve"> to </w:t>
      </w:r>
      <w:proofErr w:type="spellStart"/>
      <w:r w:rsidRPr="007B6BB7">
        <w:rPr>
          <w:rFonts w:ascii="Arial" w:eastAsia="Times New Roman" w:hAnsi="Arial" w:cs="Arial"/>
          <w:color w:val="000000"/>
          <w:kern w:val="0"/>
        </w:rPr>
        <w:t>summarise</w:t>
      </w:r>
      <w:proofErr w:type="spellEnd"/>
      <w:r w:rsidRPr="007B6BB7">
        <w:rPr>
          <w:rFonts w:ascii="Arial" w:eastAsia="Times New Roman" w:hAnsi="Arial" w:cs="Arial"/>
          <w:color w:val="000000"/>
          <w:kern w:val="0"/>
        </w:rPr>
        <w:t xml:space="preserve"> the diagram before describing the stages in detail</w:t>
      </w:r>
    </w:p>
    <w:p w14:paraId="69E8E248" w14:textId="77777777" w:rsidR="007B6BB7" w:rsidRPr="007B6BB7" w:rsidRDefault="007B6BB7" w:rsidP="007B6BB7">
      <w:pPr>
        <w:widowControl/>
        <w:numPr>
          <w:ilvl w:val="0"/>
          <w:numId w:val="35"/>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whether</w:t>
      </w:r>
      <w:proofErr w:type="gramEnd"/>
      <w:r w:rsidRPr="007B6BB7">
        <w:rPr>
          <w:rFonts w:ascii="Arial" w:eastAsia="Times New Roman" w:hAnsi="Arial" w:cs="Arial"/>
          <w:color w:val="000000"/>
          <w:kern w:val="0"/>
        </w:rPr>
        <w:t xml:space="preserve"> to use active or passive verb forms</w:t>
      </w:r>
      <w:r w:rsidRPr="007B6BB7">
        <w:rPr>
          <w:rFonts w:ascii="Arial" w:eastAsia="Times New Roman" w:hAnsi="Arial" w:cs="Arial"/>
          <w:color w:val="000000"/>
          <w:kern w:val="0"/>
        </w:rPr>
        <w:br/>
      </w:r>
      <w:r w:rsidRPr="007B6BB7">
        <w:rPr>
          <w:rFonts w:ascii="Arial" w:eastAsia="Times New Roman" w:hAnsi="Arial" w:cs="Arial"/>
          <w:color w:val="FFFFFF"/>
          <w:kern w:val="0"/>
          <w:sz w:val="16"/>
          <w:szCs w:val="16"/>
        </w:rPr>
        <w:t>...</w:t>
      </w:r>
    </w:p>
    <w:p w14:paraId="263DDA8B"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3AB941BB" wp14:editId="701B841D">
            <wp:extent cx="5080000" cy="5384800"/>
            <wp:effectExtent l="0" t="0" r="0" b="0"/>
            <wp:docPr id="82" name="图片 82" descr="oney-bee-life-cycle-diagram-for-kids-677">
              <a:hlinkClick xmlns:a="http://schemas.openxmlformats.org/drawingml/2006/main" r:id="rId5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oney-bee-life-cycle-diagram-for-kids-677">
                      <a:hlinkClick r:id="rId575"/>
                    </pic:cNvPr>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5080000" cy="5384800"/>
                    </a:xfrm>
                    <a:prstGeom prst="rect">
                      <a:avLst/>
                    </a:prstGeom>
                    <a:noFill/>
                    <a:ln>
                      <a:noFill/>
                    </a:ln>
                  </pic:spPr>
                </pic:pic>
              </a:graphicData>
            </a:graphic>
          </wp:inline>
        </w:drawing>
      </w:r>
    </w:p>
    <w:p w14:paraId="2DF5E009"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i/>
          <w:iCs/>
          <w:color w:val="FFFFFF"/>
          <w:kern w:val="0"/>
          <w:sz w:val="16"/>
          <w:szCs w:val="16"/>
        </w:rPr>
        <w:t>...</w:t>
      </w:r>
      <w:r w:rsidRPr="007B6BB7">
        <w:rPr>
          <w:rFonts w:ascii="Arial" w:hAnsi="Arial" w:cs="Arial"/>
          <w:i/>
          <w:iCs/>
          <w:color w:val="000000"/>
          <w:kern w:val="0"/>
        </w:rPr>
        <w:br/>
      </w:r>
      <w:proofErr w:type="gramStart"/>
      <w:r w:rsidRPr="007B6BB7">
        <w:rPr>
          <w:rFonts w:ascii="Arial" w:hAnsi="Arial" w:cs="Arial"/>
          <w:i/>
          <w:iCs/>
          <w:color w:val="000000"/>
          <w:kern w:val="0"/>
          <w:sz w:val="16"/>
          <w:szCs w:val="16"/>
        </w:rPr>
        <w:t>nymph</w:t>
      </w:r>
      <w:proofErr w:type="gramEnd"/>
      <w:r w:rsidRPr="007B6BB7">
        <w:rPr>
          <w:rFonts w:ascii="Arial" w:hAnsi="Arial" w:cs="Arial"/>
          <w:i/>
          <w:iCs/>
          <w:color w:val="000000"/>
          <w:kern w:val="0"/>
          <w:sz w:val="16"/>
          <w:szCs w:val="16"/>
        </w:rPr>
        <w:t xml:space="preserve"> = immature form of an insect</w:t>
      </w:r>
      <w:r w:rsidRPr="007B6BB7">
        <w:rPr>
          <w:rFonts w:ascii="Arial" w:hAnsi="Arial" w:cs="Arial"/>
          <w:color w:val="000000"/>
          <w:kern w:val="0"/>
        </w:rPr>
        <w:br/>
      </w:r>
      <w:proofErr w:type="spellStart"/>
      <w:r w:rsidRPr="007B6BB7">
        <w:rPr>
          <w:rFonts w:ascii="Arial" w:hAnsi="Arial" w:cs="Arial"/>
          <w:i/>
          <w:iCs/>
          <w:color w:val="000000"/>
          <w:kern w:val="0"/>
          <w:sz w:val="16"/>
          <w:szCs w:val="16"/>
        </w:rPr>
        <w:t>moult</w:t>
      </w:r>
      <w:proofErr w:type="spellEnd"/>
      <w:r w:rsidRPr="007B6BB7">
        <w:rPr>
          <w:rFonts w:ascii="Arial" w:hAnsi="Arial" w:cs="Arial"/>
          <w:i/>
          <w:iCs/>
          <w:color w:val="000000"/>
          <w:kern w:val="0"/>
          <w:sz w:val="16"/>
          <w:szCs w:val="16"/>
        </w:rPr>
        <w:t xml:space="preserve"> = shed or lose old feathers, hair or skin to allow for new growth</w:t>
      </w:r>
    </w:p>
    <w:p w14:paraId="4CA0956E"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577"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578"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579"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580" w:anchor="comments" w:history="1">
        <w:r w:rsidRPr="007B6BB7">
          <w:rPr>
            <w:rFonts w:ascii="Arial" w:hAnsi="Arial" w:cs="Arial"/>
            <w:b/>
            <w:bCs/>
            <w:color w:val="3971BA"/>
            <w:kern w:val="0"/>
            <w:sz w:val="20"/>
            <w:szCs w:val="20"/>
            <w:u w:val="single"/>
          </w:rPr>
          <w:t>Comments (40)</w:t>
        </w:r>
      </w:hyperlink>
    </w:p>
    <w:p w14:paraId="479186D6"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January 03, 2013</w:t>
      </w:r>
    </w:p>
    <w:p w14:paraId="34EE8C78"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581" w:history="1">
        <w:r w:rsidR="007B6BB7" w:rsidRPr="007B6BB7">
          <w:rPr>
            <w:rFonts w:ascii="Arial" w:eastAsia="Times New Roman" w:hAnsi="Arial" w:cs="Arial"/>
            <w:b/>
            <w:bCs/>
            <w:color w:val="000000"/>
            <w:kern w:val="0"/>
            <w:sz w:val="27"/>
            <w:szCs w:val="27"/>
          </w:rPr>
          <w:t>IELTS Writing Task 1: using the passive</w:t>
        </w:r>
      </w:hyperlink>
    </w:p>
    <w:p w14:paraId="3E8FB16F"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In which of the following sentences is the passive used appropriately? Which sentences should be changed to the active?</w:t>
      </w:r>
    </w:p>
    <w:p w14:paraId="2996C0FF"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1) The number of marriages was decreased between 1999 and 2009.</w:t>
      </w:r>
      <w:r w:rsidRPr="007B6BB7">
        <w:rPr>
          <w:rFonts w:ascii="Arial" w:hAnsi="Arial" w:cs="Arial"/>
          <w:color w:val="000000"/>
          <w:kern w:val="0"/>
        </w:rPr>
        <w:br/>
        <w:t>2) First, the raw materials are mixed together.</w:t>
      </w:r>
      <w:r w:rsidRPr="007B6BB7">
        <w:rPr>
          <w:rFonts w:ascii="Arial" w:hAnsi="Arial" w:cs="Arial"/>
          <w:color w:val="000000"/>
          <w:kern w:val="0"/>
        </w:rPr>
        <w:br/>
        <w:t>3) The figure for residents with no children has been increased this year.</w:t>
      </w:r>
      <w:r w:rsidRPr="007B6BB7">
        <w:rPr>
          <w:rFonts w:ascii="Arial" w:hAnsi="Arial" w:cs="Arial"/>
          <w:color w:val="000000"/>
          <w:kern w:val="0"/>
        </w:rPr>
        <w:br/>
        <w:t>4) The final product is packaged and delivered to shops.</w:t>
      </w:r>
    </w:p>
    <w:p w14:paraId="1776D007"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582"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583"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584"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585" w:anchor="comments" w:history="1">
        <w:r w:rsidRPr="007B6BB7">
          <w:rPr>
            <w:rFonts w:ascii="Arial" w:hAnsi="Arial" w:cs="Arial"/>
            <w:b/>
            <w:bCs/>
            <w:color w:val="3971BA"/>
            <w:kern w:val="0"/>
            <w:sz w:val="20"/>
            <w:szCs w:val="20"/>
            <w:u w:val="single"/>
          </w:rPr>
          <w:t>Comments (19)</w:t>
        </w:r>
      </w:hyperlink>
    </w:p>
    <w:p w14:paraId="44176AC5"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December 20, 2012</w:t>
      </w:r>
    </w:p>
    <w:p w14:paraId="5167D351"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586" w:history="1">
        <w:r w:rsidR="007B6BB7" w:rsidRPr="007B6BB7">
          <w:rPr>
            <w:rFonts w:ascii="Arial" w:eastAsia="Times New Roman" w:hAnsi="Arial" w:cs="Arial"/>
            <w:b/>
            <w:bCs/>
            <w:color w:val="000000"/>
            <w:kern w:val="0"/>
            <w:sz w:val="27"/>
            <w:szCs w:val="27"/>
          </w:rPr>
          <w:t>IELTS Writing Task 1: a real process description</w:t>
        </w:r>
      </w:hyperlink>
    </w:p>
    <w:p w14:paraId="1722BCC5"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You might find it useful to read a </w:t>
      </w:r>
      <w:r w:rsidRPr="007B6BB7">
        <w:rPr>
          <w:rFonts w:ascii="Arial" w:hAnsi="Arial" w:cs="Arial"/>
          <w:b/>
          <w:bCs/>
          <w:i/>
          <w:iCs/>
          <w:color w:val="000000"/>
          <w:kern w:val="0"/>
        </w:rPr>
        <w:t>real</w:t>
      </w:r>
      <w:r w:rsidRPr="007B6BB7">
        <w:rPr>
          <w:rFonts w:ascii="Arial" w:hAnsi="Arial" w:cs="Arial"/>
          <w:color w:val="000000"/>
          <w:kern w:val="0"/>
        </w:rPr>
        <w:t> process description from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"http://www.eurima.org/about-mineral-wool/production-process" \t "_self" </w:instrText>
      </w:r>
      <w:r w:rsidRPr="007B6BB7">
        <w:rPr>
          <w:rFonts w:ascii="Arial" w:hAnsi="Arial" w:cs="Arial"/>
          <w:color w:val="000000"/>
          <w:kern w:val="0"/>
        </w:rPr>
        <w:fldChar w:fldCharType="separate"/>
      </w:r>
      <w:r w:rsidRPr="007B6BB7">
        <w:rPr>
          <w:rFonts w:ascii="Arial" w:hAnsi="Arial" w:cs="Arial"/>
          <w:color w:val="3971BA"/>
          <w:kern w:val="0"/>
          <w:u w:val="single"/>
        </w:rPr>
        <w:t>this website</w:t>
      </w:r>
      <w:r w:rsidRPr="007B6BB7">
        <w:rPr>
          <w:rFonts w:ascii="Arial" w:hAnsi="Arial" w:cs="Arial"/>
          <w:color w:val="000000"/>
          <w:kern w:val="0"/>
        </w:rPr>
        <w:fldChar w:fldCharType="end"/>
      </w:r>
      <w:r w:rsidRPr="007B6BB7">
        <w:rPr>
          <w:rFonts w:ascii="Arial" w:hAnsi="Arial" w:cs="Arial"/>
          <w:color w:val="000000"/>
          <w:kern w:val="0"/>
        </w:rPr>
        <w:t> about insulation manufacturing. The extract below looks very similar to a paragraph from an IELTS essay!</w:t>
      </w:r>
    </w:p>
    <w:p w14:paraId="2AB08C16"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i/>
          <w:iCs/>
          <w:color w:val="000000"/>
          <w:kern w:val="0"/>
        </w:rPr>
        <w:t xml:space="preserve">For glass wool, the raw materials are sand, limestone and soda ash, as well as recycled off-cuts from the production process. The raw materials are melted in a furnace at very high temperatures, typically between 1,300°C to 1,500°C. The smoke created during this process is filtered and flue gases are cleaned to </w:t>
      </w:r>
      <w:proofErr w:type="spellStart"/>
      <w:r w:rsidRPr="007B6BB7">
        <w:rPr>
          <w:rFonts w:ascii="Arial" w:hAnsi="Arial" w:cs="Arial"/>
          <w:i/>
          <w:iCs/>
          <w:color w:val="000000"/>
          <w:kern w:val="0"/>
        </w:rPr>
        <w:t>minimise</w:t>
      </w:r>
      <w:proofErr w:type="spellEnd"/>
      <w:r w:rsidRPr="007B6BB7">
        <w:rPr>
          <w:rFonts w:ascii="Arial" w:hAnsi="Arial" w:cs="Arial"/>
          <w:i/>
          <w:iCs/>
          <w:color w:val="000000"/>
          <w:kern w:val="0"/>
        </w:rPr>
        <w:t xml:space="preserve"> any environmental impact. The droplets of melt exiting the furnace are spun into </w:t>
      </w:r>
      <w:proofErr w:type="spellStart"/>
      <w:r w:rsidRPr="007B6BB7">
        <w:rPr>
          <w:rFonts w:ascii="Arial" w:hAnsi="Arial" w:cs="Arial"/>
          <w:i/>
          <w:iCs/>
          <w:color w:val="000000"/>
          <w:kern w:val="0"/>
        </w:rPr>
        <w:t>fibres</w:t>
      </w:r>
      <w:proofErr w:type="spellEnd"/>
      <w:r w:rsidRPr="007B6BB7">
        <w:rPr>
          <w:rFonts w:ascii="Arial" w:hAnsi="Arial" w:cs="Arial"/>
          <w:i/>
          <w:iCs/>
          <w:color w:val="000000"/>
          <w:kern w:val="0"/>
        </w:rPr>
        <w:t xml:space="preserve">. Small quantities of binding agents are added to the </w:t>
      </w:r>
      <w:proofErr w:type="spellStart"/>
      <w:r w:rsidRPr="007B6BB7">
        <w:rPr>
          <w:rFonts w:ascii="Arial" w:hAnsi="Arial" w:cs="Arial"/>
          <w:i/>
          <w:iCs/>
          <w:color w:val="000000"/>
          <w:kern w:val="0"/>
        </w:rPr>
        <w:t>fibres</w:t>
      </w:r>
      <w:proofErr w:type="spellEnd"/>
      <w:r w:rsidRPr="007B6BB7">
        <w:rPr>
          <w:rFonts w:ascii="Arial" w:hAnsi="Arial" w:cs="Arial"/>
          <w:i/>
          <w:iCs/>
          <w:color w:val="000000"/>
          <w:kern w:val="0"/>
        </w:rPr>
        <w:t>. The mineral wool is then hardened in a curing oven at around 200°C. The mineral wool is cut to the required size and shape.</w:t>
      </w:r>
    </w:p>
    <w:p w14:paraId="51FAFC83"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b/>
          <w:bCs/>
          <w:i/>
          <w:iCs/>
          <w:color w:val="000000"/>
          <w:kern w:val="0"/>
        </w:rPr>
        <w:t>Task:</w:t>
      </w:r>
      <w:r w:rsidRPr="007B6BB7">
        <w:rPr>
          <w:rFonts w:ascii="Arial" w:hAnsi="Arial" w:cs="Arial"/>
          <w:color w:val="000000"/>
          <w:kern w:val="0"/>
        </w:rPr>
        <w:br/>
        <w:t>Can you find the passive verbs in the paragraph above? Can you improve the paragraph by adding some sequencing words (firstly, then etc.)?</w:t>
      </w:r>
    </w:p>
    <w:p w14:paraId="24B6033C"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587"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588"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589"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590" w:anchor="comments" w:history="1">
        <w:r w:rsidRPr="007B6BB7">
          <w:rPr>
            <w:rFonts w:ascii="Arial" w:hAnsi="Arial" w:cs="Arial"/>
            <w:b/>
            <w:bCs/>
            <w:color w:val="3971BA"/>
            <w:kern w:val="0"/>
            <w:sz w:val="20"/>
            <w:szCs w:val="20"/>
            <w:u w:val="single"/>
          </w:rPr>
          <w:t>Comments (20)</w:t>
        </w:r>
      </w:hyperlink>
    </w:p>
    <w:p w14:paraId="75A6DFDF"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December 13, 2012</w:t>
      </w:r>
    </w:p>
    <w:p w14:paraId="1DE76E5E"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591" w:history="1">
        <w:r w:rsidR="007B6BB7" w:rsidRPr="007B6BB7">
          <w:rPr>
            <w:rFonts w:ascii="Arial" w:eastAsia="Times New Roman" w:hAnsi="Arial" w:cs="Arial"/>
            <w:b/>
            <w:bCs/>
            <w:color w:val="000000"/>
            <w:kern w:val="0"/>
            <w:sz w:val="27"/>
            <w:szCs w:val="27"/>
          </w:rPr>
          <w:t>IELTS Writing Task 1: diagram overview</w:t>
        </w:r>
      </w:hyperlink>
    </w:p>
    <w:p w14:paraId="5281C578"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After the introduction, I tell my students to write an overview of the information shown on the chart. When the chart shows numbers, we look for the highest, lowest, biggest change, overall trend etc.</w:t>
      </w:r>
    </w:p>
    <w:p w14:paraId="578164B5"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But how do you write an overview of a diagram that doesn't show numbers?</w:t>
      </w:r>
    </w:p>
    <w:p w14:paraId="1A0164F9"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Here are some things you could put in a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"http://ielts-simon.com/ielts-help-and-english-pr/2010/09/ielts-writing-task-1-process-diagram.html" \t "_self" </w:instrText>
      </w:r>
      <w:r w:rsidRPr="007B6BB7">
        <w:rPr>
          <w:rFonts w:ascii="Arial" w:hAnsi="Arial" w:cs="Arial"/>
          <w:color w:val="000000"/>
          <w:kern w:val="0"/>
        </w:rPr>
        <w:fldChar w:fldCharType="separate"/>
      </w:r>
      <w:r w:rsidRPr="007B6BB7">
        <w:rPr>
          <w:rFonts w:ascii="Arial" w:hAnsi="Arial" w:cs="Arial"/>
          <w:color w:val="3971BA"/>
          <w:kern w:val="0"/>
          <w:u w:val="single"/>
        </w:rPr>
        <w:t>process</w:t>
      </w:r>
      <w:r w:rsidRPr="007B6BB7">
        <w:rPr>
          <w:rFonts w:ascii="Arial" w:hAnsi="Arial" w:cs="Arial"/>
          <w:color w:val="000000"/>
          <w:kern w:val="0"/>
        </w:rPr>
        <w:fldChar w:fldCharType="end"/>
      </w:r>
      <w:r w:rsidRPr="007B6BB7">
        <w:rPr>
          <w:rFonts w:ascii="Arial" w:hAnsi="Arial" w:cs="Arial"/>
          <w:color w:val="000000"/>
          <w:kern w:val="0"/>
        </w:rPr>
        <w:t> diagram overview:</w:t>
      </w:r>
    </w:p>
    <w:p w14:paraId="428B698B" w14:textId="77777777" w:rsidR="007B6BB7" w:rsidRPr="007B6BB7" w:rsidRDefault="007B6BB7" w:rsidP="007B6BB7">
      <w:pPr>
        <w:widowControl/>
        <w:numPr>
          <w:ilvl w:val="0"/>
          <w:numId w:val="36"/>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The total number of steps in the process.</w:t>
      </w:r>
    </w:p>
    <w:p w14:paraId="795CBF1A" w14:textId="77777777" w:rsidR="007B6BB7" w:rsidRPr="007B6BB7" w:rsidRDefault="007B6BB7" w:rsidP="007B6BB7">
      <w:pPr>
        <w:widowControl/>
        <w:numPr>
          <w:ilvl w:val="0"/>
          <w:numId w:val="36"/>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Where the process begins and ends.</w:t>
      </w:r>
    </w:p>
    <w:p w14:paraId="761C3ED4"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And this is what you could write about for a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"http://ielts-simon.com/ielts-help-and-english-pr/2011/05/ielts-writing-task-1-always-the-same-method.html" \t "_self" </w:instrText>
      </w:r>
      <w:r w:rsidRPr="007B6BB7">
        <w:rPr>
          <w:rFonts w:ascii="Arial" w:hAnsi="Arial" w:cs="Arial"/>
          <w:color w:val="000000"/>
          <w:kern w:val="0"/>
        </w:rPr>
        <w:fldChar w:fldCharType="separate"/>
      </w:r>
      <w:r w:rsidRPr="007B6BB7">
        <w:rPr>
          <w:rFonts w:ascii="Arial" w:hAnsi="Arial" w:cs="Arial"/>
          <w:color w:val="3971BA"/>
          <w:kern w:val="0"/>
          <w:u w:val="single"/>
        </w:rPr>
        <w:t>comparing</w:t>
      </w:r>
      <w:r w:rsidRPr="007B6BB7">
        <w:rPr>
          <w:rFonts w:ascii="Arial" w:hAnsi="Arial" w:cs="Arial"/>
          <w:color w:val="000000"/>
          <w:kern w:val="0"/>
        </w:rPr>
        <w:fldChar w:fldCharType="end"/>
      </w:r>
      <w:r w:rsidRPr="007B6BB7">
        <w:rPr>
          <w:rFonts w:ascii="Arial" w:hAnsi="Arial" w:cs="Arial"/>
          <w:color w:val="000000"/>
          <w:kern w:val="0"/>
        </w:rPr>
        <w:t> diagram:</w:t>
      </w:r>
    </w:p>
    <w:p w14:paraId="34A34AEB" w14:textId="77777777" w:rsidR="007B6BB7" w:rsidRPr="007B6BB7" w:rsidRDefault="007B6BB7" w:rsidP="007B6BB7">
      <w:pPr>
        <w:widowControl/>
        <w:numPr>
          <w:ilvl w:val="0"/>
          <w:numId w:val="37"/>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The total number of changes or differences.</w:t>
      </w:r>
    </w:p>
    <w:p w14:paraId="777DF59B" w14:textId="77777777" w:rsidR="007B6BB7" w:rsidRPr="007B6BB7" w:rsidRDefault="007B6BB7" w:rsidP="007B6BB7">
      <w:pPr>
        <w:widowControl/>
        <w:numPr>
          <w:ilvl w:val="0"/>
          <w:numId w:val="37"/>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The main changes or differences.</w:t>
      </w:r>
    </w:p>
    <w:p w14:paraId="36442C27" w14:textId="77777777" w:rsidR="007B6BB7" w:rsidRPr="007B6BB7" w:rsidRDefault="007B6BB7" w:rsidP="007B6BB7">
      <w:pPr>
        <w:widowControl/>
        <w:numPr>
          <w:ilvl w:val="0"/>
          <w:numId w:val="37"/>
        </w:numPr>
        <w:spacing w:before="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The main similarities or what doesn't change.</w:t>
      </w:r>
    </w:p>
    <w:p w14:paraId="705E9CEC"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592"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593"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594"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595" w:anchor="comments" w:history="1">
        <w:r w:rsidRPr="007B6BB7">
          <w:rPr>
            <w:rFonts w:ascii="Arial" w:hAnsi="Arial" w:cs="Arial"/>
            <w:b/>
            <w:bCs/>
            <w:color w:val="3971BA"/>
            <w:kern w:val="0"/>
            <w:sz w:val="20"/>
            <w:szCs w:val="20"/>
            <w:u w:val="single"/>
          </w:rPr>
          <w:t>Comments (2)</w:t>
        </w:r>
      </w:hyperlink>
    </w:p>
    <w:p w14:paraId="78B6F1E2"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December 06, 2012</w:t>
      </w:r>
    </w:p>
    <w:p w14:paraId="1D6A5786"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596" w:history="1">
        <w:r w:rsidR="007B6BB7" w:rsidRPr="007B6BB7">
          <w:rPr>
            <w:rFonts w:ascii="Arial" w:eastAsia="Times New Roman" w:hAnsi="Arial" w:cs="Arial"/>
            <w:b/>
            <w:bCs/>
            <w:color w:val="000000"/>
            <w:kern w:val="0"/>
            <w:sz w:val="27"/>
            <w:szCs w:val="27"/>
          </w:rPr>
          <w:t>IELTS Writing Task 1: process diagrams</w:t>
        </w:r>
      </w:hyperlink>
    </w:p>
    <w:p w14:paraId="13AC833A"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b/>
          <w:bCs/>
          <w:color w:val="000000"/>
          <w:kern w:val="0"/>
        </w:rPr>
        <w:t>The following paragraph describes the process of making cement.</w:t>
      </w:r>
    </w:p>
    <w:p w14:paraId="5C330FDA"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u w:val="single"/>
        </w:rPr>
        <w:t>At the first stage in</w:t>
      </w:r>
      <w:r w:rsidRPr="007B6BB7">
        <w:rPr>
          <w:rFonts w:ascii="Arial" w:hAnsi="Arial" w:cs="Arial"/>
          <w:color w:val="000000"/>
          <w:kern w:val="0"/>
        </w:rPr>
        <w:t> the cement production process, limestone and clay </w:t>
      </w:r>
      <w:r w:rsidRPr="007B6BB7">
        <w:rPr>
          <w:rFonts w:ascii="Arial" w:hAnsi="Arial" w:cs="Arial"/>
          <w:color w:val="000000"/>
          <w:kern w:val="0"/>
          <w:shd w:val="clear" w:color="auto" w:fill="DFBFFF"/>
        </w:rPr>
        <w:t>are crushed</w:t>
      </w:r>
      <w:r w:rsidRPr="007B6BB7">
        <w:rPr>
          <w:rFonts w:ascii="Arial" w:hAnsi="Arial" w:cs="Arial"/>
          <w:color w:val="000000"/>
          <w:kern w:val="0"/>
        </w:rPr>
        <w:t> to form a powder. </w:t>
      </w:r>
      <w:r w:rsidRPr="007B6BB7">
        <w:rPr>
          <w:rFonts w:ascii="Arial" w:hAnsi="Arial" w:cs="Arial"/>
          <w:color w:val="000000"/>
          <w:kern w:val="0"/>
          <w:u w:val="single"/>
        </w:rPr>
        <w:t>This powder</w:t>
      </w:r>
      <w:r w:rsidRPr="007B6BB7">
        <w:rPr>
          <w:rFonts w:ascii="Arial" w:hAnsi="Arial" w:cs="Arial"/>
          <w:color w:val="000000"/>
          <w:kern w:val="0"/>
        </w:rPr>
        <w:t> </w:t>
      </w:r>
      <w:r w:rsidRPr="007B6BB7">
        <w:rPr>
          <w:rFonts w:ascii="Arial" w:hAnsi="Arial" w:cs="Arial"/>
          <w:color w:val="000000"/>
          <w:kern w:val="0"/>
          <w:shd w:val="clear" w:color="auto" w:fill="DFBFFF"/>
        </w:rPr>
        <w:t>is</w:t>
      </w:r>
      <w:r w:rsidRPr="007B6BB7">
        <w:rPr>
          <w:rFonts w:ascii="Arial" w:hAnsi="Arial" w:cs="Arial"/>
          <w:color w:val="000000"/>
          <w:kern w:val="0"/>
        </w:rPr>
        <w:t> </w:t>
      </w:r>
      <w:r w:rsidRPr="007B6BB7">
        <w:rPr>
          <w:rFonts w:ascii="Arial" w:hAnsi="Arial" w:cs="Arial"/>
          <w:color w:val="000000"/>
          <w:kern w:val="0"/>
          <w:u w:val="single"/>
        </w:rPr>
        <w:t>then</w:t>
      </w:r>
      <w:r w:rsidRPr="007B6BB7">
        <w:rPr>
          <w:rFonts w:ascii="Arial" w:hAnsi="Arial" w:cs="Arial"/>
          <w:color w:val="000000"/>
          <w:kern w:val="0"/>
        </w:rPr>
        <w:t> </w:t>
      </w:r>
      <w:r w:rsidRPr="007B6BB7">
        <w:rPr>
          <w:rFonts w:ascii="Arial" w:hAnsi="Arial" w:cs="Arial"/>
          <w:color w:val="000000"/>
          <w:kern w:val="0"/>
          <w:shd w:val="clear" w:color="auto" w:fill="DFBFFF"/>
        </w:rPr>
        <w:t>mixed</w:t>
      </w:r>
      <w:r w:rsidRPr="007B6BB7">
        <w:rPr>
          <w:rFonts w:ascii="Arial" w:hAnsi="Arial" w:cs="Arial"/>
          <w:color w:val="000000"/>
          <w:kern w:val="0"/>
        </w:rPr>
        <w:t> and </w:t>
      </w:r>
      <w:r w:rsidRPr="007B6BB7">
        <w:rPr>
          <w:rFonts w:ascii="Arial" w:hAnsi="Arial" w:cs="Arial"/>
          <w:color w:val="000000"/>
          <w:kern w:val="0"/>
          <w:shd w:val="clear" w:color="auto" w:fill="DFBFFF"/>
        </w:rPr>
        <w:t>passed</w:t>
      </w:r>
      <w:r w:rsidRPr="007B6BB7">
        <w:rPr>
          <w:rFonts w:ascii="Arial" w:hAnsi="Arial" w:cs="Arial"/>
          <w:color w:val="000000"/>
          <w:kern w:val="0"/>
        </w:rPr>
        <w:t> through a rotating heater. </w:t>
      </w:r>
      <w:r w:rsidRPr="007B6BB7">
        <w:rPr>
          <w:rFonts w:ascii="Arial" w:hAnsi="Arial" w:cs="Arial"/>
          <w:color w:val="000000"/>
          <w:kern w:val="0"/>
          <w:u w:val="single"/>
        </w:rPr>
        <w:t>The resulting mixture</w:t>
      </w:r>
      <w:r w:rsidRPr="007B6BB7">
        <w:rPr>
          <w:rFonts w:ascii="Arial" w:hAnsi="Arial" w:cs="Arial"/>
          <w:color w:val="000000"/>
          <w:kern w:val="0"/>
        </w:rPr>
        <w:t> </w:t>
      </w:r>
      <w:r w:rsidRPr="007B6BB7">
        <w:rPr>
          <w:rFonts w:ascii="Arial" w:hAnsi="Arial" w:cs="Arial"/>
          <w:color w:val="000000"/>
          <w:kern w:val="0"/>
          <w:shd w:val="clear" w:color="auto" w:fill="DFBFFF"/>
        </w:rPr>
        <w:t>is ground</w:t>
      </w:r>
      <w:r w:rsidRPr="007B6BB7">
        <w:rPr>
          <w:rFonts w:ascii="Arial" w:hAnsi="Arial" w:cs="Arial"/>
          <w:color w:val="000000"/>
          <w:kern w:val="0"/>
        </w:rPr>
        <w:t>, and </w:t>
      </w:r>
      <w:r w:rsidRPr="007B6BB7">
        <w:rPr>
          <w:rFonts w:ascii="Arial" w:hAnsi="Arial" w:cs="Arial"/>
          <w:color w:val="000000"/>
          <w:kern w:val="0"/>
          <w:u w:val="single"/>
        </w:rPr>
        <w:t>finally</w:t>
      </w:r>
      <w:r w:rsidRPr="007B6BB7">
        <w:rPr>
          <w:rFonts w:ascii="Arial" w:hAnsi="Arial" w:cs="Arial"/>
          <w:color w:val="000000"/>
          <w:kern w:val="0"/>
        </w:rPr>
        <w:t> the end product, cement, </w:t>
      </w:r>
      <w:r w:rsidRPr="007B6BB7">
        <w:rPr>
          <w:rFonts w:ascii="Arial" w:hAnsi="Arial" w:cs="Arial"/>
          <w:color w:val="000000"/>
          <w:kern w:val="0"/>
          <w:shd w:val="clear" w:color="auto" w:fill="DFBFFF"/>
        </w:rPr>
        <w:t>is packed</w:t>
      </w:r>
      <w:r w:rsidRPr="007B6BB7">
        <w:rPr>
          <w:rFonts w:ascii="Arial" w:hAnsi="Arial" w:cs="Arial"/>
          <w:color w:val="000000"/>
          <w:kern w:val="0"/>
        </w:rPr>
        <w:t> into large bags.</w:t>
      </w:r>
    </w:p>
    <w:p w14:paraId="2DF3F87C"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There are 2 things that make process descriptions special:</w:t>
      </w:r>
    </w:p>
    <w:p w14:paraId="0390822B" w14:textId="77777777" w:rsidR="007B6BB7" w:rsidRPr="007B6BB7" w:rsidRDefault="007B6BB7" w:rsidP="007B6BB7">
      <w:pPr>
        <w:widowControl/>
        <w:numPr>
          <w:ilvl w:val="0"/>
          <w:numId w:val="38"/>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Phrases that order the process and link the steps (underlined)</w:t>
      </w:r>
    </w:p>
    <w:p w14:paraId="59DE6C48" w14:textId="77777777" w:rsidR="007B6BB7" w:rsidRPr="007B6BB7" w:rsidRDefault="007B6BB7" w:rsidP="007B6BB7">
      <w:pPr>
        <w:widowControl/>
        <w:numPr>
          <w:ilvl w:val="0"/>
          <w:numId w:val="38"/>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Passive verbs (highlighted)</w:t>
      </w:r>
    </w:p>
    <w:p w14:paraId="44ECFCFE"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i/>
          <w:iCs/>
          <w:color w:val="000000"/>
          <w:kern w:val="0"/>
          <w:sz w:val="16"/>
          <w:szCs w:val="16"/>
        </w:rPr>
        <w:t>(See Cambridge IELTS book 8 for the full question</w:t>
      </w:r>
      <w:r w:rsidRPr="007B6BB7">
        <w:rPr>
          <w:rFonts w:ascii="Arial" w:hAnsi="Arial" w:cs="Arial"/>
          <w:color w:val="000000"/>
          <w:kern w:val="0"/>
        </w:rPr>
        <w:t>)</w:t>
      </w:r>
    </w:p>
    <w:p w14:paraId="52B27942"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597"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598"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599"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600" w:anchor="comments" w:history="1">
        <w:r w:rsidRPr="007B6BB7">
          <w:rPr>
            <w:rFonts w:ascii="Arial" w:hAnsi="Arial" w:cs="Arial"/>
            <w:b/>
            <w:bCs/>
            <w:color w:val="3971BA"/>
            <w:kern w:val="0"/>
            <w:sz w:val="20"/>
            <w:szCs w:val="20"/>
            <w:u w:val="single"/>
          </w:rPr>
          <w:t>Comments (8)</w:t>
        </w:r>
      </w:hyperlink>
    </w:p>
    <w:p w14:paraId="23E2C2C7"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November 29, 2012</w:t>
      </w:r>
    </w:p>
    <w:p w14:paraId="4D57120D"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601" w:history="1">
        <w:r w:rsidR="007B6BB7" w:rsidRPr="007B6BB7">
          <w:rPr>
            <w:rFonts w:ascii="Arial" w:eastAsia="Times New Roman" w:hAnsi="Arial" w:cs="Arial"/>
            <w:b/>
            <w:bCs/>
            <w:color w:val="000000"/>
            <w:kern w:val="0"/>
            <w:sz w:val="27"/>
            <w:szCs w:val="27"/>
          </w:rPr>
          <w:t>IELTS Writing Task 1: articles</w:t>
        </w:r>
      </w:hyperlink>
    </w:p>
    <w:p w14:paraId="205C5AAF"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 xml:space="preserve">Correct or natural use of articles (the, a, an) is probably one of the most difficult things for learners of English to master. For example, why did I </w:t>
      </w:r>
      <w:proofErr w:type="gramStart"/>
      <w:r w:rsidRPr="007B6BB7">
        <w:rPr>
          <w:rFonts w:ascii="Arial" w:hAnsi="Arial" w:cs="Arial"/>
          <w:color w:val="000000"/>
          <w:kern w:val="0"/>
        </w:rPr>
        <w:t>write</w:t>
      </w:r>
      <w:proofErr w:type="gramEnd"/>
      <w:r w:rsidRPr="007B6BB7">
        <w:rPr>
          <w:rFonts w:ascii="Arial" w:hAnsi="Arial" w:cs="Arial"/>
          <w:color w:val="000000"/>
          <w:kern w:val="0"/>
        </w:rPr>
        <w:t xml:space="preserve"> "temperatures are highest" instead of "temperatures are </w:t>
      </w:r>
      <w:r w:rsidRPr="007B6BB7">
        <w:rPr>
          <w:rFonts w:ascii="Arial" w:hAnsi="Arial" w:cs="Arial"/>
          <w:color w:val="000000"/>
          <w:kern w:val="0"/>
          <w:u w:val="single"/>
        </w:rPr>
        <w:t>the</w:t>
      </w:r>
      <w:r w:rsidRPr="007B6BB7">
        <w:rPr>
          <w:rFonts w:ascii="Arial" w:hAnsi="Arial" w:cs="Arial"/>
          <w:color w:val="000000"/>
          <w:kern w:val="0"/>
        </w:rPr>
        <w:t> highest" in the essay I wrote last week?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"http://ielts-simon.com/ielts-help-and-english-pr/2011/12/ielts-grammar-highest-or-the-highest.html" \t "_self" </w:instrText>
      </w:r>
      <w:r w:rsidRPr="007B6BB7">
        <w:rPr>
          <w:rFonts w:ascii="Arial" w:hAnsi="Arial" w:cs="Arial"/>
          <w:color w:val="000000"/>
          <w:kern w:val="0"/>
        </w:rPr>
        <w:fldChar w:fldCharType="separate"/>
      </w:r>
      <w:r w:rsidRPr="007B6BB7">
        <w:rPr>
          <w:rFonts w:ascii="Arial" w:hAnsi="Arial" w:cs="Arial"/>
          <w:color w:val="3971BA"/>
          <w:kern w:val="0"/>
          <w:u w:val="single"/>
        </w:rPr>
        <w:t>Click here</w:t>
      </w:r>
      <w:r w:rsidRPr="007B6BB7">
        <w:rPr>
          <w:rFonts w:ascii="Arial" w:hAnsi="Arial" w:cs="Arial"/>
          <w:color w:val="000000"/>
          <w:kern w:val="0"/>
        </w:rPr>
        <w:fldChar w:fldCharType="end"/>
      </w:r>
      <w:r w:rsidRPr="007B6BB7">
        <w:rPr>
          <w:rFonts w:ascii="Arial" w:hAnsi="Arial" w:cs="Arial"/>
          <w:color w:val="000000"/>
          <w:kern w:val="0"/>
        </w:rPr>
        <w:t> to read an explanation.</w:t>
      </w:r>
    </w:p>
    <w:p w14:paraId="120FBCE0"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There are many other complex 'rules' about article use in English, which grammar books and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"http://www.learnenglish.de/grammar/articlestext.htm" \t "_self" </w:instrText>
      </w:r>
      <w:r w:rsidRPr="007B6BB7">
        <w:rPr>
          <w:rFonts w:ascii="Arial" w:hAnsi="Arial" w:cs="Arial"/>
          <w:color w:val="000000"/>
          <w:kern w:val="0"/>
        </w:rPr>
        <w:fldChar w:fldCharType="separate"/>
      </w:r>
      <w:r w:rsidRPr="007B6BB7">
        <w:rPr>
          <w:rFonts w:ascii="Arial" w:hAnsi="Arial" w:cs="Arial"/>
          <w:color w:val="3971BA"/>
          <w:kern w:val="0"/>
          <w:u w:val="single"/>
        </w:rPr>
        <w:t>websites</w:t>
      </w:r>
      <w:r w:rsidRPr="007B6BB7">
        <w:rPr>
          <w:rFonts w:ascii="Arial" w:hAnsi="Arial" w:cs="Arial"/>
          <w:color w:val="000000"/>
          <w:kern w:val="0"/>
        </w:rPr>
        <w:fldChar w:fldCharType="end"/>
      </w:r>
      <w:r w:rsidRPr="007B6BB7">
        <w:rPr>
          <w:rFonts w:ascii="Arial" w:hAnsi="Arial" w:cs="Arial"/>
          <w:color w:val="000000"/>
          <w:kern w:val="0"/>
        </w:rPr>
        <w:t> do their best to explain. I also recommend using Google in the way described below.</w:t>
      </w:r>
    </w:p>
    <w:p w14:paraId="00CD93ED"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Task:</w:t>
      </w:r>
      <w:r w:rsidRPr="007B6BB7">
        <w:rPr>
          <w:rFonts w:ascii="Arial" w:hAnsi="Arial" w:cs="Arial"/>
          <w:color w:val="000000"/>
          <w:kern w:val="0"/>
        </w:rPr>
        <w:t xml:space="preserve"> try </w:t>
      </w:r>
      <w:proofErr w:type="spellStart"/>
      <w:r w:rsidRPr="007B6BB7">
        <w:rPr>
          <w:rFonts w:ascii="Arial" w:hAnsi="Arial" w:cs="Arial"/>
          <w:color w:val="000000"/>
          <w:kern w:val="0"/>
        </w:rPr>
        <w:t>Googling</w:t>
      </w:r>
      <w:proofErr w:type="spellEnd"/>
      <w:r w:rsidRPr="007B6BB7">
        <w:rPr>
          <w:rFonts w:ascii="Arial" w:hAnsi="Arial" w:cs="Arial"/>
          <w:color w:val="000000"/>
          <w:kern w:val="0"/>
        </w:rPr>
        <w:t xml:space="preserve"> the phrases "temperatures were highest" and "temperatures were </w:t>
      </w:r>
      <w:r w:rsidRPr="007B6BB7">
        <w:rPr>
          <w:rFonts w:ascii="Arial" w:hAnsi="Arial" w:cs="Arial"/>
          <w:color w:val="000000"/>
          <w:kern w:val="0"/>
          <w:u w:val="single"/>
        </w:rPr>
        <w:t>the</w:t>
      </w:r>
      <w:r w:rsidRPr="007B6BB7">
        <w:rPr>
          <w:rFonts w:ascii="Arial" w:hAnsi="Arial" w:cs="Arial"/>
          <w:color w:val="000000"/>
          <w:kern w:val="0"/>
        </w:rPr>
        <w:t xml:space="preserve"> highest" (make sure you put the quotation marks so that Google searches for the whole phrase). Compare the number of search results to see which is more common, </w:t>
      </w:r>
      <w:proofErr w:type="gramStart"/>
      <w:r w:rsidRPr="007B6BB7">
        <w:rPr>
          <w:rFonts w:ascii="Arial" w:hAnsi="Arial" w:cs="Arial"/>
          <w:color w:val="000000"/>
          <w:kern w:val="0"/>
        </w:rPr>
        <w:t>then</w:t>
      </w:r>
      <w:proofErr w:type="gramEnd"/>
      <w:r w:rsidRPr="007B6BB7">
        <w:rPr>
          <w:rFonts w:ascii="Arial" w:hAnsi="Arial" w:cs="Arial"/>
          <w:color w:val="000000"/>
          <w:kern w:val="0"/>
        </w:rPr>
        <w:t xml:space="preserve"> look through the results to find good examples of full sentences for each phrase. You might find that good examples help you more than grammar rules do.</w:t>
      </w:r>
    </w:p>
    <w:p w14:paraId="69B0A790" w14:textId="77777777" w:rsidR="007B6BB7" w:rsidRPr="007B6BB7" w:rsidRDefault="007B6BB7" w:rsidP="007B6BB7">
      <w:pPr>
        <w:widowControl/>
        <w:spacing w:before="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6AA83CED" wp14:editId="53363B9E">
            <wp:extent cx="4841240" cy="836930"/>
            <wp:effectExtent l="0" t="0" r="10160" b="1270"/>
            <wp:docPr id="83" name="图片 83" descr="creen Shot 2012-11-28 at 13.22.53">
              <a:hlinkClick xmlns:a="http://schemas.openxmlformats.org/drawingml/2006/main" r:id="rId6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reen Shot 2012-11-28 at 13.22.53">
                      <a:hlinkClick r:id="rId602"/>
                    </pic:cNvPr>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4841240" cy="836930"/>
                    </a:xfrm>
                    <a:prstGeom prst="rect">
                      <a:avLst/>
                    </a:prstGeom>
                    <a:noFill/>
                    <a:ln>
                      <a:noFill/>
                    </a:ln>
                  </pic:spPr>
                </pic:pic>
              </a:graphicData>
            </a:graphic>
          </wp:inline>
        </w:drawing>
      </w:r>
    </w:p>
    <w:p w14:paraId="39192F8F"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604"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605"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606"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607" w:anchor="comments" w:history="1">
        <w:r w:rsidRPr="007B6BB7">
          <w:rPr>
            <w:rFonts w:ascii="Arial" w:hAnsi="Arial" w:cs="Arial"/>
            <w:b/>
            <w:bCs/>
            <w:color w:val="3971BA"/>
            <w:kern w:val="0"/>
            <w:sz w:val="20"/>
            <w:szCs w:val="20"/>
            <w:u w:val="single"/>
          </w:rPr>
          <w:t>Comments (6)</w:t>
        </w:r>
      </w:hyperlink>
    </w:p>
    <w:p w14:paraId="164243A3"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November 22, 2012</w:t>
      </w:r>
    </w:p>
    <w:p w14:paraId="07299105"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608" w:history="1">
        <w:r w:rsidR="007B6BB7" w:rsidRPr="007B6BB7">
          <w:rPr>
            <w:rFonts w:ascii="Arial" w:eastAsia="Times New Roman" w:hAnsi="Arial" w:cs="Arial"/>
            <w:b/>
            <w:bCs/>
            <w:color w:val="000000"/>
            <w:kern w:val="0"/>
            <w:sz w:val="27"/>
            <w:szCs w:val="27"/>
          </w:rPr>
          <w:t>IELTS Writing Task 1: climate essay</w:t>
        </w:r>
      </w:hyperlink>
    </w:p>
    <w:p w14:paraId="60AD2742"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b/>
          <w:bCs/>
          <w:i/>
          <w:iCs/>
          <w:color w:val="000000"/>
          <w:kern w:val="0"/>
        </w:rPr>
        <w:t xml:space="preserve">The </w:t>
      </w:r>
      <w:proofErr w:type="spellStart"/>
      <w:r w:rsidRPr="007B6BB7">
        <w:rPr>
          <w:rFonts w:ascii="Arial" w:hAnsi="Arial" w:cs="Arial"/>
          <w:b/>
          <w:bCs/>
          <w:i/>
          <w:iCs/>
          <w:color w:val="000000"/>
          <w:kern w:val="0"/>
        </w:rPr>
        <w:t>climograph</w:t>
      </w:r>
      <w:proofErr w:type="spellEnd"/>
      <w:r w:rsidRPr="007B6BB7">
        <w:rPr>
          <w:rFonts w:ascii="Arial" w:hAnsi="Arial" w:cs="Arial"/>
          <w:b/>
          <w:bCs/>
          <w:i/>
          <w:iCs/>
          <w:color w:val="000000"/>
          <w:kern w:val="0"/>
        </w:rPr>
        <w:t xml:space="preserve"> below shows average monthly temperatures and rainfall in the city of Kolkata.</w:t>
      </w:r>
    </w:p>
    <w:p w14:paraId="6DC802E3"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629A0F56" wp14:editId="4B4B4882">
            <wp:extent cx="5713730" cy="4482465"/>
            <wp:effectExtent l="0" t="0" r="1270" b="0"/>
            <wp:docPr id="84" name="图片 84" descr="a0120a5bb05d8970c017d3cc4f61c970c-450wi">
              <a:hlinkClick xmlns:a="http://schemas.openxmlformats.org/drawingml/2006/main" r:id="rId6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0120a5bb05d8970c017d3cc4f61c970c-450wi">
                      <a:hlinkClick r:id="rId609"/>
                    </pic:cNvPr>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713730" cy="4482465"/>
                    </a:xfrm>
                    <a:prstGeom prst="rect">
                      <a:avLst/>
                    </a:prstGeom>
                    <a:noFill/>
                    <a:ln>
                      <a:noFill/>
                    </a:ln>
                  </pic:spPr>
                </pic:pic>
              </a:graphicData>
            </a:graphic>
          </wp:inline>
        </w:drawing>
      </w:r>
    </w:p>
    <w:p w14:paraId="2D23BE98"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chart compares average figures for temperature and precipitation over the course of a calendar year in Kolkata.</w:t>
      </w:r>
    </w:p>
    <w:p w14:paraId="4F539812"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It is noticeable that monthly figures for precipitation in Kolkata vary considerably, whereas monthly temperatures remain relatively stable. Rainfall is highest from July to August, while temperatures are highest in April and May.</w:t>
      </w:r>
    </w:p>
    <w:p w14:paraId="54FDD5FC"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Between the months of January and May, average temperatures in Kolkata rise from their lowest point at around 20°C to a peak of just over 30°C. Average rainfall in the city also rises over the same period, from approximately 20mm of rain in January to 100mm in May.</w:t>
      </w:r>
    </w:p>
    <w:p w14:paraId="29071085"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While temperatures stay roughly the same for the next four months, the amount of rainfall more than doubles between May and June. Figures for precipitation remain above 250mm from June to September, peaking at around 330mm in July. The final three months of the year see a dramatic fall in precipitation, to a low of about 10mm in December, and a steady drop in temperatures back to the January average.</w:t>
      </w:r>
    </w:p>
    <w:p w14:paraId="0F118E58"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(173 words, band 9)</w:t>
      </w:r>
    </w:p>
    <w:p w14:paraId="2F8E7925"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611"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612"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613"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614" w:anchor="comments" w:history="1">
        <w:r w:rsidRPr="007B6BB7">
          <w:rPr>
            <w:rFonts w:ascii="Arial" w:hAnsi="Arial" w:cs="Arial"/>
            <w:b/>
            <w:bCs/>
            <w:color w:val="3971BA"/>
            <w:kern w:val="0"/>
            <w:sz w:val="20"/>
            <w:szCs w:val="20"/>
            <w:u w:val="single"/>
          </w:rPr>
          <w:t>Comments (13)</w:t>
        </w:r>
      </w:hyperlink>
    </w:p>
    <w:p w14:paraId="07CA5C9B"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November 15, 2012</w:t>
      </w:r>
    </w:p>
    <w:p w14:paraId="794F69D1"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615" w:history="1">
        <w:r w:rsidR="007B6BB7" w:rsidRPr="007B6BB7">
          <w:rPr>
            <w:rFonts w:ascii="Arial" w:eastAsia="Times New Roman" w:hAnsi="Arial" w:cs="Arial"/>
            <w:b/>
            <w:bCs/>
            <w:color w:val="000000"/>
            <w:kern w:val="0"/>
            <w:sz w:val="27"/>
            <w:szCs w:val="27"/>
          </w:rPr>
          <w:t>IELTS Writing Task 1: 'to' or 'by'</w:t>
        </w:r>
      </w:hyperlink>
    </w:p>
    <w:p w14:paraId="769B6A03"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In IELTS writing task 1, you might need to use verbs like increase, decrease, rise and fall. These verbs can be followed by the words 'to' and 'by', but what's the difference?</w:t>
      </w:r>
    </w:p>
    <w:p w14:paraId="433EF54B"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Let's use these figures:</w:t>
      </w:r>
      <w:r w:rsidRPr="007B6BB7">
        <w:rPr>
          <w:rFonts w:ascii="Arial" w:hAnsi="Arial" w:cs="Arial"/>
          <w:color w:val="000000"/>
          <w:kern w:val="0"/>
        </w:rPr>
        <w:br/>
        <w:t>- Company profit in 2005 = £20,000</w:t>
      </w:r>
      <w:r w:rsidRPr="007B6BB7">
        <w:rPr>
          <w:rFonts w:ascii="Arial" w:hAnsi="Arial" w:cs="Arial"/>
          <w:color w:val="000000"/>
          <w:kern w:val="0"/>
        </w:rPr>
        <w:br/>
        <w:t>- Company profit in 2010 = £25,000</w:t>
      </w:r>
    </w:p>
    <w:p w14:paraId="61550FFE"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Now compare these sentences:</w:t>
      </w:r>
      <w:r w:rsidRPr="007B6BB7">
        <w:rPr>
          <w:rFonts w:ascii="Arial" w:hAnsi="Arial" w:cs="Arial"/>
          <w:color w:val="000000"/>
          <w:kern w:val="0"/>
        </w:rPr>
        <w:br/>
        <w:t>- Company profit rose </w:t>
      </w:r>
      <w:r w:rsidRPr="007B6BB7">
        <w:rPr>
          <w:rFonts w:ascii="Arial" w:hAnsi="Arial" w:cs="Arial"/>
          <w:b/>
          <w:bCs/>
          <w:color w:val="000000"/>
          <w:kern w:val="0"/>
          <w:u w:val="single"/>
        </w:rPr>
        <w:t>to</w:t>
      </w:r>
      <w:r w:rsidRPr="007B6BB7">
        <w:rPr>
          <w:rFonts w:ascii="Arial" w:hAnsi="Arial" w:cs="Arial"/>
          <w:color w:val="000000"/>
          <w:kern w:val="0"/>
        </w:rPr>
        <w:t> £25,000 in 2010.</w:t>
      </w:r>
      <w:r w:rsidRPr="007B6BB7">
        <w:rPr>
          <w:rFonts w:ascii="Arial" w:hAnsi="Arial" w:cs="Arial"/>
          <w:color w:val="000000"/>
          <w:kern w:val="0"/>
        </w:rPr>
        <w:br/>
        <w:t>- Company profit rose </w:t>
      </w:r>
      <w:r w:rsidRPr="007B6BB7">
        <w:rPr>
          <w:rFonts w:ascii="Arial" w:hAnsi="Arial" w:cs="Arial"/>
          <w:b/>
          <w:bCs/>
          <w:color w:val="000000"/>
          <w:kern w:val="0"/>
          <w:u w:val="single"/>
        </w:rPr>
        <w:t>by</w:t>
      </w:r>
      <w:r w:rsidRPr="007B6BB7">
        <w:rPr>
          <w:rFonts w:ascii="Arial" w:hAnsi="Arial" w:cs="Arial"/>
          <w:color w:val="000000"/>
          <w:kern w:val="0"/>
        </w:rPr>
        <w:t> £5,000 between 2005 and 2010.</w:t>
      </w:r>
    </w:p>
    <w:p w14:paraId="175363A2"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It's easy: 'to' is used before the new figure, and 'by' is used to show the change. It's the same when you are talking about a fall.</w:t>
      </w:r>
    </w:p>
    <w:p w14:paraId="752207F4"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616"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617"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618"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619" w:anchor="comments" w:history="1">
        <w:r w:rsidRPr="007B6BB7">
          <w:rPr>
            <w:rFonts w:ascii="Arial" w:hAnsi="Arial" w:cs="Arial"/>
            <w:b/>
            <w:bCs/>
            <w:color w:val="3971BA"/>
            <w:kern w:val="0"/>
            <w:sz w:val="20"/>
            <w:szCs w:val="20"/>
            <w:u w:val="single"/>
          </w:rPr>
          <w:t>Comments (7)</w:t>
        </w:r>
      </w:hyperlink>
    </w:p>
    <w:p w14:paraId="35980E22"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November 08, 2012</w:t>
      </w:r>
    </w:p>
    <w:p w14:paraId="2562F6CF"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620" w:history="1">
        <w:r w:rsidR="007B6BB7" w:rsidRPr="007B6BB7">
          <w:rPr>
            <w:rFonts w:ascii="Arial" w:eastAsia="Times New Roman" w:hAnsi="Arial" w:cs="Arial"/>
            <w:b/>
            <w:bCs/>
            <w:color w:val="000000"/>
            <w:kern w:val="0"/>
            <w:sz w:val="27"/>
            <w:szCs w:val="27"/>
          </w:rPr>
          <w:t>IELTS Writing Task 1: introduction technique</w:t>
        </w:r>
      </w:hyperlink>
    </w:p>
    <w:p w14:paraId="60A32F79"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The task 1 introduction should be fast and easy to do. Just write one sentence in which you paraphrase the question statement.</w:t>
      </w:r>
    </w:p>
    <w:p w14:paraId="6F6131B6"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Here's the question statement from a </w:t>
      </w:r>
      <w:r w:rsidRPr="007B6BB7">
        <w:rPr>
          <w:rFonts w:ascii="Arial" w:hAnsi="Arial" w:cs="Arial"/>
          <w:b/>
          <w:bCs/>
          <w:color w:val="000000"/>
          <w:kern w:val="0"/>
        </w:rPr>
        <w:fldChar w:fldCharType="begin"/>
      </w:r>
      <w:r w:rsidRPr="007B6BB7">
        <w:rPr>
          <w:rFonts w:ascii="Arial" w:hAnsi="Arial" w:cs="Arial"/>
          <w:b/>
          <w:bCs/>
          <w:color w:val="000000"/>
          <w:kern w:val="0"/>
        </w:rPr>
        <w:instrText xml:space="preserve"> HYPERLINK "http://ielts-simon.com/ielts-help-and-english-pr/2012/10/ielts-writing-task-1-graph-with-temperatures.html" \t "_self" </w:instrText>
      </w:r>
      <w:r w:rsidRPr="007B6BB7">
        <w:rPr>
          <w:rFonts w:ascii="Arial" w:hAnsi="Arial" w:cs="Arial"/>
          <w:b/>
          <w:bCs/>
          <w:color w:val="000000"/>
          <w:kern w:val="0"/>
        </w:rPr>
        <w:fldChar w:fldCharType="separate"/>
      </w:r>
      <w:r w:rsidRPr="007B6BB7">
        <w:rPr>
          <w:rFonts w:ascii="Arial" w:hAnsi="Arial" w:cs="Arial"/>
          <w:b/>
          <w:bCs/>
          <w:color w:val="3971BA"/>
          <w:kern w:val="0"/>
          <w:u w:val="single"/>
        </w:rPr>
        <w:t>previous lesson</w:t>
      </w:r>
      <w:r w:rsidRPr="007B6BB7">
        <w:rPr>
          <w:rFonts w:ascii="Arial" w:hAnsi="Arial" w:cs="Arial"/>
          <w:b/>
          <w:bCs/>
          <w:color w:val="000000"/>
          <w:kern w:val="0"/>
        </w:rPr>
        <w:fldChar w:fldCharType="end"/>
      </w:r>
      <w:r w:rsidRPr="007B6BB7">
        <w:rPr>
          <w:rFonts w:ascii="Arial" w:hAnsi="Arial" w:cs="Arial"/>
          <w:b/>
          <w:bCs/>
          <w:color w:val="000000"/>
          <w:kern w:val="0"/>
        </w:rPr>
        <w:t>:</w:t>
      </w:r>
    </w:p>
    <w:p w14:paraId="7EBCFD83"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The </w:t>
      </w:r>
      <w:proofErr w:type="spellStart"/>
      <w:r w:rsidRPr="007B6BB7">
        <w:rPr>
          <w:rFonts w:ascii="Arial" w:hAnsi="Arial" w:cs="Arial"/>
          <w:color w:val="000000"/>
          <w:kern w:val="0"/>
        </w:rPr>
        <w:t>climograph</w:t>
      </w:r>
      <w:proofErr w:type="spellEnd"/>
      <w:r w:rsidRPr="007B6BB7">
        <w:rPr>
          <w:rFonts w:ascii="Arial" w:hAnsi="Arial" w:cs="Arial"/>
          <w:color w:val="000000"/>
          <w:kern w:val="0"/>
        </w:rPr>
        <w:t xml:space="preserve"> below shows average monthly temperatures and rainfall in the city of Kolkata.</w:t>
      </w:r>
    </w:p>
    <w:p w14:paraId="33568819"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Here's my one-sentence introduction:</w:t>
      </w:r>
    </w:p>
    <w:p w14:paraId="19AFE427"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The chart compares average figures for temperature and precipitation over the course of a calendar year in Kolkata.</w:t>
      </w:r>
    </w:p>
    <w:p w14:paraId="0BD06112"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621"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622"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623"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624" w:anchor="comments" w:history="1">
        <w:r w:rsidRPr="007B6BB7">
          <w:rPr>
            <w:rFonts w:ascii="Arial" w:hAnsi="Arial" w:cs="Arial"/>
            <w:b/>
            <w:bCs/>
            <w:color w:val="3971BA"/>
            <w:kern w:val="0"/>
            <w:sz w:val="20"/>
            <w:szCs w:val="20"/>
            <w:u w:val="single"/>
          </w:rPr>
          <w:t>Comments (17)</w:t>
        </w:r>
      </w:hyperlink>
    </w:p>
    <w:p w14:paraId="5428AC28"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November 01, 2012</w:t>
      </w:r>
    </w:p>
    <w:p w14:paraId="37615259"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625" w:history="1">
        <w:r w:rsidR="007B6BB7" w:rsidRPr="007B6BB7">
          <w:rPr>
            <w:rFonts w:ascii="Arial" w:eastAsia="Times New Roman" w:hAnsi="Arial" w:cs="Arial"/>
            <w:b/>
            <w:bCs/>
            <w:color w:val="000000"/>
            <w:kern w:val="0"/>
            <w:sz w:val="27"/>
            <w:szCs w:val="27"/>
          </w:rPr>
          <w:t>IELTS Writing Task 1: double, twice as, twofold</w:t>
        </w:r>
      </w:hyperlink>
    </w:p>
    <w:p w14:paraId="2BA0F5AD"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A few students have asked me about how to use 'double', 'twice as', 'three times', 'twofold', 'threefold' etc. Compare how each word/phrase is used in the following examples:</w:t>
      </w:r>
    </w:p>
    <w:p w14:paraId="58FDC36A"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1. '</w:t>
      </w:r>
      <w:proofErr w:type="gramStart"/>
      <w:r w:rsidRPr="007B6BB7">
        <w:rPr>
          <w:rFonts w:ascii="Arial" w:hAnsi="Arial" w:cs="Arial"/>
          <w:b/>
          <w:bCs/>
          <w:color w:val="000000"/>
          <w:kern w:val="0"/>
        </w:rPr>
        <w:t>double'</w:t>
      </w:r>
      <w:proofErr w:type="gramEnd"/>
      <w:r w:rsidRPr="007B6BB7">
        <w:rPr>
          <w:rFonts w:ascii="Arial" w:hAnsi="Arial" w:cs="Arial"/>
          <w:b/>
          <w:bCs/>
          <w:color w:val="000000"/>
          <w:kern w:val="0"/>
        </w:rPr>
        <w:t xml:space="preserve"> (verb)</w:t>
      </w:r>
    </w:p>
    <w:p w14:paraId="1A3EA3FC"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number of unemployed people doubled between 2005 and 2009.</w:t>
      </w:r>
    </w:p>
    <w:p w14:paraId="7025B24A"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2. '</w:t>
      </w:r>
      <w:proofErr w:type="gramStart"/>
      <w:r w:rsidRPr="007B6BB7">
        <w:rPr>
          <w:rFonts w:ascii="Arial" w:hAnsi="Arial" w:cs="Arial"/>
          <w:b/>
          <w:bCs/>
          <w:color w:val="000000"/>
          <w:kern w:val="0"/>
        </w:rPr>
        <w:t>twice</w:t>
      </w:r>
      <w:proofErr w:type="gramEnd"/>
      <w:r w:rsidRPr="007B6BB7">
        <w:rPr>
          <w:rFonts w:ascii="Arial" w:hAnsi="Arial" w:cs="Arial"/>
          <w:b/>
          <w:bCs/>
          <w:color w:val="000000"/>
          <w:kern w:val="0"/>
        </w:rPr>
        <w:t xml:space="preserve"> as...as/compared to', 'three times as...as/compared to'</w:t>
      </w:r>
    </w:p>
    <w:p w14:paraId="7135C67A"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There were twice as many unemployed people in 2009 as in 2005.</w:t>
      </w:r>
      <w:r w:rsidRPr="007B6BB7">
        <w:rPr>
          <w:rFonts w:ascii="Arial" w:hAnsi="Arial" w:cs="Arial"/>
          <w:color w:val="000000"/>
          <w:kern w:val="0"/>
        </w:rPr>
        <w:br/>
        <w:t>Twice as many people were unemployed in 2009 compared to 2005.</w:t>
      </w:r>
    </w:p>
    <w:p w14:paraId="370C316E"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3. '</w:t>
      </w:r>
      <w:proofErr w:type="gramStart"/>
      <w:r w:rsidRPr="007B6BB7">
        <w:rPr>
          <w:rFonts w:ascii="Arial" w:hAnsi="Arial" w:cs="Arial"/>
          <w:b/>
          <w:bCs/>
          <w:color w:val="000000"/>
          <w:kern w:val="0"/>
        </w:rPr>
        <w:t>twofold'</w:t>
      </w:r>
      <w:proofErr w:type="gramEnd"/>
      <w:r w:rsidRPr="007B6BB7">
        <w:rPr>
          <w:rFonts w:ascii="Arial" w:hAnsi="Arial" w:cs="Arial"/>
          <w:b/>
          <w:bCs/>
          <w:color w:val="000000"/>
          <w:kern w:val="0"/>
        </w:rPr>
        <w:t>, 'threefold' (adjective or adverb)</w:t>
      </w:r>
    </w:p>
    <w:p w14:paraId="69D10D38"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There was a twofold increase in the number of unemployed people between 2005 and 2009. (</w:t>
      </w:r>
      <w:proofErr w:type="gramStart"/>
      <w:r w:rsidRPr="007B6BB7">
        <w:rPr>
          <w:rFonts w:ascii="Arial" w:hAnsi="Arial" w:cs="Arial"/>
          <w:color w:val="000000"/>
          <w:kern w:val="0"/>
        </w:rPr>
        <w:t>adjective</w:t>
      </w:r>
      <w:proofErr w:type="gramEnd"/>
      <w:r w:rsidRPr="007B6BB7">
        <w:rPr>
          <w:rFonts w:ascii="Arial" w:hAnsi="Arial" w:cs="Arial"/>
          <w:color w:val="000000"/>
          <w:kern w:val="0"/>
        </w:rPr>
        <w:t xml:space="preserve"> with the noun 'increase')</w:t>
      </w:r>
      <w:r w:rsidRPr="007B6BB7">
        <w:rPr>
          <w:rFonts w:ascii="Arial" w:hAnsi="Arial" w:cs="Arial"/>
          <w:color w:val="000000"/>
          <w:kern w:val="0"/>
        </w:rPr>
        <w:br/>
        <w:t>The number of unemployed people increased twofold between 2005 and 2009. (</w:t>
      </w:r>
      <w:proofErr w:type="gramStart"/>
      <w:r w:rsidRPr="007B6BB7">
        <w:rPr>
          <w:rFonts w:ascii="Arial" w:hAnsi="Arial" w:cs="Arial"/>
          <w:color w:val="000000"/>
          <w:kern w:val="0"/>
        </w:rPr>
        <w:t>adverb</w:t>
      </w:r>
      <w:proofErr w:type="gramEnd"/>
      <w:r w:rsidRPr="007B6BB7">
        <w:rPr>
          <w:rFonts w:ascii="Arial" w:hAnsi="Arial" w:cs="Arial"/>
          <w:color w:val="000000"/>
          <w:kern w:val="0"/>
        </w:rPr>
        <w:t xml:space="preserve"> with the verb 'increase')</w:t>
      </w:r>
    </w:p>
    <w:p w14:paraId="13F50965"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Try using these forms in your own sentences. Make sure you follow the patterns.</w:t>
      </w:r>
    </w:p>
    <w:p w14:paraId="3A761852"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626"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627"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628"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629" w:anchor="comments" w:history="1">
        <w:r w:rsidRPr="007B6BB7">
          <w:rPr>
            <w:rFonts w:ascii="Arial" w:hAnsi="Arial" w:cs="Arial"/>
            <w:b/>
            <w:bCs/>
            <w:color w:val="3971BA"/>
            <w:kern w:val="0"/>
            <w:sz w:val="20"/>
            <w:szCs w:val="20"/>
            <w:u w:val="single"/>
          </w:rPr>
          <w:t>Comments (9)</w:t>
        </w:r>
      </w:hyperlink>
    </w:p>
    <w:p w14:paraId="5F8FD735"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October 25, 2012</w:t>
      </w:r>
    </w:p>
    <w:p w14:paraId="2C3FE8CB"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630" w:history="1">
        <w:r w:rsidR="007B6BB7" w:rsidRPr="007B6BB7">
          <w:rPr>
            <w:rFonts w:ascii="Arial" w:eastAsia="Times New Roman" w:hAnsi="Arial" w:cs="Arial"/>
            <w:b/>
            <w:bCs/>
            <w:color w:val="000000"/>
            <w:kern w:val="0"/>
            <w:sz w:val="27"/>
            <w:szCs w:val="27"/>
          </w:rPr>
          <w:t>IELTS Writing Task 1: climate graph</w:t>
        </w:r>
      </w:hyperlink>
    </w:p>
    <w:p w14:paraId="2AD273BD"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Here are my answers to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"http://ielts-simon.com/ielts-help-and-english-pr/2012/10/ielts-writing-task-1-graph-with-temperatures.html" \t "_self" </w:instrText>
      </w:r>
      <w:r w:rsidRPr="007B6BB7">
        <w:rPr>
          <w:rFonts w:ascii="Arial" w:hAnsi="Arial" w:cs="Arial"/>
          <w:color w:val="000000"/>
          <w:kern w:val="0"/>
        </w:rPr>
        <w:fldChar w:fldCharType="separate"/>
      </w:r>
      <w:r w:rsidRPr="007B6BB7">
        <w:rPr>
          <w:rFonts w:ascii="Arial" w:hAnsi="Arial" w:cs="Arial"/>
          <w:color w:val="3971BA"/>
          <w:kern w:val="0"/>
          <w:u w:val="single"/>
        </w:rPr>
        <w:t>last week's questions</w:t>
      </w:r>
      <w:r w:rsidRPr="007B6BB7">
        <w:rPr>
          <w:rFonts w:ascii="Arial" w:hAnsi="Arial" w:cs="Arial"/>
          <w:color w:val="000000"/>
          <w:kern w:val="0"/>
        </w:rPr>
        <w:fldChar w:fldCharType="end"/>
      </w:r>
      <w:r w:rsidRPr="007B6BB7">
        <w:rPr>
          <w:rFonts w:ascii="Arial" w:hAnsi="Arial" w:cs="Arial"/>
          <w:color w:val="000000"/>
          <w:kern w:val="0"/>
        </w:rPr>
        <w:t>:</w:t>
      </w:r>
    </w:p>
    <w:p w14:paraId="66AED1C8" w14:textId="77777777" w:rsidR="007B6BB7" w:rsidRPr="007B6BB7" w:rsidRDefault="007B6BB7" w:rsidP="007B6BB7">
      <w:pPr>
        <w:widowControl/>
        <w:numPr>
          <w:ilvl w:val="0"/>
          <w:numId w:val="39"/>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Monthly figures for precipitation in Kolkata vary considerably, but monthly temperatures remain relatively stable.</w:t>
      </w:r>
    </w:p>
    <w:p w14:paraId="5BB2C15E" w14:textId="77777777" w:rsidR="007B6BB7" w:rsidRPr="007B6BB7" w:rsidRDefault="007B6BB7" w:rsidP="007B6BB7">
      <w:pPr>
        <w:widowControl/>
        <w:numPr>
          <w:ilvl w:val="0"/>
          <w:numId w:val="39"/>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Temperatures are highest between April and June, at around 30°C, and lowest in December and January, at approximately 20°C.</w:t>
      </w:r>
    </w:p>
    <w:p w14:paraId="73B11993" w14:textId="77777777" w:rsidR="007B6BB7" w:rsidRPr="007B6BB7" w:rsidRDefault="007B6BB7" w:rsidP="007B6BB7">
      <w:pPr>
        <w:widowControl/>
        <w:numPr>
          <w:ilvl w:val="0"/>
          <w:numId w:val="39"/>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Average rainfall reaches around 330mm in the months of July and August.</w:t>
      </w:r>
    </w:p>
    <w:p w14:paraId="6C2F01DA" w14:textId="77777777" w:rsidR="007B6BB7" w:rsidRPr="007B6BB7" w:rsidRDefault="007B6BB7" w:rsidP="007B6BB7">
      <w:pPr>
        <w:widowControl/>
        <w:numPr>
          <w:ilvl w:val="0"/>
          <w:numId w:val="39"/>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It is noticeable that Kolkata experiences both its lowest temperatures and its lowest rainfall in January and December.</w:t>
      </w:r>
    </w:p>
    <w:p w14:paraId="6267064C"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b/>
          <w:bCs/>
          <w:i/>
          <w:iCs/>
          <w:color w:val="000000"/>
          <w:kern w:val="0"/>
        </w:rPr>
        <w:t>Note:</w:t>
      </w:r>
      <w:r w:rsidRPr="007B6BB7">
        <w:rPr>
          <w:rFonts w:ascii="Arial" w:hAnsi="Arial" w:cs="Arial"/>
          <w:color w:val="000000"/>
          <w:kern w:val="0"/>
        </w:rPr>
        <w:t> the verbs used above are in the present simple (vary, remain, are, reaches, experiences) because the graph shows average figures, not particular years.</w:t>
      </w:r>
    </w:p>
    <w:p w14:paraId="2569866D"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631"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632"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633"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634" w:anchor="comments" w:history="1">
        <w:r w:rsidRPr="007B6BB7">
          <w:rPr>
            <w:rFonts w:ascii="Arial" w:hAnsi="Arial" w:cs="Arial"/>
            <w:b/>
            <w:bCs/>
            <w:color w:val="3971BA"/>
            <w:kern w:val="0"/>
            <w:sz w:val="20"/>
            <w:szCs w:val="20"/>
            <w:u w:val="single"/>
          </w:rPr>
          <w:t>Comments (10)</w:t>
        </w:r>
      </w:hyperlink>
    </w:p>
    <w:p w14:paraId="5C56BDE4"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October 18, 2012</w:t>
      </w:r>
    </w:p>
    <w:p w14:paraId="06BFB9CF"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635" w:history="1">
        <w:r w:rsidR="007B6BB7" w:rsidRPr="007B6BB7">
          <w:rPr>
            <w:rFonts w:ascii="Arial" w:eastAsia="Times New Roman" w:hAnsi="Arial" w:cs="Arial"/>
            <w:b/>
            <w:bCs/>
            <w:color w:val="000000"/>
            <w:kern w:val="0"/>
            <w:sz w:val="27"/>
            <w:szCs w:val="27"/>
          </w:rPr>
          <w:t>IELTS Writing Task 1: graph with temperatures</w:t>
        </w:r>
      </w:hyperlink>
    </w:p>
    <w:p w14:paraId="0447F5D9"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Somebody asked me to help with graphs or charts that show temperature. Let's look at the following graph, which I found on Wikipedia.</w:t>
      </w:r>
    </w:p>
    <w:p w14:paraId="57AF296C"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 xml:space="preserve">The </w:t>
      </w:r>
      <w:proofErr w:type="spellStart"/>
      <w:r w:rsidRPr="007B6BB7">
        <w:rPr>
          <w:rFonts w:ascii="Arial" w:hAnsi="Arial" w:cs="Arial"/>
          <w:b/>
          <w:bCs/>
          <w:i/>
          <w:iCs/>
          <w:color w:val="000000"/>
          <w:kern w:val="0"/>
        </w:rPr>
        <w:t>climograph</w:t>
      </w:r>
      <w:proofErr w:type="spellEnd"/>
      <w:r w:rsidRPr="007B6BB7">
        <w:rPr>
          <w:rFonts w:ascii="Arial" w:hAnsi="Arial" w:cs="Arial"/>
          <w:b/>
          <w:bCs/>
          <w:i/>
          <w:iCs/>
          <w:color w:val="000000"/>
          <w:kern w:val="0"/>
        </w:rPr>
        <w:t xml:space="preserve"> below shows average monthly temperatures and rainfall in the city of Kolkata (or Calcutta).</w:t>
      </w:r>
    </w:p>
    <w:p w14:paraId="75D4F8C9"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22297D25" wp14:editId="2CB2A6B8">
            <wp:extent cx="5713730" cy="4482465"/>
            <wp:effectExtent l="0" t="0" r="1270" b="0"/>
            <wp:docPr id="85" name="图片 85" descr="alcuttaMetric">
              <a:hlinkClick xmlns:a="http://schemas.openxmlformats.org/drawingml/2006/main" r:id="rId6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lcuttaMetric">
                      <a:hlinkClick r:id="rId636"/>
                    </pic:cNvPr>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713730" cy="4482465"/>
                    </a:xfrm>
                    <a:prstGeom prst="rect">
                      <a:avLst/>
                    </a:prstGeom>
                    <a:noFill/>
                    <a:ln>
                      <a:noFill/>
                    </a:ln>
                  </pic:spPr>
                </pic:pic>
              </a:graphicData>
            </a:graphic>
          </wp:inline>
        </w:drawing>
      </w:r>
    </w:p>
    <w:p w14:paraId="06592E16"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following easy questions should help you to notice some key features:</w:t>
      </w:r>
    </w:p>
    <w:p w14:paraId="2649A73C" w14:textId="77777777" w:rsidR="007B6BB7" w:rsidRPr="007B6BB7" w:rsidRDefault="007B6BB7" w:rsidP="007B6BB7">
      <w:pPr>
        <w:widowControl/>
        <w:numPr>
          <w:ilvl w:val="0"/>
          <w:numId w:val="40"/>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Do temperatures and rainfall vary (change) significantly over the year?</w:t>
      </w:r>
    </w:p>
    <w:p w14:paraId="72A166D6" w14:textId="77777777" w:rsidR="007B6BB7" w:rsidRPr="007B6BB7" w:rsidRDefault="007B6BB7" w:rsidP="007B6BB7">
      <w:pPr>
        <w:widowControl/>
        <w:numPr>
          <w:ilvl w:val="0"/>
          <w:numId w:val="40"/>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In which months are temperatures highest and lowest? (</w:t>
      </w:r>
      <w:proofErr w:type="gramStart"/>
      <w:r w:rsidRPr="007B6BB7">
        <w:rPr>
          <w:rFonts w:ascii="Arial" w:eastAsia="Times New Roman" w:hAnsi="Arial" w:cs="Arial"/>
          <w:color w:val="000000"/>
          <w:kern w:val="0"/>
        </w:rPr>
        <w:t>include</w:t>
      </w:r>
      <w:proofErr w:type="gramEnd"/>
      <w:r w:rsidRPr="007B6BB7">
        <w:rPr>
          <w:rFonts w:ascii="Arial" w:eastAsia="Times New Roman" w:hAnsi="Arial" w:cs="Arial"/>
          <w:color w:val="000000"/>
          <w:kern w:val="0"/>
        </w:rPr>
        <w:t xml:space="preserve"> figures)</w:t>
      </w:r>
    </w:p>
    <w:p w14:paraId="34F308DE" w14:textId="77777777" w:rsidR="007B6BB7" w:rsidRPr="007B6BB7" w:rsidRDefault="007B6BB7" w:rsidP="007B6BB7">
      <w:pPr>
        <w:widowControl/>
        <w:numPr>
          <w:ilvl w:val="0"/>
          <w:numId w:val="40"/>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On average, how much rain falls in the months of July and August?</w:t>
      </w:r>
    </w:p>
    <w:p w14:paraId="6AA8007E" w14:textId="77777777" w:rsidR="007B6BB7" w:rsidRPr="007B6BB7" w:rsidRDefault="007B6BB7" w:rsidP="007B6BB7">
      <w:pPr>
        <w:widowControl/>
        <w:numPr>
          <w:ilvl w:val="0"/>
          <w:numId w:val="40"/>
        </w:numPr>
        <w:spacing w:before="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What is noticeable about January and December?</w:t>
      </w:r>
    </w:p>
    <w:p w14:paraId="4A27C56E"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637"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638"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639"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640" w:anchor="comments" w:history="1">
        <w:r w:rsidRPr="007B6BB7">
          <w:rPr>
            <w:rFonts w:ascii="Arial" w:hAnsi="Arial" w:cs="Arial"/>
            <w:b/>
            <w:bCs/>
            <w:color w:val="3971BA"/>
            <w:kern w:val="0"/>
            <w:sz w:val="20"/>
            <w:szCs w:val="20"/>
            <w:u w:val="single"/>
          </w:rPr>
          <w:t>Comments (22)</w:t>
        </w:r>
      </w:hyperlink>
    </w:p>
    <w:p w14:paraId="72CDD6C3"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October 11, 2012</w:t>
      </w:r>
    </w:p>
    <w:p w14:paraId="5DB4F3D2"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641" w:history="1">
        <w:r w:rsidR="007B6BB7" w:rsidRPr="007B6BB7">
          <w:rPr>
            <w:rFonts w:ascii="Arial" w:eastAsia="Times New Roman" w:hAnsi="Arial" w:cs="Arial"/>
            <w:b/>
            <w:bCs/>
            <w:color w:val="000000"/>
            <w:kern w:val="0"/>
            <w:sz w:val="27"/>
            <w:szCs w:val="27"/>
          </w:rPr>
          <w:t>IELTS Writing Task 1: a common mistake</w:t>
        </w:r>
      </w:hyperlink>
    </w:p>
    <w:p w14:paraId="01FA983C"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Students often make mistakes with thousands, millions and billions. It might seem strange, but you should say "10 million" not "10 millions". It's the same with hundred, thousand and billion. Try to avoid this mistake in writing task 1 - examiners notice it!</w:t>
      </w:r>
    </w:p>
    <w:p w14:paraId="05AEDA37"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Correct:</w:t>
      </w:r>
      <w:r w:rsidRPr="007B6BB7">
        <w:rPr>
          <w:rFonts w:ascii="Arial" w:hAnsi="Arial" w:cs="Arial"/>
          <w:color w:val="000000"/>
          <w:kern w:val="0"/>
        </w:rPr>
        <w:t> 10 million people</w:t>
      </w:r>
      <w:r w:rsidRPr="007B6BB7">
        <w:rPr>
          <w:rFonts w:ascii="Arial" w:hAnsi="Arial" w:cs="Arial"/>
          <w:color w:val="000000"/>
          <w:kern w:val="0"/>
        </w:rPr>
        <w:br/>
      </w:r>
      <w:r w:rsidRPr="007B6BB7">
        <w:rPr>
          <w:rFonts w:ascii="Arial" w:hAnsi="Arial" w:cs="Arial"/>
          <w:b/>
          <w:bCs/>
          <w:color w:val="000000"/>
          <w:kern w:val="0"/>
        </w:rPr>
        <w:t>Wrong:</w:t>
      </w:r>
      <w:r w:rsidRPr="007B6BB7">
        <w:rPr>
          <w:rFonts w:ascii="Arial" w:hAnsi="Arial" w:cs="Arial"/>
          <w:color w:val="000000"/>
          <w:kern w:val="0"/>
        </w:rPr>
        <w:t> 10 million</w:t>
      </w:r>
      <w:r w:rsidRPr="007B6BB7">
        <w:rPr>
          <w:rFonts w:ascii="Arial" w:hAnsi="Arial" w:cs="Arial"/>
          <w:color w:val="000000"/>
          <w:kern w:val="0"/>
          <w:u w:val="single"/>
        </w:rPr>
        <w:t>s</w:t>
      </w:r>
      <w:r w:rsidRPr="007B6BB7">
        <w:rPr>
          <w:rFonts w:ascii="Arial" w:hAnsi="Arial" w:cs="Arial"/>
          <w:color w:val="000000"/>
          <w:kern w:val="0"/>
        </w:rPr>
        <w:t> people, 10 million</w:t>
      </w:r>
      <w:r w:rsidRPr="007B6BB7">
        <w:rPr>
          <w:rFonts w:ascii="Arial" w:hAnsi="Arial" w:cs="Arial"/>
          <w:color w:val="000000"/>
          <w:kern w:val="0"/>
          <w:u w:val="single"/>
        </w:rPr>
        <w:t>s of</w:t>
      </w:r>
      <w:r w:rsidRPr="007B6BB7">
        <w:rPr>
          <w:rFonts w:ascii="Arial" w:hAnsi="Arial" w:cs="Arial"/>
          <w:color w:val="000000"/>
          <w:kern w:val="0"/>
        </w:rPr>
        <w:t> people, 10 million </w:t>
      </w:r>
      <w:r w:rsidRPr="007B6BB7">
        <w:rPr>
          <w:rFonts w:ascii="Arial" w:hAnsi="Arial" w:cs="Arial"/>
          <w:color w:val="000000"/>
          <w:kern w:val="0"/>
          <w:u w:val="single"/>
        </w:rPr>
        <w:t>of</w:t>
      </w:r>
      <w:r w:rsidRPr="007B6BB7">
        <w:rPr>
          <w:rFonts w:ascii="Arial" w:hAnsi="Arial" w:cs="Arial"/>
          <w:color w:val="000000"/>
          <w:kern w:val="0"/>
        </w:rPr>
        <w:t> people</w:t>
      </w:r>
    </w:p>
    <w:p w14:paraId="1FF62E1A"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u w:val="single"/>
        </w:rPr>
        <w:t>Note:</w:t>
      </w:r>
      <w:r w:rsidRPr="007B6BB7">
        <w:rPr>
          <w:rFonts w:ascii="Arial" w:hAnsi="Arial" w:cs="Arial"/>
          <w:color w:val="000000"/>
          <w:kern w:val="0"/>
        </w:rPr>
        <w:br/>
        <w:t>When there is no number, we do write "millions of".</w:t>
      </w:r>
      <w:r w:rsidRPr="007B6BB7">
        <w:rPr>
          <w:rFonts w:ascii="Arial" w:hAnsi="Arial" w:cs="Arial"/>
          <w:color w:val="000000"/>
          <w:kern w:val="0"/>
        </w:rPr>
        <w:br/>
      </w:r>
      <w:proofErr w:type="gramStart"/>
      <w:r w:rsidRPr="007B6BB7">
        <w:rPr>
          <w:rFonts w:ascii="Arial" w:hAnsi="Arial" w:cs="Arial"/>
          <w:color w:val="000000"/>
          <w:kern w:val="0"/>
        </w:rPr>
        <w:t>e</w:t>
      </w:r>
      <w:proofErr w:type="gramEnd"/>
      <w:r w:rsidRPr="007B6BB7">
        <w:rPr>
          <w:rFonts w:ascii="Arial" w:hAnsi="Arial" w:cs="Arial"/>
          <w:color w:val="000000"/>
          <w:kern w:val="0"/>
        </w:rPr>
        <w:t>.g. Millions of people travel abroad each year.</w:t>
      </w:r>
    </w:p>
    <w:p w14:paraId="425355CE"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642"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643"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644"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645" w:anchor="comments" w:history="1">
        <w:r w:rsidRPr="007B6BB7">
          <w:rPr>
            <w:rFonts w:ascii="Arial" w:hAnsi="Arial" w:cs="Arial"/>
            <w:b/>
            <w:bCs/>
            <w:color w:val="3971BA"/>
            <w:kern w:val="0"/>
            <w:sz w:val="20"/>
            <w:szCs w:val="20"/>
            <w:u w:val="single"/>
          </w:rPr>
          <w:t>Comments (20)</w:t>
        </w:r>
      </w:hyperlink>
    </w:p>
    <w:p w14:paraId="120F9D89"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October 04, 2012</w:t>
      </w:r>
    </w:p>
    <w:p w14:paraId="7C1B5CE5"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646" w:history="1">
        <w:r w:rsidR="007B6BB7" w:rsidRPr="007B6BB7">
          <w:rPr>
            <w:rFonts w:ascii="Arial" w:eastAsia="Times New Roman" w:hAnsi="Arial" w:cs="Arial"/>
            <w:b/>
            <w:bCs/>
            <w:color w:val="000000"/>
            <w:kern w:val="0"/>
            <w:sz w:val="27"/>
            <w:szCs w:val="27"/>
          </w:rPr>
          <w:t>IELTS Writing Task 1: repeating key words</w:t>
        </w:r>
      </w:hyperlink>
    </w:p>
    <w:p w14:paraId="40C7AC03"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Students often worry about repeating the same words in writing task 1. For example, in last week's lesson I repeated the phrase </w:t>
      </w:r>
      <w:r w:rsidRPr="007B6BB7">
        <w:rPr>
          <w:rFonts w:ascii="Arial" w:hAnsi="Arial" w:cs="Arial"/>
          <w:b/>
          <w:bCs/>
          <w:i/>
          <w:iCs/>
          <w:color w:val="000000"/>
          <w:kern w:val="0"/>
        </w:rPr>
        <w:t xml:space="preserve">average weekly </w:t>
      </w:r>
      <w:proofErr w:type="spellStart"/>
      <w:r w:rsidRPr="007B6BB7">
        <w:rPr>
          <w:rFonts w:ascii="Arial" w:hAnsi="Arial" w:cs="Arial"/>
          <w:b/>
          <w:bCs/>
          <w:i/>
          <w:iCs/>
          <w:color w:val="000000"/>
          <w:kern w:val="0"/>
        </w:rPr>
        <w:t>spending</w:t>
      </w:r>
      <w:r w:rsidRPr="007B6BB7">
        <w:rPr>
          <w:rFonts w:ascii="Arial" w:hAnsi="Arial" w:cs="Arial"/>
          <w:color w:val="000000"/>
          <w:kern w:val="0"/>
        </w:rPr>
        <w:t>maybe</w:t>
      </w:r>
      <w:proofErr w:type="spellEnd"/>
      <w:r w:rsidRPr="007B6BB7">
        <w:rPr>
          <w:rFonts w:ascii="Arial" w:hAnsi="Arial" w:cs="Arial"/>
          <w:color w:val="000000"/>
          <w:kern w:val="0"/>
        </w:rPr>
        <w:t xml:space="preserve"> three times. Is this a big problem?</w:t>
      </w:r>
    </w:p>
    <w:p w14:paraId="471EBB71"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No! Repeating a key word or phrase a few times is not a problem; sometimes it is necessary to show that you are consistently talking about the same thing. If you try to use too much variety, there is a danger that you will confuse the reader or write something that does not mean what you want it to mean.</w:t>
      </w:r>
    </w:p>
    <w:p w14:paraId="0109BB6A"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It's fine to either repeat the key words or make small changes. Look at these examples of small changes I made to the phrase </w:t>
      </w:r>
      <w:r w:rsidRPr="007B6BB7">
        <w:rPr>
          <w:rFonts w:ascii="Arial" w:hAnsi="Arial" w:cs="Arial"/>
          <w:b/>
          <w:bCs/>
          <w:i/>
          <w:iCs/>
          <w:color w:val="000000"/>
          <w:kern w:val="0"/>
        </w:rPr>
        <w:t>average weekly spending</w:t>
      </w:r>
      <w:r w:rsidRPr="007B6BB7">
        <w:rPr>
          <w:rFonts w:ascii="Arial" w:hAnsi="Arial" w:cs="Arial"/>
          <w:color w:val="000000"/>
          <w:kern w:val="0"/>
        </w:rPr>
        <w:t>:</w:t>
      </w:r>
    </w:p>
    <w:p w14:paraId="6D67916B" w14:textId="77777777" w:rsidR="007B6BB7" w:rsidRPr="007B6BB7" w:rsidRDefault="007B6BB7" w:rsidP="007B6BB7">
      <w:pPr>
        <w:widowControl/>
        <w:numPr>
          <w:ilvl w:val="0"/>
          <w:numId w:val="41"/>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spent</w:t>
      </w:r>
      <w:proofErr w:type="gramEnd"/>
      <w:r w:rsidRPr="007B6BB7">
        <w:rPr>
          <w:rFonts w:ascii="Arial" w:eastAsia="Times New Roman" w:hAnsi="Arial" w:cs="Arial"/>
          <w:color w:val="000000"/>
          <w:kern w:val="0"/>
        </w:rPr>
        <w:t xml:space="preserve"> on average</w:t>
      </w:r>
    </w:p>
    <w:p w14:paraId="3942B3C1" w14:textId="77777777" w:rsidR="007B6BB7" w:rsidRPr="007B6BB7" w:rsidRDefault="007B6BB7" w:rsidP="007B6BB7">
      <w:pPr>
        <w:widowControl/>
        <w:numPr>
          <w:ilvl w:val="0"/>
          <w:numId w:val="41"/>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average</w:t>
      </w:r>
      <w:proofErr w:type="gramEnd"/>
      <w:r w:rsidRPr="007B6BB7">
        <w:rPr>
          <w:rFonts w:ascii="Arial" w:eastAsia="Times New Roman" w:hAnsi="Arial" w:cs="Arial"/>
          <w:color w:val="000000"/>
          <w:kern w:val="0"/>
        </w:rPr>
        <w:t xml:space="preserve"> expenditure</w:t>
      </w:r>
    </w:p>
    <w:p w14:paraId="4EF6B81F" w14:textId="77777777" w:rsidR="007B6BB7" w:rsidRPr="007B6BB7" w:rsidRDefault="007B6BB7" w:rsidP="007B6BB7">
      <w:pPr>
        <w:widowControl/>
        <w:numPr>
          <w:ilvl w:val="0"/>
          <w:numId w:val="41"/>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weekly</w:t>
      </w:r>
      <w:proofErr w:type="gramEnd"/>
      <w:r w:rsidRPr="007B6BB7">
        <w:rPr>
          <w:rFonts w:ascii="Arial" w:eastAsia="Times New Roman" w:hAnsi="Arial" w:cs="Arial"/>
          <w:color w:val="000000"/>
          <w:kern w:val="0"/>
        </w:rPr>
        <w:t xml:space="preserve"> spending figures</w:t>
      </w:r>
    </w:p>
    <w:p w14:paraId="6A026243" w14:textId="77777777" w:rsidR="007B6BB7" w:rsidRPr="007B6BB7" w:rsidRDefault="007B6BB7" w:rsidP="007B6BB7">
      <w:pPr>
        <w:widowControl/>
        <w:numPr>
          <w:ilvl w:val="0"/>
          <w:numId w:val="41"/>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levels</w:t>
      </w:r>
      <w:proofErr w:type="gramEnd"/>
      <w:r w:rsidRPr="007B6BB7">
        <w:rPr>
          <w:rFonts w:ascii="Arial" w:eastAsia="Times New Roman" w:hAnsi="Arial" w:cs="Arial"/>
          <w:color w:val="000000"/>
          <w:kern w:val="0"/>
        </w:rPr>
        <w:t xml:space="preserve"> of spending</w:t>
      </w:r>
    </w:p>
    <w:p w14:paraId="78809ED8" w14:textId="77777777" w:rsidR="007B6BB7" w:rsidRPr="007B6BB7" w:rsidRDefault="007B6BB7" w:rsidP="007B6BB7">
      <w:pPr>
        <w:widowControl/>
        <w:numPr>
          <w:ilvl w:val="0"/>
          <w:numId w:val="41"/>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spent</w:t>
      </w:r>
      <w:proofErr w:type="gramEnd"/>
      <w:r w:rsidRPr="007B6BB7">
        <w:rPr>
          <w:rFonts w:ascii="Arial" w:eastAsia="Times New Roman" w:hAnsi="Arial" w:cs="Arial"/>
          <w:color w:val="000000"/>
          <w:kern w:val="0"/>
        </w:rPr>
        <w:t xml:space="preserve"> per week</w:t>
      </w:r>
    </w:p>
    <w:p w14:paraId="795AC3FE" w14:textId="77777777" w:rsidR="007B6BB7" w:rsidRPr="007B6BB7" w:rsidRDefault="007B6BB7" w:rsidP="007B6BB7">
      <w:pPr>
        <w:widowControl/>
        <w:numPr>
          <w:ilvl w:val="0"/>
          <w:numId w:val="41"/>
        </w:numPr>
        <w:spacing w:before="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expenditure</w:t>
      </w:r>
      <w:proofErr w:type="gramEnd"/>
      <w:r w:rsidRPr="007B6BB7">
        <w:rPr>
          <w:rFonts w:ascii="Arial" w:eastAsia="Times New Roman" w:hAnsi="Arial" w:cs="Arial"/>
          <w:color w:val="000000"/>
          <w:kern w:val="0"/>
        </w:rPr>
        <w:t xml:space="preserve"> per week</w:t>
      </w:r>
    </w:p>
    <w:p w14:paraId="2A1DED79"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647"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648"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649"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650" w:anchor="comments" w:history="1">
        <w:r w:rsidRPr="007B6BB7">
          <w:rPr>
            <w:rFonts w:ascii="Arial" w:hAnsi="Arial" w:cs="Arial"/>
            <w:b/>
            <w:bCs/>
            <w:color w:val="3971BA"/>
            <w:kern w:val="0"/>
            <w:sz w:val="20"/>
            <w:szCs w:val="20"/>
            <w:u w:val="single"/>
          </w:rPr>
          <w:t>Comments (5)</w:t>
        </w:r>
      </w:hyperlink>
    </w:p>
    <w:p w14:paraId="592BFAB8"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September 27, 2012</w:t>
      </w:r>
    </w:p>
    <w:p w14:paraId="073E54CA"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651" w:history="1">
        <w:r w:rsidR="007B6BB7" w:rsidRPr="007B6BB7">
          <w:rPr>
            <w:rFonts w:ascii="Arial" w:eastAsia="Times New Roman" w:hAnsi="Arial" w:cs="Arial"/>
            <w:b/>
            <w:bCs/>
            <w:color w:val="000000"/>
            <w:kern w:val="0"/>
            <w:sz w:val="27"/>
            <w:szCs w:val="27"/>
          </w:rPr>
          <w:t>IELTS Writing Task 1: my 10 sentences</w:t>
        </w:r>
      </w:hyperlink>
    </w:p>
    <w:p w14:paraId="7D478B17"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Last week I explained how to write 10 sentences about the chart below.</w:t>
      </w:r>
    </w:p>
    <w:p w14:paraId="3CAFFD06" w14:textId="77777777" w:rsidR="007B6BB7" w:rsidRPr="007B6BB7" w:rsidRDefault="007B6BB7" w:rsidP="007B6BB7">
      <w:pPr>
        <w:widowControl/>
        <w:spacing w:before="150" w:after="150" w:line="293" w:lineRule="atLeast"/>
        <w:jc w:val="center"/>
        <w:rPr>
          <w:rFonts w:ascii="Arial" w:hAnsi="Arial" w:cs="Arial"/>
          <w:color w:val="000000"/>
          <w:kern w:val="0"/>
        </w:rPr>
      </w:pPr>
      <w:r w:rsidRPr="007B6BB7">
        <w:rPr>
          <w:rFonts w:ascii="Arial" w:hAnsi="Arial" w:cs="Arial"/>
          <w:b/>
          <w:bCs/>
          <w:i/>
          <w:iCs/>
          <w:color w:val="000000"/>
          <w:kern w:val="0"/>
        </w:rPr>
        <w:t>Average weekly household expenditure by region, 2007-09</w:t>
      </w:r>
    </w:p>
    <w:p w14:paraId="468A98D6"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5CB2B61C" wp14:editId="4F014522">
            <wp:extent cx="6353175" cy="3633470"/>
            <wp:effectExtent l="0" t="0" r="0" b="0"/>
            <wp:docPr id="86" name="图片 86" descr="a0120a5bb05d8970c017744ad09b1970d-500wi">
              <a:hlinkClick xmlns:a="http://schemas.openxmlformats.org/drawingml/2006/main" r:id="rId6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0120a5bb05d8970c017744ad09b1970d-500wi">
                      <a:hlinkClick r:id="rId652"/>
                    </pic:cNvPr>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6353175" cy="3633470"/>
                    </a:xfrm>
                    <a:prstGeom prst="rect">
                      <a:avLst/>
                    </a:prstGeom>
                    <a:noFill/>
                    <a:ln>
                      <a:noFill/>
                    </a:ln>
                  </pic:spPr>
                </pic:pic>
              </a:graphicData>
            </a:graphic>
          </wp:inline>
        </w:drawing>
      </w:r>
    </w:p>
    <w:p w14:paraId="4E16126C" w14:textId="77777777" w:rsidR="007B6BB7" w:rsidRPr="007B6BB7" w:rsidRDefault="007B6BB7" w:rsidP="007B6BB7">
      <w:pPr>
        <w:widowControl/>
        <w:spacing w:before="150" w:after="150" w:line="293" w:lineRule="atLeast"/>
        <w:jc w:val="center"/>
        <w:rPr>
          <w:rFonts w:ascii="Arial" w:hAnsi="Arial" w:cs="Arial"/>
          <w:color w:val="000000"/>
          <w:kern w:val="0"/>
        </w:rPr>
      </w:pPr>
      <w:r w:rsidRPr="007B6BB7">
        <w:rPr>
          <w:rFonts w:ascii="Arial" w:hAnsi="Arial" w:cs="Arial"/>
          <w:color w:val="0000FF"/>
          <w:kern w:val="0"/>
          <w:sz w:val="16"/>
          <w:szCs w:val="16"/>
        </w:rPr>
        <w:t>Weekly expenditure (£)</w:t>
      </w:r>
    </w:p>
    <w:p w14:paraId="3FCD9A6B"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Here are my 10 sentences:</w:t>
      </w:r>
    </w:p>
    <w:p w14:paraId="4DA9C4E6" w14:textId="77777777" w:rsidR="007B6BB7" w:rsidRPr="007B6BB7" w:rsidRDefault="007B6BB7" w:rsidP="007B6BB7">
      <w:pPr>
        <w:widowControl/>
        <w:numPr>
          <w:ilvl w:val="0"/>
          <w:numId w:val="42"/>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The bar chart shows average weekly spending by households in different areas of England between 2007 and 2009.</w:t>
      </w:r>
    </w:p>
    <w:p w14:paraId="04F39715" w14:textId="77777777" w:rsidR="007B6BB7" w:rsidRPr="007B6BB7" w:rsidRDefault="007B6BB7" w:rsidP="007B6BB7">
      <w:pPr>
        <w:widowControl/>
        <w:numPr>
          <w:ilvl w:val="0"/>
          <w:numId w:val="42"/>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Households in the south of the country spent more on average than those in the north.</w:t>
      </w:r>
    </w:p>
    <w:p w14:paraId="0FF7A6D8" w14:textId="77777777" w:rsidR="007B6BB7" w:rsidRPr="007B6BB7" w:rsidRDefault="007B6BB7" w:rsidP="007B6BB7">
      <w:pPr>
        <w:widowControl/>
        <w:numPr>
          <w:ilvl w:val="0"/>
          <w:numId w:val="42"/>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Average weekly spending by households was highest in London and lowest in the North East.</w:t>
      </w:r>
    </w:p>
    <w:p w14:paraId="2AC8785F" w14:textId="77777777" w:rsidR="007B6BB7" w:rsidRPr="007B6BB7" w:rsidRDefault="007B6BB7" w:rsidP="007B6BB7">
      <w:pPr>
        <w:widowControl/>
        <w:numPr>
          <w:ilvl w:val="0"/>
          <w:numId w:val="42"/>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English households spent on average around £470 per week.</w:t>
      </w:r>
    </w:p>
    <w:p w14:paraId="67BEAE6C" w14:textId="77777777" w:rsidR="007B6BB7" w:rsidRPr="007B6BB7" w:rsidRDefault="007B6BB7" w:rsidP="007B6BB7">
      <w:pPr>
        <w:widowControl/>
        <w:numPr>
          <w:ilvl w:val="0"/>
          <w:numId w:val="42"/>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The average expenditure for households in London was about £560 per week, almost £100 more than the overall figure for England.</w:t>
      </w:r>
    </w:p>
    <w:p w14:paraId="1936643E" w14:textId="77777777" w:rsidR="007B6BB7" w:rsidRPr="007B6BB7" w:rsidRDefault="007B6BB7" w:rsidP="007B6BB7">
      <w:pPr>
        <w:widowControl/>
        <w:numPr>
          <w:ilvl w:val="0"/>
          <w:numId w:val="42"/>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Households in the South East, East and South West also spent more than the national average.</w:t>
      </w:r>
    </w:p>
    <w:p w14:paraId="56B04D6D" w14:textId="77777777" w:rsidR="007B6BB7" w:rsidRPr="007B6BB7" w:rsidRDefault="007B6BB7" w:rsidP="007B6BB7">
      <w:pPr>
        <w:widowControl/>
        <w:numPr>
          <w:ilvl w:val="0"/>
          <w:numId w:val="42"/>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Weekly household spending figures for those three regions were approximately £520, £490 and £480 respectively.</w:t>
      </w:r>
    </w:p>
    <w:p w14:paraId="44974390" w14:textId="77777777" w:rsidR="007B6BB7" w:rsidRPr="007B6BB7" w:rsidRDefault="007B6BB7" w:rsidP="007B6BB7">
      <w:pPr>
        <w:widowControl/>
        <w:numPr>
          <w:ilvl w:val="0"/>
          <w:numId w:val="42"/>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Similar levels of household spending were seen in the West Midlands, the North West and the East Midlands, at about £430 to £450 per week.</w:t>
      </w:r>
    </w:p>
    <w:p w14:paraId="7A07B38A" w14:textId="77777777" w:rsidR="007B6BB7" w:rsidRPr="007B6BB7" w:rsidRDefault="007B6BB7" w:rsidP="007B6BB7">
      <w:pPr>
        <w:widowControl/>
        <w:numPr>
          <w:ilvl w:val="0"/>
          <w:numId w:val="42"/>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In the region of Yorkshire and the Humber, households spent approximately £400 per week, while expenditure in the North East was around £10 per week lower than this.</w:t>
      </w:r>
    </w:p>
    <w:p w14:paraId="147FB93C" w14:textId="77777777" w:rsidR="007B6BB7" w:rsidRPr="007B6BB7" w:rsidRDefault="007B6BB7" w:rsidP="007B6BB7">
      <w:pPr>
        <w:widowControl/>
        <w:numPr>
          <w:ilvl w:val="0"/>
          <w:numId w:val="42"/>
        </w:numPr>
        <w:spacing w:before="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It is noticeable that average weekly expenditure by households in the North East was around £80 less than the national average, and around £170 less than the London average.</w:t>
      </w:r>
    </w:p>
    <w:p w14:paraId="02F1EF45"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654"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655"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656"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657" w:anchor="comments" w:history="1">
        <w:r w:rsidRPr="007B6BB7">
          <w:rPr>
            <w:rFonts w:ascii="Arial" w:hAnsi="Arial" w:cs="Arial"/>
            <w:b/>
            <w:bCs/>
            <w:color w:val="3971BA"/>
            <w:kern w:val="0"/>
            <w:sz w:val="20"/>
            <w:szCs w:val="20"/>
            <w:u w:val="single"/>
          </w:rPr>
          <w:t>Comments (16)</w:t>
        </w:r>
      </w:hyperlink>
    </w:p>
    <w:p w14:paraId="1674CD96"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September 20, 2012</w:t>
      </w:r>
    </w:p>
    <w:p w14:paraId="19FFAAB8"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658" w:history="1">
        <w:r w:rsidR="007B6BB7" w:rsidRPr="007B6BB7">
          <w:rPr>
            <w:rFonts w:ascii="Arial" w:eastAsia="Times New Roman" w:hAnsi="Arial" w:cs="Arial"/>
            <w:b/>
            <w:bCs/>
            <w:color w:val="000000"/>
            <w:kern w:val="0"/>
            <w:sz w:val="27"/>
            <w:szCs w:val="27"/>
          </w:rPr>
          <w:t>IELTS Writing Task 1: ten sentences</w:t>
        </w:r>
      </w:hyperlink>
    </w:p>
    <w:p w14:paraId="00451A4E"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 xml:space="preserve">One way to </w:t>
      </w:r>
      <w:proofErr w:type="spellStart"/>
      <w:r w:rsidRPr="007B6BB7">
        <w:rPr>
          <w:rFonts w:ascii="Arial" w:hAnsi="Arial" w:cs="Arial"/>
          <w:color w:val="000000"/>
          <w:kern w:val="0"/>
        </w:rPr>
        <w:t>practise</w:t>
      </w:r>
      <w:proofErr w:type="spellEnd"/>
      <w:r w:rsidRPr="007B6BB7">
        <w:rPr>
          <w:rFonts w:ascii="Arial" w:hAnsi="Arial" w:cs="Arial"/>
          <w:color w:val="000000"/>
          <w:kern w:val="0"/>
        </w:rPr>
        <w:t xml:space="preserve"> for writing task 1 is to think in terms of sentences rather than worrying about the full essay. Just take a chart or graph and try to write 10 sentences about it.</w:t>
      </w:r>
    </w:p>
    <w:p w14:paraId="760EE46B"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Try writing the ten sentences suggested below about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"http://ielts-simon.com/ielts-help-and-english-pr/2012/09/ielts-writing-task-1-bar-chart.html" \t "_self" </w:instrText>
      </w:r>
      <w:r w:rsidRPr="007B6BB7">
        <w:rPr>
          <w:rFonts w:ascii="Arial" w:hAnsi="Arial" w:cs="Arial"/>
          <w:color w:val="000000"/>
          <w:kern w:val="0"/>
        </w:rPr>
        <w:fldChar w:fldCharType="separate"/>
      </w:r>
      <w:r w:rsidRPr="007B6BB7">
        <w:rPr>
          <w:rFonts w:ascii="Arial" w:hAnsi="Arial" w:cs="Arial"/>
          <w:color w:val="3971BA"/>
          <w:kern w:val="0"/>
          <w:u w:val="single"/>
        </w:rPr>
        <w:t>last week's</w:t>
      </w:r>
      <w:r w:rsidRPr="007B6BB7">
        <w:rPr>
          <w:rFonts w:ascii="Arial" w:hAnsi="Arial" w:cs="Arial"/>
          <w:color w:val="000000"/>
          <w:kern w:val="0"/>
        </w:rPr>
        <w:fldChar w:fldCharType="end"/>
      </w:r>
      <w:r w:rsidRPr="007B6BB7">
        <w:rPr>
          <w:rFonts w:ascii="Arial" w:hAnsi="Arial" w:cs="Arial"/>
          <w:color w:val="000000"/>
          <w:kern w:val="0"/>
        </w:rPr>
        <w:t> chart.</w:t>
      </w:r>
    </w:p>
    <w:p w14:paraId="345DE505" w14:textId="77777777" w:rsidR="007B6BB7" w:rsidRPr="007B6BB7" w:rsidRDefault="007B6BB7" w:rsidP="007B6BB7">
      <w:pPr>
        <w:widowControl/>
        <w:numPr>
          <w:ilvl w:val="0"/>
          <w:numId w:val="43"/>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State what the chart shows.</w:t>
      </w:r>
    </w:p>
    <w:p w14:paraId="1127B454" w14:textId="77777777" w:rsidR="007B6BB7" w:rsidRPr="007B6BB7" w:rsidRDefault="007B6BB7" w:rsidP="007B6BB7">
      <w:pPr>
        <w:widowControl/>
        <w:numPr>
          <w:ilvl w:val="0"/>
          <w:numId w:val="43"/>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Make a general comparison between the South and the North.</w:t>
      </w:r>
    </w:p>
    <w:p w14:paraId="3B3DC73E" w14:textId="77777777" w:rsidR="007B6BB7" w:rsidRPr="007B6BB7" w:rsidRDefault="007B6BB7" w:rsidP="007B6BB7">
      <w:pPr>
        <w:widowControl/>
        <w:numPr>
          <w:ilvl w:val="0"/>
          <w:numId w:val="43"/>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Contrast London with the North East (without giving the figures).</w:t>
      </w:r>
    </w:p>
    <w:p w14:paraId="4C116F5D" w14:textId="77777777" w:rsidR="007B6BB7" w:rsidRPr="007B6BB7" w:rsidRDefault="007B6BB7" w:rsidP="007B6BB7">
      <w:pPr>
        <w:widowControl/>
        <w:numPr>
          <w:ilvl w:val="0"/>
          <w:numId w:val="43"/>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Give the overall figure for England.</w:t>
      </w:r>
    </w:p>
    <w:p w14:paraId="53EA1475" w14:textId="77777777" w:rsidR="007B6BB7" w:rsidRPr="007B6BB7" w:rsidRDefault="007B6BB7" w:rsidP="007B6BB7">
      <w:pPr>
        <w:widowControl/>
        <w:numPr>
          <w:ilvl w:val="0"/>
          <w:numId w:val="43"/>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Give the figure for London and compare it with the average for England.</w:t>
      </w:r>
    </w:p>
    <w:p w14:paraId="561FA5E4" w14:textId="77777777" w:rsidR="007B6BB7" w:rsidRPr="007B6BB7" w:rsidRDefault="007B6BB7" w:rsidP="007B6BB7">
      <w:pPr>
        <w:widowControl/>
        <w:numPr>
          <w:ilvl w:val="0"/>
          <w:numId w:val="43"/>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Add that figures for the South East, East and South West were also higher than the country average.</w:t>
      </w:r>
    </w:p>
    <w:p w14:paraId="172C106B" w14:textId="77777777" w:rsidR="007B6BB7" w:rsidRPr="007B6BB7" w:rsidRDefault="007B6BB7" w:rsidP="007B6BB7">
      <w:pPr>
        <w:widowControl/>
        <w:numPr>
          <w:ilvl w:val="0"/>
          <w:numId w:val="43"/>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Give approximate figures for the three regions above.</w:t>
      </w:r>
    </w:p>
    <w:p w14:paraId="107EA4A0" w14:textId="77777777" w:rsidR="007B6BB7" w:rsidRPr="007B6BB7" w:rsidRDefault="007B6BB7" w:rsidP="007B6BB7">
      <w:pPr>
        <w:widowControl/>
        <w:numPr>
          <w:ilvl w:val="0"/>
          <w:numId w:val="43"/>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Describe the similar figures for the West Midlands, North West and East Midlands.</w:t>
      </w:r>
    </w:p>
    <w:p w14:paraId="657E5A1A" w14:textId="77777777" w:rsidR="007B6BB7" w:rsidRPr="007B6BB7" w:rsidRDefault="007B6BB7" w:rsidP="007B6BB7">
      <w:pPr>
        <w:widowControl/>
        <w:numPr>
          <w:ilvl w:val="0"/>
          <w:numId w:val="43"/>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Give figures for the North East, Yorkshire and the Humber.</w:t>
      </w:r>
    </w:p>
    <w:p w14:paraId="3B537854" w14:textId="77777777" w:rsidR="007B6BB7" w:rsidRPr="007B6BB7" w:rsidRDefault="007B6BB7" w:rsidP="007B6BB7">
      <w:pPr>
        <w:widowControl/>
        <w:numPr>
          <w:ilvl w:val="0"/>
          <w:numId w:val="43"/>
        </w:numPr>
        <w:spacing w:before="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Compare figures for the North East, national average and London.</w:t>
      </w:r>
    </w:p>
    <w:p w14:paraId="0C3C030A"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659"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660"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661"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662" w:anchor="comments" w:history="1">
        <w:r w:rsidRPr="007B6BB7">
          <w:rPr>
            <w:rFonts w:ascii="Arial" w:hAnsi="Arial" w:cs="Arial"/>
            <w:b/>
            <w:bCs/>
            <w:color w:val="3971BA"/>
            <w:kern w:val="0"/>
            <w:sz w:val="20"/>
            <w:szCs w:val="20"/>
            <w:u w:val="single"/>
          </w:rPr>
          <w:t>Comments (5)</w:t>
        </w:r>
      </w:hyperlink>
    </w:p>
    <w:p w14:paraId="754D45E9"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September 13, 2012</w:t>
      </w:r>
    </w:p>
    <w:p w14:paraId="307FED16"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663" w:history="1">
        <w:r w:rsidR="007B6BB7" w:rsidRPr="007B6BB7">
          <w:rPr>
            <w:rFonts w:ascii="Arial" w:eastAsia="Times New Roman" w:hAnsi="Arial" w:cs="Arial"/>
            <w:b/>
            <w:bCs/>
            <w:color w:val="000000"/>
            <w:kern w:val="0"/>
            <w:sz w:val="27"/>
            <w:szCs w:val="27"/>
          </w:rPr>
          <w:t>IELTS Writing Task 1: bar chart</w:t>
        </w:r>
      </w:hyperlink>
    </w:p>
    <w:p w14:paraId="36B73F22"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The bar chart below is taken from the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neighbourhood.statistics.gov.uk/dissemination/Info.do;jessionid=r4bwQQpPQkv1Hkdpfrn1CN3kl0gWLmXq2ZGkf5Nh12S0GzkVFz0r!1068706860!1347447215220?m=0&amp;s=1347447215220&amp;enc=1&amp;page=analysisandguidance/analysisarticles/regional-family-spending-in-england.htm&amp;nsjs=true&amp;nsck=true&amp;nssvg=false&amp;nswid=1029" \t "_self" </w:instrText>
      </w:r>
      <w:r w:rsidRPr="007B6BB7">
        <w:rPr>
          <w:rFonts w:ascii="Arial" w:hAnsi="Arial" w:cs="Arial"/>
          <w:color w:val="000000"/>
          <w:kern w:val="0"/>
        </w:rPr>
        <w:fldChar w:fldCharType="separate"/>
      </w:r>
      <w:r w:rsidRPr="007B6BB7">
        <w:rPr>
          <w:rFonts w:ascii="Arial" w:hAnsi="Arial" w:cs="Arial"/>
          <w:color w:val="3971BA"/>
          <w:kern w:val="0"/>
          <w:u w:val="single"/>
        </w:rPr>
        <w:t>UK national statistics website</w:t>
      </w:r>
      <w:r w:rsidRPr="007B6BB7">
        <w:rPr>
          <w:rFonts w:ascii="Arial" w:hAnsi="Arial" w:cs="Arial"/>
          <w:color w:val="000000"/>
          <w:kern w:val="0"/>
        </w:rPr>
        <w:fldChar w:fldCharType="end"/>
      </w:r>
      <w:r w:rsidRPr="007B6BB7">
        <w:rPr>
          <w:rFonts w:ascii="Arial" w:hAnsi="Arial" w:cs="Arial"/>
          <w:color w:val="000000"/>
          <w:kern w:val="0"/>
        </w:rPr>
        <w:t> that I mentioned in last week's lesson.</w:t>
      </w:r>
    </w:p>
    <w:p w14:paraId="2EFDC289" w14:textId="77777777" w:rsidR="007B6BB7" w:rsidRPr="007B6BB7" w:rsidRDefault="007B6BB7" w:rsidP="007B6BB7">
      <w:pPr>
        <w:widowControl/>
        <w:spacing w:before="150" w:after="150" w:line="293" w:lineRule="atLeast"/>
        <w:jc w:val="center"/>
        <w:rPr>
          <w:rFonts w:ascii="Arial" w:hAnsi="Arial" w:cs="Arial"/>
          <w:color w:val="000000"/>
          <w:kern w:val="0"/>
        </w:rPr>
      </w:pPr>
      <w:r w:rsidRPr="007B6BB7">
        <w:rPr>
          <w:rFonts w:ascii="Arial" w:hAnsi="Arial" w:cs="Arial"/>
          <w:b/>
          <w:bCs/>
          <w:i/>
          <w:iCs/>
          <w:color w:val="000000"/>
          <w:kern w:val="0"/>
        </w:rPr>
        <w:t>Average weekly household expenditure, by region, 2007-09</w:t>
      </w:r>
    </w:p>
    <w:p w14:paraId="581CCAAC"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7EC617F1" wp14:editId="10917CA7">
            <wp:extent cx="6353175" cy="3633470"/>
            <wp:effectExtent l="0" t="0" r="0" b="0"/>
            <wp:docPr id="87" name="图片 87" descr="creen Shot 2012-09-12 at 11.59.55">
              <a:hlinkClick xmlns:a="http://schemas.openxmlformats.org/drawingml/2006/main" r:id="rId6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reen Shot 2012-09-12 at 11.59.55">
                      <a:hlinkClick r:id="rId664"/>
                    </pic:cNvPr>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6353175" cy="3633470"/>
                    </a:xfrm>
                    <a:prstGeom prst="rect">
                      <a:avLst/>
                    </a:prstGeom>
                    <a:noFill/>
                    <a:ln>
                      <a:noFill/>
                    </a:ln>
                  </pic:spPr>
                </pic:pic>
              </a:graphicData>
            </a:graphic>
          </wp:inline>
        </w:drawing>
      </w:r>
    </w:p>
    <w:p w14:paraId="63981E92" w14:textId="77777777" w:rsidR="007B6BB7" w:rsidRPr="007B6BB7" w:rsidRDefault="007B6BB7" w:rsidP="007B6BB7">
      <w:pPr>
        <w:widowControl/>
        <w:spacing w:before="150" w:after="150" w:line="293" w:lineRule="atLeast"/>
        <w:jc w:val="center"/>
        <w:rPr>
          <w:rFonts w:ascii="Arial" w:hAnsi="Arial" w:cs="Arial"/>
          <w:color w:val="000000"/>
          <w:kern w:val="0"/>
        </w:rPr>
      </w:pPr>
      <w:r w:rsidRPr="007B6BB7">
        <w:rPr>
          <w:rFonts w:ascii="Arial" w:hAnsi="Arial" w:cs="Arial"/>
          <w:color w:val="0000FF"/>
          <w:kern w:val="0"/>
          <w:sz w:val="16"/>
          <w:szCs w:val="16"/>
        </w:rPr>
        <w:t>Weekly expenditure (£)</w:t>
      </w:r>
    </w:p>
    <w:p w14:paraId="5DD9AB11"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Try writing a full description of this bar chart. If you need some help, use the information below the bar chart on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neighbourhood.statistics.gov.uk/dissemination/Info.do;jessionid=r4bwQQpPQkv1Hkdpfrn1CN3kl0gWLmXq2ZGkf5Nh12S0GzkVFz0r!1068706860!1347447215220?m=0&amp;s=1347447215220&amp;enc=1&amp;page=analysisandguidance/analysisarticles/regional-family-spending-in-england.htm&amp;nsjs=true&amp;nsck=true&amp;nssvg=false&amp;nswid=1029" \t "_self" </w:instrText>
      </w:r>
      <w:r w:rsidRPr="007B6BB7">
        <w:rPr>
          <w:rFonts w:ascii="Arial" w:hAnsi="Arial" w:cs="Arial"/>
          <w:color w:val="000000"/>
          <w:kern w:val="0"/>
        </w:rPr>
        <w:fldChar w:fldCharType="separate"/>
      </w:r>
      <w:r w:rsidRPr="007B6BB7">
        <w:rPr>
          <w:rFonts w:ascii="Arial" w:hAnsi="Arial" w:cs="Arial"/>
          <w:color w:val="3971BA"/>
          <w:kern w:val="0"/>
          <w:u w:val="single"/>
        </w:rPr>
        <w:t>this page</w:t>
      </w:r>
      <w:r w:rsidRPr="007B6BB7">
        <w:rPr>
          <w:rFonts w:ascii="Arial" w:hAnsi="Arial" w:cs="Arial"/>
          <w:color w:val="000000"/>
          <w:kern w:val="0"/>
        </w:rPr>
        <w:fldChar w:fldCharType="end"/>
      </w:r>
      <w:r w:rsidRPr="007B6BB7">
        <w:rPr>
          <w:rFonts w:ascii="Arial" w:hAnsi="Arial" w:cs="Arial"/>
          <w:color w:val="000000"/>
          <w:kern w:val="0"/>
        </w:rPr>
        <w:t>.</w:t>
      </w:r>
    </w:p>
    <w:p w14:paraId="028497D3"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665"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666"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667"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668" w:anchor="comments" w:history="1">
        <w:r w:rsidRPr="007B6BB7">
          <w:rPr>
            <w:rFonts w:ascii="Arial" w:hAnsi="Arial" w:cs="Arial"/>
            <w:b/>
            <w:bCs/>
            <w:color w:val="3971BA"/>
            <w:kern w:val="0"/>
            <w:sz w:val="20"/>
            <w:szCs w:val="20"/>
            <w:u w:val="single"/>
          </w:rPr>
          <w:t>Comments (20)</w:t>
        </w:r>
      </w:hyperlink>
    </w:p>
    <w:p w14:paraId="33C13BAA"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August 23, 2012</w:t>
      </w:r>
    </w:p>
    <w:p w14:paraId="171AC393"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669" w:history="1">
        <w:r w:rsidR="007B6BB7" w:rsidRPr="007B6BB7">
          <w:rPr>
            <w:rFonts w:ascii="Arial" w:eastAsia="Times New Roman" w:hAnsi="Arial" w:cs="Arial"/>
            <w:b/>
            <w:bCs/>
            <w:color w:val="000000"/>
            <w:kern w:val="0"/>
            <w:sz w:val="27"/>
            <w:szCs w:val="27"/>
          </w:rPr>
          <w:t>IELTS Writing Task 1: how to use your 20 minutes</w:t>
        </w:r>
      </w:hyperlink>
    </w:p>
    <w:p w14:paraId="78CDAE93"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 xml:space="preserve">You have 20 minutes for task 1, so try spending 5 minutes on each paragraph. This might help you to </w:t>
      </w:r>
      <w:proofErr w:type="spellStart"/>
      <w:r w:rsidRPr="007B6BB7">
        <w:rPr>
          <w:rFonts w:ascii="Arial" w:hAnsi="Arial" w:cs="Arial"/>
          <w:color w:val="000000"/>
          <w:kern w:val="0"/>
        </w:rPr>
        <w:t>organise</w:t>
      </w:r>
      <w:proofErr w:type="spellEnd"/>
      <w:r w:rsidRPr="007B6BB7">
        <w:rPr>
          <w:rFonts w:ascii="Arial" w:hAnsi="Arial" w:cs="Arial"/>
          <w:color w:val="000000"/>
          <w:kern w:val="0"/>
        </w:rPr>
        <w:t xml:space="preserve"> your time better.</w:t>
      </w:r>
    </w:p>
    <w:p w14:paraId="05AF24E2"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First 5 minutes</w:t>
      </w:r>
      <w:r w:rsidRPr="007B6BB7">
        <w:rPr>
          <w:rFonts w:ascii="Arial" w:hAnsi="Arial" w:cs="Arial"/>
          <w:color w:val="000000"/>
          <w:kern w:val="0"/>
        </w:rPr>
        <w:br/>
        <w:t>Read the question, make sure you understand the chart, write your introduction by paraphrasing the question.</w:t>
      </w:r>
    </w:p>
    <w:p w14:paraId="2B269FBC"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Second 5 minutes</w:t>
      </w:r>
      <w:r w:rsidRPr="007B6BB7">
        <w:rPr>
          <w:rFonts w:ascii="Arial" w:hAnsi="Arial" w:cs="Arial"/>
          <w:color w:val="000000"/>
          <w:kern w:val="0"/>
        </w:rPr>
        <w:br/>
        <w:t xml:space="preserve">Look at the chart and try to find 2 general points. Don't look at specific details; look for "the big picture". Write 2 sentences </w:t>
      </w:r>
      <w:proofErr w:type="spellStart"/>
      <w:r w:rsidRPr="007B6BB7">
        <w:rPr>
          <w:rFonts w:ascii="Arial" w:hAnsi="Arial" w:cs="Arial"/>
          <w:color w:val="000000"/>
          <w:kern w:val="0"/>
        </w:rPr>
        <w:t>summarising</w:t>
      </w:r>
      <w:proofErr w:type="spellEnd"/>
      <w:r w:rsidRPr="007B6BB7">
        <w:rPr>
          <w:rFonts w:ascii="Arial" w:hAnsi="Arial" w:cs="Arial"/>
          <w:color w:val="000000"/>
          <w:kern w:val="0"/>
        </w:rPr>
        <w:t xml:space="preserve"> the information.</w:t>
      </w:r>
    </w:p>
    <w:p w14:paraId="03CABA87"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b/>
          <w:bCs/>
          <w:color w:val="000000"/>
          <w:kern w:val="0"/>
        </w:rPr>
        <w:t>Final 10 minutes</w:t>
      </w:r>
      <w:r w:rsidRPr="007B6BB7">
        <w:rPr>
          <w:rFonts w:ascii="Arial" w:hAnsi="Arial" w:cs="Arial"/>
          <w:color w:val="000000"/>
          <w:kern w:val="0"/>
        </w:rPr>
        <w:br/>
        <w:t>Describe specific details. Try to break this part into 2 paragraphs because it looks better. You could spend 5 minutes on each paragraph.</w:t>
      </w:r>
    </w:p>
    <w:p w14:paraId="13628E9C"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670"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671"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672"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673" w:anchor="comments" w:history="1">
        <w:r w:rsidRPr="007B6BB7">
          <w:rPr>
            <w:rFonts w:ascii="Arial" w:hAnsi="Arial" w:cs="Arial"/>
            <w:b/>
            <w:bCs/>
            <w:color w:val="3971BA"/>
            <w:kern w:val="0"/>
            <w:sz w:val="20"/>
            <w:szCs w:val="20"/>
            <w:u w:val="single"/>
          </w:rPr>
          <w:t>Comments (17)</w:t>
        </w:r>
      </w:hyperlink>
    </w:p>
    <w:p w14:paraId="4705A7AD"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August 09, 2012</w:t>
      </w:r>
    </w:p>
    <w:p w14:paraId="3EFE69BF"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674" w:history="1">
        <w:r w:rsidR="007B6BB7" w:rsidRPr="007B6BB7">
          <w:rPr>
            <w:rFonts w:ascii="Arial" w:eastAsia="Times New Roman" w:hAnsi="Arial" w:cs="Arial"/>
            <w:b/>
            <w:bCs/>
            <w:color w:val="000000"/>
            <w:kern w:val="0"/>
            <w:sz w:val="27"/>
            <w:szCs w:val="27"/>
          </w:rPr>
          <w:t>IELTS Writing Task 1: example overview</w:t>
        </w:r>
      </w:hyperlink>
    </w:p>
    <w:p w14:paraId="412B8C51"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In last week's lesson I gave some tips about how to write a good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"http://ielts-simon.com/ielts-help-and-english-pr/2012/08/ielts-writing-task-1-the-overview.html" \t "_self" </w:instrText>
      </w:r>
      <w:r w:rsidRPr="007B6BB7">
        <w:rPr>
          <w:rFonts w:ascii="Arial" w:hAnsi="Arial" w:cs="Arial"/>
          <w:color w:val="000000"/>
          <w:kern w:val="0"/>
        </w:rPr>
        <w:fldChar w:fldCharType="separate"/>
      </w:r>
      <w:r w:rsidRPr="007B6BB7">
        <w:rPr>
          <w:rFonts w:ascii="Arial" w:hAnsi="Arial" w:cs="Arial"/>
          <w:color w:val="3971BA"/>
          <w:kern w:val="0"/>
          <w:u w:val="single"/>
        </w:rPr>
        <w:t>overview</w:t>
      </w:r>
      <w:r w:rsidRPr="007B6BB7">
        <w:rPr>
          <w:rFonts w:ascii="Arial" w:hAnsi="Arial" w:cs="Arial"/>
          <w:color w:val="000000"/>
          <w:kern w:val="0"/>
        </w:rPr>
        <w:fldChar w:fldCharType="end"/>
      </w:r>
      <w:r w:rsidRPr="007B6BB7">
        <w:rPr>
          <w:rFonts w:ascii="Arial" w:hAnsi="Arial" w:cs="Arial"/>
          <w:color w:val="000000"/>
          <w:kern w:val="0"/>
        </w:rPr>
        <w:t xml:space="preserve"> to </w:t>
      </w:r>
      <w:proofErr w:type="spellStart"/>
      <w:r w:rsidRPr="007B6BB7">
        <w:rPr>
          <w:rFonts w:ascii="Arial" w:hAnsi="Arial" w:cs="Arial"/>
          <w:color w:val="000000"/>
          <w:kern w:val="0"/>
        </w:rPr>
        <w:t>summarise</w:t>
      </w:r>
      <w:proofErr w:type="spellEnd"/>
      <w:r w:rsidRPr="007B6BB7">
        <w:rPr>
          <w:rFonts w:ascii="Arial" w:hAnsi="Arial" w:cs="Arial"/>
          <w:color w:val="000000"/>
          <w:kern w:val="0"/>
        </w:rPr>
        <w:t xml:space="preserve"> the information shown on a graph, chart or diagram. Let's look at an example overview of the graph below.</w:t>
      </w:r>
    </w:p>
    <w:p w14:paraId="3EB2E7A7"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3867CF23" wp14:editId="01823B99">
            <wp:extent cx="5080000" cy="4165600"/>
            <wp:effectExtent l="0" t="0" r="0" b="0"/>
            <wp:docPr id="88" name="图片 88" descr="a0120a5bb05d8970c0133f08ccc2a970b-800wi">
              <a:hlinkClick xmlns:a="http://schemas.openxmlformats.org/drawingml/2006/main" r:id="rId6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0120a5bb05d8970c0133f08ccc2a970b-800wi">
                      <a:hlinkClick r:id="rId675"/>
                    </pic:cNvPr>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5080000" cy="4165600"/>
                    </a:xfrm>
                    <a:prstGeom prst="rect">
                      <a:avLst/>
                    </a:prstGeom>
                    <a:noFill/>
                    <a:ln>
                      <a:noFill/>
                    </a:ln>
                  </pic:spPr>
                </pic:pic>
              </a:graphicData>
            </a:graphic>
          </wp:inline>
        </w:drawing>
      </w:r>
    </w:p>
    <w:p w14:paraId="706DBE8B"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My overview:</w:t>
      </w:r>
    </w:p>
    <w:p w14:paraId="3D33C246"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Overall, car ownership in Britain increased between 1971 and 2007. In particular, the number of households with two cars rose, while the number of households without a car fell.</w:t>
      </w:r>
    </w:p>
    <w:p w14:paraId="05B0C0F0"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Analysis:</w:t>
      </w:r>
    </w:p>
    <w:p w14:paraId="68E671EE" w14:textId="77777777" w:rsidR="007B6BB7" w:rsidRPr="007B6BB7" w:rsidRDefault="007B6BB7" w:rsidP="007B6BB7">
      <w:pPr>
        <w:widowControl/>
        <w:numPr>
          <w:ilvl w:val="0"/>
          <w:numId w:val="44"/>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Notice that I didn't include any specific numbers. Save the details for later.</w:t>
      </w:r>
    </w:p>
    <w:p w14:paraId="6BADA0E2" w14:textId="77777777" w:rsidR="007B6BB7" w:rsidRPr="007B6BB7" w:rsidRDefault="007B6BB7" w:rsidP="007B6BB7">
      <w:pPr>
        <w:widowControl/>
        <w:numPr>
          <w:ilvl w:val="0"/>
          <w:numId w:val="44"/>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 xml:space="preserve">The first sentence describes the "big picture". The first thing I did was </w:t>
      </w:r>
      <w:proofErr w:type="gramStart"/>
      <w:r w:rsidRPr="007B6BB7">
        <w:rPr>
          <w:rFonts w:ascii="Arial" w:eastAsia="Times New Roman" w:hAnsi="Arial" w:cs="Arial"/>
          <w:color w:val="000000"/>
          <w:kern w:val="0"/>
        </w:rPr>
        <w:t>look</w:t>
      </w:r>
      <w:proofErr w:type="gramEnd"/>
      <w:r w:rsidRPr="007B6BB7">
        <w:rPr>
          <w:rFonts w:ascii="Arial" w:eastAsia="Times New Roman" w:hAnsi="Arial" w:cs="Arial"/>
          <w:color w:val="000000"/>
          <w:kern w:val="0"/>
        </w:rPr>
        <w:t xml:space="preserve"> at </w:t>
      </w:r>
      <w:r w:rsidRPr="007B6BB7">
        <w:rPr>
          <w:rFonts w:ascii="Arial" w:eastAsia="Times New Roman" w:hAnsi="Arial" w:cs="Arial"/>
          <w:b/>
          <w:bCs/>
          <w:i/>
          <w:iCs/>
          <w:color w:val="000000"/>
          <w:kern w:val="0"/>
        </w:rPr>
        <w:t>all 4 lines and the whole period</w:t>
      </w:r>
      <w:r w:rsidRPr="007B6BB7">
        <w:rPr>
          <w:rFonts w:ascii="Arial" w:eastAsia="Times New Roman" w:hAnsi="Arial" w:cs="Arial"/>
          <w:color w:val="000000"/>
          <w:kern w:val="0"/>
        </w:rPr>
        <w:t>. I noticed that there was an overall trend towards people having more cars (the word 'ownership' came from the question). Most students tend to miss this kind of general observation.</w:t>
      </w:r>
    </w:p>
    <w:p w14:paraId="7F01EDBE" w14:textId="77777777" w:rsidR="007B6BB7" w:rsidRPr="007B6BB7" w:rsidRDefault="007B6BB7" w:rsidP="007B6BB7">
      <w:pPr>
        <w:widowControl/>
        <w:numPr>
          <w:ilvl w:val="0"/>
          <w:numId w:val="44"/>
        </w:numPr>
        <w:spacing w:before="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 xml:space="preserve">The second sentence highlights the biggest changes over the whole period. With these 2 sentences, I've definitely </w:t>
      </w:r>
      <w:proofErr w:type="spellStart"/>
      <w:r w:rsidRPr="007B6BB7">
        <w:rPr>
          <w:rFonts w:ascii="Arial" w:eastAsia="Times New Roman" w:hAnsi="Arial" w:cs="Arial"/>
          <w:color w:val="000000"/>
          <w:kern w:val="0"/>
        </w:rPr>
        <w:t>summarised</w:t>
      </w:r>
      <w:proofErr w:type="spellEnd"/>
      <w:r w:rsidRPr="007B6BB7">
        <w:rPr>
          <w:rFonts w:ascii="Arial" w:eastAsia="Times New Roman" w:hAnsi="Arial" w:cs="Arial"/>
          <w:color w:val="000000"/>
          <w:kern w:val="0"/>
        </w:rPr>
        <w:t xml:space="preserve"> the main features of the graph.</w:t>
      </w:r>
    </w:p>
    <w:p w14:paraId="080A84BE"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677"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678"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679"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680" w:anchor="comments" w:history="1">
        <w:r w:rsidRPr="007B6BB7">
          <w:rPr>
            <w:rFonts w:ascii="Arial" w:hAnsi="Arial" w:cs="Arial"/>
            <w:b/>
            <w:bCs/>
            <w:color w:val="3971BA"/>
            <w:kern w:val="0"/>
            <w:sz w:val="20"/>
            <w:szCs w:val="20"/>
            <w:u w:val="single"/>
          </w:rPr>
          <w:t>Comments (17)</w:t>
        </w:r>
      </w:hyperlink>
    </w:p>
    <w:p w14:paraId="16932419"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August 02, 2012</w:t>
      </w:r>
    </w:p>
    <w:p w14:paraId="25DC99F7"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681" w:history="1">
        <w:r w:rsidR="007B6BB7" w:rsidRPr="007B6BB7">
          <w:rPr>
            <w:rFonts w:ascii="Arial" w:eastAsia="Times New Roman" w:hAnsi="Arial" w:cs="Arial"/>
            <w:b/>
            <w:bCs/>
            <w:color w:val="000000"/>
            <w:kern w:val="0"/>
            <w:sz w:val="27"/>
            <w:szCs w:val="27"/>
          </w:rPr>
          <w:t>IELTS Writing Task 1: the overview</w:t>
        </w:r>
      </w:hyperlink>
    </w:p>
    <w:p w14:paraId="1B0B6C21"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A current examiner recently told me that the most common mistake in students' task 1 essays is that there is no overview. This was also true when I was an examiner.</w:t>
      </w:r>
    </w:p>
    <w:p w14:paraId="203FE7D6"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So what makes a good overview? Here are a few tips:</w:t>
      </w:r>
    </w:p>
    <w:p w14:paraId="4EADB8E9" w14:textId="77777777" w:rsidR="007B6BB7" w:rsidRPr="007B6BB7" w:rsidRDefault="007B6BB7" w:rsidP="007B6BB7">
      <w:pPr>
        <w:widowControl/>
        <w:numPr>
          <w:ilvl w:val="0"/>
          <w:numId w:val="45"/>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An overview is simply a summary of the main things you can see.</w:t>
      </w:r>
    </w:p>
    <w:p w14:paraId="799B9703" w14:textId="77777777" w:rsidR="007B6BB7" w:rsidRPr="007B6BB7" w:rsidRDefault="007B6BB7" w:rsidP="007B6BB7">
      <w:pPr>
        <w:widowControl/>
        <w:numPr>
          <w:ilvl w:val="0"/>
          <w:numId w:val="45"/>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Because the overview is so important, I recommend putting it at the beginning of your essay, just after the introduction sentence.</w:t>
      </w:r>
    </w:p>
    <w:p w14:paraId="60FD3C28" w14:textId="77777777" w:rsidR="007B6BB7" w:rsidRPr="007B6BB7" w:rsidRDefault="007B6BB7" w:rsidP="007B6BB7">
      <w:pPr>
        <w:widowControl/>
        <w:numPr>
          <w:ilvl w:val="0"/>
          <w:numId w:val="45"/>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I write two overview sentences. A one-sentence overview isn't really enough.</w:t>
      </w:r>
    </w:p>
    <w:p w14:paraId="6DF9C44A" w14:textId="77777777" w:rsidR="007B6BB7" w:rsidRPr="007B6BB7" w:rsidRDefault="007B6BB7" w:rsidP="007B6BB7">
      <w:pPr>
        <w:widowControl/>
        <w:numPr>
          <w:ilvl w:val="0"/>
          <w:numId w:val="45"/>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Try not to include specific numbers in the overview. Save the specifics for later paragraphs.</w:t>
      </w:r>
    </w:p>
    <w:p w14:paraId="21EC2B18" w14:textId="77777777" w:rsidR="007B6BB7" w:rsidRPr="007B6BB7" w:rsidRDefault="007B6BB7" w:rsidP="007B6BB7">
      <w:pPr>
        <w:widowControl/>
        <w:numPr>
          <w:ilvl w:val="0"/>
          <w:numId w:val="45"/>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Look at the 'big picture' e.g. the overall change from the first year to the last year (if years are shown on the chart), the differences between whole categories rather than single numbers, or the total number of stages in a process.</w:t>
      </w:r>
    </w:p>
    <w:p w14:paraId="7C3DF3E2"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 xml:space="preserve">Have another look at the overview paragraphs (paragraph 2) in the essays I've written here on the site. </w:t>
      </w:r>
      <w:proofErr w:type="spellStart"/>
      <w:r w:rsidRPr="007B6BB7">
        <w:rPr>
          <w:rFonts w:ascii="Arial" w:hAnsi="Arial" w:cs="Arial"/>
          <w:color w:val="000000"/>
          <w:kern w:val="0"/>
        </w:rPr>
        <w:t>Analyse</w:t>
      </w:r>
      <w:proofErr w:type="spellEnd"/>
      <w:r w:rsidRPr="007B6BB7">
        <w:rPr>
          <w:rFonts w:ascii="Arial" w:hAnsi="Arial" w:cs="Arial"/>
          <w:color w:val="000000"/>
          <w:kern w:val="0"/>
        </w:rPr>
        <w:t xml:space="preserve"> them carefully, and </w:t>
      </w:r>
      <w:proofErr w:type="spellStart"/>
      <w:r w:rsidRPr="007B6BB7">
        <w:rPr>
          <w:rFonts w:ascii="Arial" w:hAnsi="Arial" w:cs="Arial"/>
          <w:color w:val="000000"/>
          <w:kern w:val="0"/>
        </w:rPr>
        <w:t>practise</w:t>
      </w:r>
      <w:proofErr w:type="spellEnd"/>
      <w:r w:rsidRPr="007B6BB7">
        <w:rPr>
          <w:rFonts w:ascii="Arial" w:hAnsi="Arial" w:cs="Arial"/>
          <w:color w:val="000000"/>
          <w:kern w:val="0"/>
        </w:rPr>
        <w:t xml:space="preserve"> writing your own overviews in the same way.</w:t>
      </w:r>
    </w:p>
    <w:p w14:paraId="6FC21FD5"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682"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683"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684"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685" w:anchor="comments" w:history="1">
        <w:r w:rsidRPr="007B6BB7">
          <w:rPr>
            <w:rFonts w:ascii="Arial" w:hAnsi="Arial" w:cs="Arial"/>
            <w:b/>
            <w:bCs/>
            <w:color w:val="3971BA"/>
            <w:kern w:val="0"/>
            <w:sz w:val="20"/>
            <w:szCs w:val="20"/>
            <w:u w:val="single"/>
          </w:rPr>
          <w:t>Comments (21)</w:t>
        </w:r>
      </w:hyperlink>
    </w:p>
    <w:p w14:paraId="054C1C9A"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July 19, 2012</w:t>
      </w:r>
    </w:p>
    <w:p w14:paraId="53F1FAEA"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686" w:history="1">
        <w:r w:rsidR="007B6BB7" w:rsidRPr="007B6BB7">
          <w:rPr>
            <w:rFonts w:ascii="Arial" w:eastAsia="Times New Roman" w:hAnsi="Arial" w:cs="Arial"/>
            <w:b/>
            <w:bCs/>
            <w:color w:val="000000"/>
            <w:kern w:val="0"/>
            <w:sz w:val="27"/>
            <w:szCs w:val="27"/>
          </w:rPr>
          <w:t>IELTS Writing Task 1: full essay about 2 bar charts</w:t>
        </w:r>
      </w:hyperlink>
    </w:p>
    <w:p w14:paraId="0533BAFA"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Here's my full essay for the </w:t>
      </w:r>
      <w:hyperlink r:id="rId687" w:history="1">
        <w:r w:rsidRPr="007B6BB7">
          <w:rPr>
            <w:rFonts w:ascii="Arial" w:hAnsi="Arial" w:cs="Arial"/>
            <w:color w:val="3971BA"/>
            <w:kern w:val="0"/>
            <w:u w:val="single"/>
          </w:rPr>
          <w:t>'age group bar charts'</w:t>
        </w:r>
      </w:hyperlink>
      <w:r w:rsidRPr="007B6BB7">
        <w:rPr>
          <w:rFonts w:ascii="Arial" w:hAnsi="Arial" w:cs="Arial"/>
          <w:color w:val="000000"/>
          <w:kern w:val="0"/>
        </w:rPr>
        <w:t> question:</w:t>
      </w:r>
    </w:p>
    <w:p w14:paraId="2C98C5BD"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The bar charts compare students of different ages in terms of why they are studying and whether </w:t>
      </w:r>
      <w:proofErr w:type="gramStart"/>
      <w:r w:rsidRPr="007B6BB7">
        <w:rPr>
          <w:rFonts w:ascii="Arial" w:hAnsi="Arial" w:cs="Arial"/>
          <w:color w:val="000000"/>
          <w:kern w:val="0"/>
        </w:rPr>
        <w:t>they are supported by an employer</w:t>
      </w:r>
      <w:proofErr w:type="gramEnd"/>
      <w:r w:rsidRPr="007B6BB7">
        <w:rPr>
          <w:rFonts w:ascii="Arial" w:hAnsi="Arial" w:cs="Arial"/>
          <w:color w:val="000000"/>
          <w:kern w:val="0"/>
        </w:rPr>
        <w:t>.</w:t>
      </w:r>
    </w:p>
    <w:p w14:paraId="7BE6B0FC"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It is clear that the proportion of students who study for career purposes is far higher among the younger age groups, while the oldest students are more likely to study for interest. Employer support is more commonly given to younger students.</w:t>
      </w:r>
    </w:p>
    <w:p w14:paraId="5C209EC5"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Around 80% of students aged under 26 </w:t>
      </w:r>
      <w:proofErr w:type="gramStart"/>
      <w:r w:rsidRPr="007B6BB7">
        <w:rPr>
          <w:rFonts w:ascii="Arial" w:hAnsi="Arial" w:cs="Arial"/>
          <w:color w:val="000000"/>
          <w:kern w:val="0"/>
        </w:rPr>
        <w:t>study</w:t>
      </w:r>
      <w:proofErr w:type="gramEnd"/>
      <w:r w:rsidRPr="007B6BB7">
        <w:rPr>
          <w:rFonts w:ascii="Arial" w:hAnsi="Arial" w:cs="Arial"/>
          <w:color w:val="000000"/>
          <w:kern w:val="0"/>
        </w:rPr>
        <w:t xml:space="preserve"> to further their careers, whereas only 10% study purely out of interest. The gap between these two proportions narrows as students get older, and the figures for those in </w:t>
      </w:r>
      <w:proofErr w:type="gramStart"/>
      <w:r w:rsidRPr="007B6BB7">
        <w:rPr>
          <w:rFonts w:ascii="Arial" w:hAnsi="Arial" w:cs="Arial"/>
          <w:color w:val="000000"/>
          <w:kern w:val="0"/>
        </w:rPr>
        <w:t>their</w:t>
      </w:r>
      <w:proofErr w:type="gramEnd"/>
      <w:r w:rsidRPr="007B6BB7">
        <w:rPr>
          <w:rFonts w:ascii="Arial" w:hAnsi="Arial" w:cs="Arial"/>
          <w:color w:val="000000"/>
          <w:kern w:val="0"/>
        </w:rPr>
        <w:t xml:space="preserve"> forties are the same, at about 40%. Students aged over 49 overwhelmingly study for interest (70%) rather than for professional reasons (less than 20%).</w:t>
      </w:r>
    </w:p>
    <w:p w14:paraId="6A77C2B5"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Just over 60% of students aged </w:t>
      </w:r>
      <w:proofErr w:type="gramStart"/>
      <w:r w:rsidRPr="007B6BB7">
        <w:rPr>
          <w:rFonts w:ascii="Arial" w:hAnsi="Arial" w:cs="Arial"/>
          <w:color w:val="000000"/>
          <w:kern w:val="0"/>
        </w:rPr>
        <w:t>under</w:t>
      </w:r>
      <w:proofErr w:type="gramEnd"/>
      <w:r w:rsidRPr="007B6BB7">
        <w:rPr>
          <w:rFonts w:ascii="Arial" w:hAnsi="Arial" w:cs="Arial"/>
          <w:color w:val="000000"/>
          <w:kern w:val="0"/>
        </w:rPr>
        <w:t xml:space="preserve"> 26 are supported by their employers. By contrast, the </w:t>
      </w:r>
      <w:proofErr w:type="gramStart"/>
      <w:r w:rsidRPr="007B6BB7">
        <w:rPr>
          <w:rFonts w:ascii="Arial" w:hAnsi="Arial" w:cs="Arial"/>
          <w:color w:val="000000"/>
          <w:kern w:val="0"/>
        </w:rPr>
        <w:t>30-39 age</w:t>
      </w:r>
      <w:proofErr w:type="gramEnd"/>
      <w:r w:rsidRPr="007B6BB7">
        <w:rPr>
          <w:rFonts w:ascii="Arial" w:hAnsi="Arial" w:cs="Arial"/>
          <w:color w:val="000000"/>
          <w:kern w:val="0"/>
        </w:rPr>
        <w:t xml:space="preserve"> group is the most self-sufficient, with only 30% being given time off and help with fees. The figures rise slightly for students in </w:t>
      </w:r>
      <w:proofErr w:type="gramStart"/>
      <w:r w:rsidRPr="007B6BB7">
        <w:rPr>
          <w:rFonts w:ascii="Arial" w:hAnsi="Arial" w:cs="Arial"/>
          <w:color w:val="000000"/>
          <w:kern w:val="0"/>
        </w:rPr>
        <w:t>their</w:t>
      </w:r>
      <w:proofErr w:type="gramEnd"/>
      <w:r w:rsidRPr="007B6BB7">
        <w:rPr>
          <w:rFonts w:ascii="Arial" w:hAnsi="Arial" w:cs="Arial"/>
          <w:color w:val="000000"/>
          <w:kern w:val="0"/>
        </w:rPr>
        <w:t xml:space="preserve"> forties and for those aged 50 or more.</w:t>
      </w:r>
    </w:p>
    <w:p w14:paraId="0F757D1D"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(178 words, band 9)</w:t>
      </w:r>
    </w:p>
    <w:p w14:paraId="294D6F78"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688"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689"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690"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691" w:anchor="comments" w:history="1">
        <w:r w:rsidRPr="007B6BB7">
          <w:rPr>
            <w:rFonts w:ascii="Arial" w:hAnsi="Arial" w:cs="Arial"/>
            <w:b/>
            <w:bCs/>
            <w:color w:val="3971BA"/>
            <w:kern w:val="0"/>
            <w:sz w:val="20"/>
            <w:szCs w:val="20"/>
            <w:u w:val="single"/>
          </w:rPr>
          <w:t>Comments (28)</w:t>
        </w:r>
      </w:hyperlink>
    </w:p>
    <w:p w14:paraId="1ABA0F56"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July 12, 2012</w:t>
      </w:r>
    </w:p>
    <w:p w14:paraId="6EEB0751"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692" w:history="1">
        <w:r w:rsidR="007B6BB7" w:rsidRPr="007B6BB7">
          <w:rPr>
            <w:rFonts w:ascii="Arial" w:eastAsia="Times New Roman" w:hAnsi="Arial" w:cs="Arial"/>
            <w:b/>
            <w:bCs/>
            <w:color w:val="000000"/>
            <w:kern w:val="0"/>
            <w:sz w:val="27"/>
            <w:szCs w:val="27"/>
          </w:rPr>
          <w:t>IELTS Writing Task 1: choosing which details to include</w:t>
        </w:r>
      </w:hyperlink>
    </w:p>
    <w:p w14:paraId="4984ADA7"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In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"http://ielts-simon.com/ielts-help-and-english-pr/2012/07/ielts-writing-task-1-bar-charts-with-age-groups.html" \t "_self" </w:instrText>
      </w:r>
      <w:r w:rsidRPr="007B6BB7">
        <w:rPr>
          <w:rFonts w:ascii="Arial" w:hAnsi="Arial" w:cs="Arial"/>
          <w:color w:val="000000"/>
          <w:kern w:val="0"/>
        </w:rPr>
        <w:fldChar w:fldCharType="separate"/>
      </w:r>
      <w:r w:rsidRPr="007B6BB7">
        <w:rPr>
          <w:rFonts w:ascii="Arial" w:hAnsi="Arial" w:cs="Arial"/>
          <w:color w:val="3971BA"/>
          <w:kern w:val="0"/>
          <w:u w:val="single"/>
        </w:rPr>
        <w:t>last week's lesson</w:t>
      </w:r>
      <w:r w:rsidRPr="007B6BB7">
        <w:rPr>
          <w:rFonts w:ascii="Arial" w:hAnsi="Arial" w:cs="Arial"/>
          <w:color w:val="000000"/>
          <w:kern w:val="0"/>
        </w:rPr>
        <w:fldChar w:fldCharType="end"/>
      </w:r>
      <w:r w:rsidRPr="007B6BB7">
        <w:rPr>
          <w:rFonts w:ascii="Arial" w:hAnsi="Arial" w:cs="Arial"/>
          <w:color w:val="000000"/>
          <w:kern w:val="0"/>
        </w:rPr>
        <w:t> I wrote an introduction and overview for a question about two bar charts. For paragraphs 3 and 4, we need to describe each chart in detail.</w:t>
      </w:r>
    </w:p>
    <w:p w14:paraId="0206C9FF"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 usually find that 3 sentences are enough for a good 'details' paragraph, which means that we only need to choose 3 things to describe for each chart.</w:t>
      </w:r>
    </w:p>
    <w:p w14:paraId="597FE572"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3 sentences about the first chart:</w:t>
      </w:r>
    </w:p>
    <w:p w14:paraId="1A922DE5" w14:textId="77777777" w:rsidR="007B6BB7" w:rsidRPr="007B6BB7" w:rsidRDefault="007B6BB7" w:rsidP="007B6BB7">
      <w:pPr>
        <w:widowControl/>
        <w:numPr>
          <w:ilvl w:val="0"/>
          <w:numId w:val="46"/>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Compare the percentages for students under 26.</w:t>
      </w:r>
    </w:p>
    <w:p w14:paraId="74F76EBF" w14:textId="77777777" w:rsidR="007B6BB7" w:rsidRPr="007B6BB7" w:rsidRDefault="007B6BB7" w:rsidP="007B6BB7">
      <w:pPr>
        <w:widowControl/>
        <w:numPr>
          <w:ilvl w:val="0"/>
          <w:numId w:val="46"/>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 xml:space="preserve">Mention the overall trend as students get older, and that the proportions are the same </w:t>
      </w:r>
      <w:proofErr w:type="gramStart"/>
      <w:r w:rsidRPr="007B6BB7">
        <w:rPr>
          <w:rFonts w:ascii="Arial" w:eastAsia="Times New Roman" w:hAnsi="Arial" w:cs="Arial"/>
          <w:color w:val="000000"/>
          <w:kern w:val="0"/>
        </w:rPr>
        <w:t>for the 40-49 age group</w:t>
      </w:r>
      <w:proofErr w:type="gramEnd"/>
      <w:r w:rsidRPr="007B6BB7">
        <w:rPr>
          <w:rFonts w:ascii="Arial" w:eastAsia="Times New Roman" w:hAnsi="Arial" w:cs="Arial"/>
          <w:color w:val="000000"/>
          <w:kern w:val="0"/>
        </w:rPr>
        <w:t>.</w:t>
      </w:r>
    </w:p>
    <w:p w14:paraId="53609D4E" w14:textId="77777777" w:rsidR="007B6BB7" w:rsidRPr="007B6BB7" w:rsidRDefault="007B6BB7" w:rsidP="007B6BB7">
      <w:pPr>
        <w:widowControl/>
        <w:numPr>
          <w:ilvl w:val="0"/>
          <w:numId w:val="46"/>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Compare the percentages for students over 49.</w:t>
      </w:r>
    </w:p>
    <w:p w14:paraId="3C7FA65B"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3 sentences about the second chart:</w:t>
      </w:r>
    </w:p>
    <w:p w14:paraId="081DD5EA" w14:textId="77777777" w:rsidR="007B6BB7" w:rsidRPr="007B6BB7" w:rsidRDefault="007B6BB7" w:rsidP="007B6BB7">
      <w:pPr>
        <w:widowControl/>
        <w:numPr>
          <w:ilvl w:val="0"/>
          <w:numId w:val="47"/>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Write about the two youngest age groups.</w:t>
      </w:r>
    </w:p>
    <w:p w14:paraId="7BA43836" w14:textId="77777777" w:rsidR="007B6BB7" w:rsidRPr="007B6BB7" w:rsidRDefault="007B6BB7" w:rsidP="007B6BB7">
      <w:pPr>
        <w:widowControl/>
        <w:numPr>
          <w:ilvl w:val="0"/>
          <w:numId w:val="47"/>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 xml:space="preserve">Write </w:t>
      </w:r>
      <w:proofErr w:type="gramStart"/>
      <w:r w:rsidRPr="007B6BB7">
        <w:rPr>
          <w:rFonts w:ascii="Arial" w:eastAsia="Times New Roman" w:hAnsi="Arial" w:cs="Arial"/>
          <w:color w:val="000000"/>
          <w:kern w:val="0"/>
        </w:rPr>
        <w:t>about the 30-39 age group</w:t>
      </w:r>
      <w:proofErr w:type="gramEnd"/>
      <w:r w:rsidRPr="007B6BB7">
        <w:rPr>
          <w:rFonts w:ascii="Arial" w:eastAsia="Times New Roman" w:hAnsi="Arial" w:cs="Arial"/>
          <w:color w:val="000000"/>
          <w:kern w:val="0"/>
        </w:rPr>
        <w:t>.</w:t>
      </w:r>
    </w:p>
    <w:p w14:paraId="660D7763" w14:textId="77777777" w:rsidR="007B6BB7" w:rsidRPr="007B6BB7" w:rsidRDefault="007B6BB7" w:rsidP="007B6BB7">
      <w:pPr>
        <w:widowControl/>
        <w:numPr>
          <w:ilvl w:val="0"/>
          <w:numId w:val="47"/>
        </w:numPr>
        <w:spacing w:before="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Write about the two oldest age groups.</w:t>
      </w:r>
    </w:p>
    <w:p w14:paraId="2DA9EFE7"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693"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694"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695"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696" w:anchor="comments" w:history="1">
        <w:r w:rsidRPr="007B6BB7">
          <w:rPr>
            <w:rFonts w:ascii="Arial" w:hAnsi="Arial" w:cs="Arial"/>
            <w:b/>
            <w:bCs/>
            <w:color w:val="3971BA"/>
            <w:kern w:val="0"/>
            <w:sz w:val="20"/>
            <w:szCs w:val="20"/>
            <w:u w:val="single"/>
          </w:rPr>
          <w:t>Comments (15)</w:t>
        </w:r>
      </w:hyperlink>
    </w:p>
    <w:p w14:paraId="6B6529B6"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July 05, 2012</w:t>
      </w:r>
    </w:p>
    <w:p w14:paraId="22FE1F2F"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697" w:history="1">
        <w:r w:rsidR="007B6BB7" w:rsidRPr="007B6BB7">
          <w:rPr>
            <w:rFonts w:ascii="Arial" w:eastAsia="Times New Roman" w:hAnsi="Arial" w:cs="Arial"/>
            <w:b/>
            <w:bCs/>
            <w:color w:val="000000"/>
            <w:kern w:val="0"/>
            <w:sz w:val="27"/>
            <w:szCs w:val="27"/>
          </w:rPr>
          <w:t>IELTS Writing Task 1: bar charts with age groups</w:t>
        </w:r>
      </w:hyperlink>
    </w:p>
    <w:p w14:paraId="09FF0F7E"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A few people have asked about the question on page 52 of Cambridge IELTS 5. It shows two bar charts with age groups. </w:t>
      </w:r>
      <w:hyperlink r:id="rId698" w:history="1">
        <w:r w:rsidRPr="007B6BB7">
          <w:rPr>
            <w:rFonts w:ascii="Arial" w:hAnsi="Arial" w:cs="Arial"/>
            <w:color w:val="3971BA"/>
            <w:kern w:val="0"/>
            <w:u w:val="single"/>
          </w:rPr>
          <w:t>Click here</w:t>
        </w:r>
      </w:hyperlink>
      <w:r w:rsidRPr="007B6BB7">
        <w:rPr>
          <w:rFonts w:ascii="Arial" w:hAnsi="Arial" w:cs="Arial"/>
          <w:color w:val="000000"/>
          <w:kern w:val="0"/>
        </w:rPr>
        <w:t> to see the question.</w:t>
      </w:r>
    </w:p>
    <w:p w14:paraId="1901F7D8"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As usual, I recommend writing 4 paragraphs:</w:t>
      </w:r>
    </w:p>
    <w:p w14:paraId="7B8DCD3E" w14:textId="77777777" w:rsidR="007B6BB7" w:rsidRPr="007B6BB7" w:rsidRDefault="007B6BB7" w:rsidP="007B6BB7">
      <w:pPr>
        <w:widowControl/>
        <w:numPr>
          <w:ilvl w:val="0"/>
          <w:numId w:val="48"/>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A quick introduction to say what the charts show.</w:t>
      </w:r>
    </w:p>
    <w:p w14:paraId="0A07B112" w14:textId="77777777" w:rsidR="007B6BB7" w:rsidRPr="007B6BB7" w:rsidRDefault="007B6BB7" w:rsidP="007B6BB7">
      <w:pPr>
        <w:widowControl/>
        <w:numPr>
          <w:ilvl w:val="0"/>
          <w:numId w:val="48"/>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An overview of the main features - one sentence for each chart.</w:t>
      </w:r>
    </w:p>
    <w:p w14:paraId="6420C898" w14:textId="77777777" w:rsidR="007B6BB7" w:rsidRPr="007B6BB7" w:rsidRDefault="007B6BB7" w:rsidP="007B6BB7">
      <w:pPr>
        <w:widowControl/>
        <w:numPr>
          <w:ilvl w:val="0"/>
          <w:numId w:val="48"/>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Describe the first chart in detail.</w:t>
      </w:r>
    </w:p>
    <w:p w14:paraId="58BC4CE1" w14:textId="77777777" w:rsidR="007B6BB7" w:rsidRPr="007B6BB7" w:rsidRDefault="007B6BB7" w:rsidP="007B6BB7">
      <w:pPr>
        <w:widowControl/>
        <w:numPr>
          <w:ilvl w:val="0"/>
          <w:numId w:val="48"/>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Describe the second chart in detail.</w:t>
      </w:r>
    </w:p>
    <w:p w14:paraId="4ADE2F86"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Here's an example introduction and overview:</w:t>
      </w:r>
    </w:p>
    <w:p w14:paraId="48D21513"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first bar chart compares students of different ages in terms of why they are studying their chosen courses, and the second chart compares the same age groups in terms of the help they require at work.</w:t>
      </w:r>
    </w:p>
    <w:p w14:paraId="3E7F5B3C"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It is clear that the proportion of people who study for career purposes is far higher among the younger age groups, and decreases steadily with age. The need for employer support also decreases with age, but only up to the point when employees enter their forties.</w:t>
      </w:r>
    </w:p>
    <w:p w14:paraId="36DBE4C3"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699"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700"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701"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702" w:anchor="comments" w:history="1">
        <w:r w:rsidRPr="007B6BB7">
          <w:rPr>
            <w:rFonts w:ascii="Arial" w:hAnsi="Arial" w:cs="Arial"/>
            <w:b/>
            <w:bCs/>
            <w:color w:val="3971BA"/>
            <w:kern w:val="0"/>
            <w:sz w:val="20"/>
            <w:szCs w:val="20"/>
            <w:u w:val="single"/>
          </w:rPr>
          <w:t>Comments (21)</w:t>
        </w:r>
      </w:hyperlink>
    </w:p>
    <w:p w14:paraId="2CE3F01F"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June 28, 2012</w:t>
      </w:r>
    </w:p>
    <w:p w14:paraId="3F7FA297"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703" w:history="1">
        <w:r w:rsidR="007B6BB7" w:rsidRPr="007B6BB7">
          <w:rPr>
            <w:rFonts w:ascii="Arial" w:eastAsia="Times New Roman" w:hAnsi="Arial" w:cs="Arial"/>
            <w:b/>
            <w:bCs/>
            <w:color w:val="000000"/>
            <w:kern w:val="0"/>
            <w:sz w:val="27"/>
            <w:szCs w:val="27"/>
          </w:rPr>
          <w:t>IELTS Writing Task 1: paraphrasing</w:t>
        </w:r>
      </w:hyperlink>
    </w:p>
    <w:p w14:paraId="1E8D3FB8"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The easiest way to start your Task 1 essay is by paraphrasing the question. Paraphrasing means writing something in a different way (using your own words).</w:t>
      </w:r>
    </w:p>
    <w:p w14:paraId="2BD2268C"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Here are some simple changes you can make:</w:t>
      </w:r>
    </w:p>
    <w:p w14:paraId="381DA53F" w14:textId="77777777" w:rsidR="007B6BB7" w:rsidRPr="007B6BB7" w:rsidRDefault="007B6BB7" w:rsidP="007B6BB7">
      <w:pPr>
        <w:widowControl/>
        <w:numPr>
          <w:ilvl w:val="0"/>
          <w:numId w:val="49"/>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graph</w:t>
      </w:r>
      <w:proofErr w:type="gramEnd"/>
      <w:r w:rsidRPr="007B6BB7">
        <w:rPr>
          <w:rFonts w:ascii="Arial" w:eastAsia="Times New Roman" w:hAnsi="Arial" w:cs="Arial"/>
          <w:color w:val="000000"/>
          <w:kern w:val="0"/>
        </w:rPr>
        <w:t xml:space="preserve"> = line graph</w:t>
      </w:r>
    </w:p>
    <w:p w14:paraId="64593A4D" w14:textId="77777777" w:rsidR="007B6BB7" w:rsidRPr="007B6BB7" w:rsidRDefault="007B6BB7" w:rsidP="007B6BB7">
      <w:pPr>
        <w:widowControl/>
        <w:numPr>
          <w:ilvl w:val="0"/>
          <w:numId w:val="49"/>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chart</w:t>
      </w:r>
      <w:proofErr w:type="gramEnd"/>
      <w:r w:rsidRPr="007B6BB7">
        <w:rPr>
          <w:rFonts w:ascii="Arial" w:eastAsia="Times New Roman" w:hAnsi="Arial" w:cs="Arial"/>
          <w:color w:val="000000"/>
          <w:kern w:val="0"/>
        </w:rPr>
        <w:t xml:space="preserve"> = bar chart</w:t>
      </w:r>
    </w:p>
    <w:p w14:paraId="4E1E82B3" w14:textId="77777777" w:rsidR="007B6BB7" w:rsidRPr="007B6BB7" w:rsidRDefault="007B6BB7" w:rsidP="007B6BB7">
      <w:pPr>
        <w:widowControl/>
        <w:numPr>
          <w:ilvl w:val="0"/>
          <w:numId w:val="49"/>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diagram</w:t>
      </w:r>
      <w:proofErr w:type="gramEnd"/>
      <w:r w:rsidRPr="007B6BB7">
        <w:rPr>
          <w:rFonts w:ascii="Arial" w:eastAsia="Times New Roman" w:hAnsi="Arial" w:cs="Arial"/>
          <w:color w:val="000000"/>
          <w:kern w:val="0"/>
        </w:rPr>
        <w:t xml:space="preserve"> = figure</w:t>
      </w:r>
    </w:p>
    <w:p w14:paraId="0388E7FF" w14:textId="77777777" w:rsidR="007B6BB7" w:rsidRPr="007B6BB7" w:rsidRDefault="007B6BB7" w:rsidP="007B6BB7">
      <w:pPr>
        <w:widowControl/>
        <w:numPr>
          <w:ilvl w:val="0"/>
          <w:numId w:val="49"/>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shows</w:t>
      </w:r>
      <w:proofErr w:type="gramEnd"/>
      <w:r w:rsidRPr="007B6BB7">
        <w:rPr>
          <w:rFonts w:ascii="Arial" w:eastAsia="Times New Roman" w:hAnsi="Arial" w:cs="Arial"/>
          <w:color w:val="000000"/>
          <w:kern w:val="0"/>
        </w:rPr>
        <w:t xml:space="preserve"> = illustrates (or 'compares' if the graph is comparing)</w:t>
      </w:r>
    </w:p>
    <w:p w14:paraId="3638C262" w14:textId="77777777" w:rsidR="007B6BB7" w:rsidRPr="007B6BB7" w:rsidRDefault="007B6BB7" w:rsidP="007B6BB7">
      <w:pPr>
        <w:widowControl/>
        <w:numPr>
          <w:ilvl w:val="0"/>
          <w:numId w:val="49"/>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proportion</w:t>
      </w:r>
      <w:proofErr w:type="gramEnd"/>
      <w:r w:rsidRPr="007B6BB7">
        <w:rPr>
          <w:rFonts w:ascii="Arial" w:eastAsia="Times New Roman" w:hAnsi="Arial" w:cs="Arial"/>
          <w:color w:val="000000"/>
          <w:kern w:val="0"/>
        </w:rPr>
        <w:t xml:space="preserve"> = percentage</w:t>
      </w:r>
    </w:p>
    <w:p w14:paraId="3A85EB8A" w14:textId="77777777" w:rsidR="007B6BB7" w:rsidRPr="007B6BB7" w:rsidRDefault="007B6BB7" w:rsidP="007B6BB7">
      <w:pPr>
        <w:widowControl/>
        <w:numPr>
          <w:ilvl w:val="0"/>
          <w:numId w:val="49"/>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information</w:t>
      </w:r>
      <w:proofErr w:type="gramEnd"/>
      <w:r w:rsidRPr="007B6BB7">
        <w:rPr>
          <w:rFonts w:ascii="Arial" w:eastAsia="Times New Roman" w:hAnsi="Arial" w:cs="Arial"/>
          <w:color w:val="000000"/>
          <w:kern w:val="0"/>
        </w:rPr>
        <w:t xml:space="preserve"> = data</w:t>
      </w:r>
    </w:p>
    <w:p w14:paraId="3EA9E0FA" w14:textId="77777777" w:rsidR="007B6BB7" w:rsidRPr="007B6BB7" w:rsidRDefault="007B6BB7" w:rsidP="007B6BB7">
      <w:pPr>
        <w:widowControl/>
        <w:numPr>
          <w:ilvl w:val="0"/>
          <w:numId w:val="49"/>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the</w:t>
      </w:r>
      <w:proofErr w:type="gramEnd"/>
      <w:r w:rsidRPr="007B6BB7">
        <w:rPr>
          <w:rFonts w:ascii="Arial" w:eastAsia="Times New Roman" w:hAnsi="Arial" w:cs="Arial"/>
          <w:color w:val="000000"/>
          <w:kern w:val="0"/>
        </w:rPr>
        <w:t xml:space="preserve"> number of = the figure for</w:t>
      </w:r>
    </w:p>
    <w:p w14:paraId="1628BA7A" w14:textId="77777777" w:rsidR="007B6BB7" w:rsidRPr="007B6BB7" w:rsidRDefault="007B6BB7" w:rsidP="007B6BB7">
      <w:pPr>
        <w:widowControl/>
        <w:numPr>
          <w:ilvl w:val="0"/>
          <w:numId w:val="49"/>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the</w:t>
      </w:r>
      <w:proofErr w:type="gramEnd"/>
      <w:r w:rsidRPr="007B6BB7">
        <w:rPr>
          <w:rFonts w:ascii="Arial" w:eastAsia="Times New Roman" w:hAnsi="Arial" w:cs="Arial"/>
          <w:color w:val="000000"/>
          <w:kern w:val="0"/>
        </w:rPr>
        <w:t xml:space="preserve"> proportion of = the figure for</w:t>
      </w:r>
    </w:p>
    <w:p w14:paraId="3386A420" w14:textId="77777777" w:rsidR="007B6BB7" w:rsidRPr="007B6BB7" w:rsidRDefault="007B6BB7" w:rsidP="007B6BB7">
      <w:pPr>
        <w:widowControl/>
        <w:numPr>
          <w:ilvl w:val="0"/>
          <w:numId w:val="49"/>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people</w:t>
      </w:r>
      <w:proofErr w:type="gramEnd"/>
      <w:r w:rsidRPr="007B6BB7">
        <w:rPr>
          <w:rFonts w:ascii="Arial" w:eastAsia="Times New Roman" w:hAnsi="Arial" w:cs="Arial"/>
          <w:color w:val="000000"/>
          <w:kern w:val="0"/>
        </w:rPr>
        <w:t xml:space="preserve"> in the USA = Americans</w:t>
      </w:r>
    </w:p>
    <w:p w14:paraId="4F53363E" w14:textId="77777777" w:rsidR="007B6BB7" w:rsidRPr="007B6BB7" w:rsidRDefault="007B6BB7" w:rsidP="007B6BB7">
      <w:pPr>
        <w:widowControl/>
        <w:numPr>
          <w:ilvl w:val="0"/>
          <w:numId w:val="49"/>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from</w:t>
      </w:r>
      <w:proofErr w:type="gramEnd"/>
      <w:r w:rsidRPr="007B6BB7">
        <w:rPr>
          <w:rFonts w:ascii="Arial" w:eastAsia="Times New Roman" w:hAnsi="Arial" w:cs="Arial"/>
          <w:color w:val="000000"/>
          <w:kern w:val="0"/>
        </w:rPr>
        <w:t xml:space="preserve"> 1999 to 2009 = between 1999 and 2009</w:t>
      </w:r>
    </w:p>
    <w:p w14:paraId="4654C177" w14:textId="77777777" w:rsidR="007B6BB7" w:rsidRPr="007B6BB7" w:rsidRDefault="007B6BB7" w:rsidP="007B6BB7">
      <w:pPr>
        <w:widowControl/>
        <w:numPr>
          <w:ilvl w:val="0"/>
          <w:numId w:val="49"/>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from</w:t>
      </w:r>
      <w:proofErr w:type="gramEnd"/>
      <w:r w:rsidRPr="007B6BB7">
        <w:rPr>
          <w:rFonts w:ascii="Arial" w:eastAsia="Times New Roman" w:hAnsi="Arial" w:cs="Arial"/>
          <w:color w:val="000000"/>
          <w:kern w:val="0"/>
        </w:rPr>
        <w:t xml:space="preserve"> 1999 to 2009 = over a period of 10 years</w:t>
      </w:r>
    </w:p>
    <w:p w14:paraId="3C8EBD02" w14:textId="77777777" w:rsidR="007B6BB7" w:rsidRPr="007B6BB7" w:rsidRDefault="007B6BB7" w:rsidP="007B6BB7">
      <w:pPr>
        <w:widowControl/>
        <w:numPr>
          <w:ilvl w:val="0"/>
          <w:numId w:val="49"/>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how</w:t>
      </w:r>
      <w:proofErr w:type="gramEnd"/>
      <w:r w:rsidRPr="007B6BB7">
        <w:rPr>
          <w:rFonts w:ascii="Arial" w:eastAsia="Times New Roman" w:hAnsi="Arial" w:cs="Arial"/>
          <w:color w:val="000000"/>
          <w:kern w:val="0"/>
        </w:rPr>
        <w:t xml:space="preserve"> to produce = the process of producing</w:t>
      </w:r>
    </w:p>
    <w:p w14:paraId="4AF5DA34" w14:textId="77777777" w:rsidR="007B6BB7" w:rsidRPr="007B6BB7" w:rsidRDefault="007B6BB7" w:rsidP="007B6BB7">
      <w:pPr>
        <w:widowControl/>
        <w:numPr>
          <w:ilvl w:val="0"/>
          <w:numId w:val="49"/>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in</w:t>
      </w:r>
      <w:proofErr w:type="gramEnd"/>
      <w:r w:rsidRPr="007B6BB7">
        <w:rPr>
          <w:rFonts w:ascii="Arial" w:eastAsia="Times New Roman" w:hAnsi="Arial" w:cs="Arial"/>
          <w:color w:val="000000"/>
          <w:kern w:val="0"/>
        </w:rPr>
        <w:t xml:space="preserve"> three countries = in the UK, France and Spain (i.e. name the countries)</w:t>
      </w:r>
    </w:p>
    <w:p w14:paraId="54C0ECFB"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b/>
          <w:bCs/>
          <w:i/>
          <w:iCs/>
          <w:color w:val="000000"/>
          <w:kern w:val="0"/>
        </w:rPr>
        <w:t>Tip:</w:t>
      </w:r>
      <w:r w:rsidRPr="007B6BB7">
        <w:rPr>
          <w:rFonts w:ascii="Arial" w:hAnsi="Arial" w:cs="Arial"/>
          <w:color w:val="000000"/>
          <w:kern w:val="0"/>
        </w:rPr>
        <w:br/>
        <w:t>"The figure for / figures for" is a great phrase that not many people use (e.g. the graph shows figures for unemployment in three countries).</w:t>
      </w:r>
    </w:p>
    <w:p w14:paraId="08504F33"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704"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705"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706"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707" w:anchor="comments" w:history="1">
        <w:r w:rsidRPr="007B6BB7">
          <w:rPr>
            <w:rFonts w:ascii="Arial" w:hAnsi="Arial" w:cs="Arial"/>
            <w:b/>
            <w:bCs/>
            <w:color w:val="3971BA"/>
            <w:kern w:val="0"/>
            <w:sz w:val="20"/>
            <w:szCs w:val="20"/>
            <w:u w:val="single"/>
          </w:rPr>
          <w:t>Comments (21)</w:t>
        </w:r>
      </w:hyperlink>
    </w:p>
    <w:p w14:paraId="0BFB0E3A"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June 21, 2012</w:t>
      </w:r>
    </w:p>
    <w:p w14:paraId="395D917A"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708" w:history="1">
        <w:r w:rsidR="007B6BB7" w:rsidRPr="007B6BB7">
          <w:rPr>
            <w:rFonts w:ascii="Arial" w:eastAsia="Times New Roman" w:hAnsi="Arial" w:cs="Arial"/>
            <w:b/>
            <w:bCs/>
            <w:color w:val="000000"/>
            <w:kern w:val="0"/>
            <w:sz w:val="27"/>
            <w:szCs w:val="27"/>
          </w:rPr>
          <w:t>IELTS Writing Task 1: more than one chart</w:t>
        </w:r>
      </w:hyperlink>
    </w:p>
    <w:p w14:paraId="55A2B6F5"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Many students are still worried about questions with more than one chart.</w:t>
      </w:r>
      <w:r w:rsidRPr="007B6BB7">
        <w:rPr>
          <w:rFonts w:ascii="Arial" w:hAnsi="Arial" w:cs="Arial"/>
          <w:color w:val="000000"/>
          <w:kern w:val="0"/>
        </w:rPr>
        <w:br/>
        <w:t>Here are some tips:</w:t>
      </w:r>
    </w:p>
    <w:p w14:paraId="5E51B356" w14:textId="77777777" w:rsidR="007B6BB7" w:rsidRPr="007B6BB7" w:rsidRDefault="007B6BB7" w:rsidP="007B6BB7">
      <w:pPr>
        <w:widowControl/>
        <w:numPr>
          <w:ilvl w:val="0"/>
          <w:numId w:val="50"/>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 xml:space="preserve">If there are 2 charts, they often show different information. Don't worry about comparing them. Just do: introduction, overview, </w:t>
      </w:r>
      <w:proofErr w:type="gramStart"/>
      <w:r w:rsidRPr="007B6BB7">
        <w:rPr>
          <w:rFonts w:ascii="Arial" w:eastAsia="Times New Roman" w:hAnsi="Arial" w:cs="Arial"/>
          <w:color w:val="000000"/>
          <w:kern w:val="0"/>
        </w:rPr>
        <w:t>then</w:t>
      </w:r>
      <w:proofErr w:type="gramEnd"/>
      <w:r w:rsidRPr="007B6BB7">
        <w:rPr>
          <w:rFonts w:ascii="Arial" w:eastAsia="Times New Roman" w:hAnsi="Arial" w:cs="Arial"/>
          <w:color w:val="000000"/>
          <w:kern w:val="0"/>
        </w:rPr>
        <w:t xml:space="preserve"> one paragraph for each chart.</w:t>
      </w:r>
    </w:p>
    <w:p w14:paraId="7F59DE61" w14:textId="77777777" w:rsidR="007B6BB7" w:rsidRPr="007B6BB7" w:rsidRDefault="007B6BB7" w:rsidP="007B6BB7">
      <w:pPr>
        <w:widowControl/>
        <w:numPr>
          <w:ilvl w:val="0"/>
          <w:numId w:val="50"/>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If the units are different (e.g. one chart shows 'millions' and the other shows 'percentages'), you can't usually compare them.</w:t>
      </w:r>
    </w:p>
    <w:p w14:paraId="35B51DE9" w14:textId="77777777" w:rsidR="007B6BB7" w:rsidRPr="007B6BB7" w:rsidRDefault="007B6BB7" w:rsidP="007B6BB7">
      <w:pPr>
        <w:widowControl/>
        <w:numPr>
          <w:ilvl w:val="0"/>
          <w:numId w:val="50"/>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If the units are the same, you can probably compare the charts.</w:t>
      </w:r>
    </w:p>
    <w:p w14:paraId="00493210" w14:textId="77777777" w:rsidR="007B6BB7" w:rsidRPr="007B6BB7" w:rsidRDefault="007B6BB7" w:rsidP="007B6BB7">
      <w:pPr>
        <w:widowControl/>
        <w:numPr>
          <w:ilvl w:val="0"/>
          <w:numId w:val="50"/>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If there are 3 or 4 charts, you can usually compare them.</w:t>
      </w:r>
    </w:p>
    <w:p w14:paraId="13124F0E"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To see an essay about 2 different charts </w:t>
      </w:r>
      <w:hyperlink r:id="rId709" w:history="1">
        <w:r w:rsidRPr="007B6BB7">
          <w:rPr>
            <w:rFonts w:ascii="Arial" w:hAnsi="Arial" w:cs="Arial"/>
            <w:color w:val="3971BA"/>
            <w:kern w:val="0"/>
            <w:u w:val="single"/>
          </w:rPr>
          <w:t>click here</w:t>
        </w:r>
      </w:hyperlink>
      <w:r w:rsidRPr="007B6BB7">
        <w:rPr>
          <w:rFonts w:ascii="Arial" w:hAnsi="Arial" w:cs="Arial"/>
          <w:color w:val="000000"/>
          <w:kern w:val="0"/>
        </w:rPr>
        <w:t> (Cambridge IELTS 6, p98).</w:t>
      </w:r>
    </w:p>
    <w:p w14:paraId="406F8B41"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To see an essay about 4 related charts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"http://ielts-simon.com/ielts-help-and-english-pr/2010/12/ielts-writing-task-1-four-pie-charts-essay.html" \t "_self" </w:instrText>
      </w:r>
      <w:r w:rsidRPr="007B6BB7">
        <w:rPr>
          <w:rFonts w:ascii="Arial" w:hAnsi="Arial" w:cs="Arial"/>
          <w:color w:val="000000"/>
          <w:kern w:val="0"/>
        </w:rPr>
        <w:fldChar w:fldCharType="separate"/>
      </w:r>
      <w:r w:rsidRPr="007B6BB7">
        <w:rPr>
          <w:rFonts w:ascii="Arial" w:hAnsi="Arial" w:cs="Arial"/>
          <w:color w:val="3971BA"/>
          <w:kern w:val="0"/>
          <w:u w:val="single"/>
        </w:rPr>
        <w:t>click here</w:t>
      </w:r>
      <w:r w:rsidRPr="007B6BB7">
        <w:rPr>
          <w:rFonts w:ascii="Arial" w:hAnsi="Arial" w:cs="Arial"/>
          <w:color w:val="000000"/>
          <w:kern w:val="0"/>
        </w:rPr>
        <w:fldChar w:fldCharType="end"/>
      </w:r>
      <w:r w:rsidRPr="007B6BB7">
        <w:rPr>
          <w:rFonts w:ascii="Arial" w:hAnsi="Arial" w:cs="Arial"/>
          <w:color w:val="000000"/>
          <w:kern w:val="0"/>
        </w:rPr>
        <w:t> (Cambridge IELTS 7, p101).</w:t>
      </w:r>
    </w:p>
    <w:p w14:paraId="123E032E"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710"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711"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712"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713" w:anchor="comments" w:history="1">
        <w:r w:rsidRPr="007B6BB7">
          <w:rPr>
            <w:rFonts w:ascii="Arial" w:hAnsi="Arial" w:cs="Arial"/>
            <w:b/>
            <w:bCs/>
            <w:color w:val="3971BA"/>
            <w:kern w:val="0"/>
            <w:sz w:val="20"/>
            <w:szCs w:val="20"/>
            <w:u w:val="single"/>
          </w:rPr>
          <w:t>Comments (14)</w:t>
        </w:r>
      </w:hyperlink>
    </w:p>
    <w:p w14:paraId="700CBB19"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June 14, 2012</w:t>
      </w:r>
    </w:p>
    <w:p w14:paraId="3372A18C"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714" w:history="1">
        <w:r w:rsidR="007B6BB7" w:rsidRPr="007B6BB7">
          <w:rPr>
            <w:rFonts w:ascii="Arial" w:eastAsia="Times New Roman" w:hAnsi="Arial" w:cs="Arial"/>
            <w:b/>
            <w:bCs/>
            <w:color w:val="000000"/>
            <w:kern w:val="0"/>
            <w:sz w:val="27"/>
            <w:szCs w:val="27"/>
          </w:rPr>
          <w:t>IELTS Writing Task 1: why I'd start with task 1</w:t>
        </w:r>
      </w:hyperlink>
    </w:p>
    <w:p w14:paraId="4FAC4E40"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Students often ask whether it's better to do task 1 or task 2 first.</w:t>
      </w:r>
    </w:p>
    <w:p w14:paraId="2042D7A7"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In my opinion, it's best to start any exam with something quick and easy that gives you confidence. Hopefully you'll agree that the quickest and easiest part of the whole writing test is the introduction to task 1.</w:t>
      </w:r>
    </w:p>
    <w:p w14:paraId="3F57D272"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You don't need to think too much about the introduction to task 1; simply rewrite the question statement by changing a few words.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"http://ielts-simon.com/ielts-help-and-english-pr/2010/09/ielts-writing-task-1-bar-chart-introduction.html" \t "_self" </w:instrText>
      </w:r>
      <w:r w:rsidRPr="007B6BB7">
        <w:rPr>
          <w:rFonts w:ascii="Arial" w:hAnsi="Arial" w:cs="Arial"/>
          <w:color w:val="000000"/>
          <w:kern w:val="0"/>
        </w:rPr>
        <w:fldChar w:fldCharType="separate"/>
      </w:r>
      <w:r w:rsidRPr="007B6BB7">
        <w:rPr>
          <w:rFonts w:ascii="Arial" w:hAnsi="Arial" w:cs="Arial"/>
          <w:color w:val="3971BA"/>
          <w:kern w:val="0"/>
          <w:u w:val="single"/>
        </w:rPr>
        <w:t>Click here</w:t>
      </w:r>
      <w:r w:rsidRPr="007B6BB7">
        <w:rPr>
          <w:rFonts w:ascii="Arial" w:hAnsi="Arial" w:cs="Arial"/>
          <w:color w:val="000000"/>
          <w:kern w:val="0"/>
        </w:rPr>
        <w:fldChar w:fldCharType="end"/>
      </w:r>
      <w:r w:rsidRPr="007B6BB7">
        <w:rPr>
          <w:rFonts w:ascii="Arial" w:hAnsi="Arial" w:cs="Arial"/>
          <w:color w:val="000000"/>
          <w:kern w:val="0"/>
        </w:rPr>
        <w:t> to read one of my lessons about introductions, and then read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"http://ielts-simon.com/ielts-help-and-english-pr/2012/06/ielts-writing-task-1-paraphrasing.html" \t "_self" </w:instrText>
      </w:r>
      <w:r w:rsidRPr="007B6BB7">
        <w:rPr>
          <w:rFonts w:ascii="Arial" w:hAnsi="Arial" w:cs="Arial"/>
          <w:color w:val="000000"/>
          <w:kern w:val="0"/>
        </w:rPr>
        <w:fldChar w:fldCharType="separate"/>
      </w:r>
      <w:r w:rsidRPr="007B6BB7">
        <w:rPr>
          <w:rFonts w:ascii="Arial" w:hAnsi="Arial" w:cs="Arial"/>
          <w:color w:val="3971BA"/>
          <w:kern w:val="0"/>
          <w:u w:val="single"/>
        </w:rPr>
        <w:t>this lesson</w:t>
      </w:r>
      <w:r w:rsidRPr="007B6BB7">
        <w:rPr>
          <w:rFonts w:ascii="Arial" w:hAnsi="Arial" w:cs="Arial"/>
          <w:color w:val="000000"/>
          <w:kern w:val="0"/>
        </w:rPr>
        <w:fldChar w:fldCharType="end"/>
      </w:r>
      <w:r w:rsidRPr="007B6BB7">
        <w:rPr>
          <w:rFonts w:ascii="Arial" w:hAnsi="Arial" w:cs="Arial"/>
          <w:color w:val="000000"/>
          <w:kern w:val="0"/>
        </w:rPr>
        <w:t xml:space="preserve"> about paraphrasing. If you </w:t>
      </w:r>
      <w:proofErr w:type="spellStart"/>
      <w:r w:rsidRPr="007B6BB7">
        <w:rPr>
          <w:rFonts w:ascii="Arial" w:hAnsi="Arial" w:cs="Arial"/>
          <w:color w:val="000000"/>
          <w:kern w:val="0"/>
        </w:rPr>
        <w:t>practise</w:t>
      </w:r>
      <w:proofErr w:type="spellEnd"/>
      <w:r w:rsidRPr="007B6BB7">
        <w:rPr>
          <w:rFonts w:ascii="Arial" w:hAnsi="Arial" w:cs="Arial"/>
          <w:color w:val="000000"/>
          <w:kern w:val="0"/>
        </w:rPr>
        <w:t xml:space="preserve"> these techniques, you'll start your IELTS writing test with confidence.</w:t>
      </w:r>
    </w:p>
    <w:p w14:paraId="273142C5"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715"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716"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717"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718" w:anchor="comments" w:history="1">
        <w:r w:rsidRPr="007B6BB7">
          <w:rPr>
            <w:rFonts w:ascii="Arial" w:hAnsi="Arial" w:cs="Arial"/>
            <w:b/>
            <w:bCs/>
            <w:color w:val="3971BA"/>
            <w:kern w:val="0"/>
            <w:sz w:val="20"/>
            <w:szCs w:val="20"/>
            <w:u w:val="single"/>
          </w:rPr>
          <w:t>Comments (12)</w:t>
        </w:r>
      </w:hyperlink>
    </w:p>
    <w:p w14:paraId="27DB53DD" w14:textId="77777777" w:rsidR="007B6BB7" w:rsidRPr="007B6BB7" w:rsidRDefault="007B6BB7" w:rsidP="007B6BB7">
      <w:pPr>
        <w:widowControl/>
        <w:spacing w:line="293" w:lineRule="atLeast"/>
        <w:jc w:val="center"/>
        <w:rPr>
          <w:rFonts w:ascii="Arial" w:eastAsia="Times New Roman" w:hAnsi="Arial" w:cs="Arial"/>
          <w:color w:val="000000"/>
          <w:kern w:val="0"/>
        </w:rPr>
      </w:pPr>
    </w:p>
    <w:p w14:paraId="242D0606"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June 07, 2012</w:t>
      </w:r>
    </w:p>
    <w:p w14:paraId="6E4CEB9E"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719" w:history="1">
        <w:r w:rsidR="007B6BB7" w:rsidRPr="007B6BB7">
          <w:rPr>
            <w:rFonts w:ascii="Arial" w:eastAsia="Times New Roman" w:hAnsi="Arial" w:cs="Arial"/>
            <w:b/>
            <w:bCs/>
            <w:color w:val="000000"/>
            <w:kern w:val="0"/>
            <w:sz w:val="27"/>
            <w:szCs w:val="27"/>
          </w:rPr>
          <w:t>IELTS Writing Task 1: 'chart without years' essay</w:t>
        </w:r>
      </w:hyperlink>
    </w:p>
    <w:p w14:paraId="17F80BA1"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b/>
          <w:bCs/>
          <w:i/>
          <w:iCs/>
          <w:color w:val="000000"/>
          <w:kern w:val="0"/>
        </w:rPr>
        <w:t>The chart below shows numbers of incidents and injuries per 100 million passenger miles travelled (PMT) by transportation type in 2002.</w:t>
      </w:r>
    </w:p>
    <w:p w14:paraId="21E2E373"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7C3513CD" wp14:editId="1B459AA9">
            <wp:extent cx="4775200" cy="3825240"/>
            <wp:effectExtent l="0" t="0" r="0" b="10160"/>
            <wp:docPr id="97" name="图片 97" descr="a0120a5bb05d8970c0168ebf02f2b970c-800wi">
              <a:hlinkClick xmlns:a="http://schemas.openxmlformats.org/drawingml/2006/main" r:id="rId7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0120a5bb05d8970c0168ebf02f2b970c-800wi">
                      <a:hlinkClick r:id="rId720"/>
                    </pic:cNvPr>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4775200" cy="3825240"/>
                    </a:xfrm>
                    <a:prstGeom prst="rect">
                      <a:avLst/>
                    </a:prstGeom>
                    <a:noFill/>
                    <a:ln>
                      <a:noFill/>
                    </a:ln>
                  </pic:spPr>
                </pic:pic>
              </a:graphicData>
            </a:graphic>
          </wp:inline>
        </w:drawing>
      </w:r>
    </w:p>
    <w:p w14:paraId="183C82F4"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The bar chart compares the number of incidents and injuries for every 100 </w:t>
      </w:r>
      <w:proofErr w:type="gramStart"/>
      <w:r w:rsidRPr="007B6BB7">
        <w:rPr>
          <w:rFonts w:ascii="Arial" w:hAnsi="Arial" w:cs="Arial"/>
          <w:color w:val="000000"/>
          <w:kern w:val="0"/>
        </w:rPr>
        <w:t>million passenger</w:t>
      </w:r>
      <w:proofErr w:type="gramEnd"/>
      <w:r w:rsidRPr="007B6BB7">
        <w:rPr>
          <w:rFonts w:ascii="Arial" w:hAnsi="Arial" w:cs="Arial"/>
          <w:color w:val="000000"/>
          <w:kern w:val="0"/>
        </w:rPr>
        <w:t xml:space="preserve"> miles travelled on five different types of public transport in 2002.</w:t>
      </w:r>
    </w:p>
    <w:p w14:paraId="64788BC0"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It is clear that the most incidents and injuries took place on demand-response vehicles. By contrast, commuter rail services recorded by far the lowest figures.</w:t>
      </w:r>
    </w:p>
    <w:p w14:paraId="7F963F08"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A total of 225 incidents and 173 injuries, per 100 million passenger miles travelled, took place on demand-response transport services. These figures were nearly three times as high as those for the second highest category, bus services. There were 76 incidents and 66 people were injured on buses.</w:t>
      </w:r>
    </w:p>
    <w:p w14:paraId="41FD0088"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Rail services experienced fewer problems. The number of incidents on light rail trains </w:t>
      </w:r>
      <w:proofErr w:type="spellStart"/>
      <w:r w:rsidRPr="007B6BB7">
        <w:rPr>
          <w:rFonts w:ascii="Arial" w:hAnsi="Arial" w:cs="Arial"/>
          <w:color w:val="000000"/>
          <w:kern w:val="0"/>
        </w:rPr>
        <w:t>equalled</w:t>
      </w:r>
      <w:proofErr w:type="spellEnd"/>
      <w:r w:rsidRPr="007B6BB7">
        <w:rPr>
          <w:rFonts w:ascii="Arial" w:hAnsi="Arial" w:cs="Arial"/>
          <w:color w:val="000000"/>
          <w:kern w:val="0"/>
        </w:rPr>
        <w:t xml:space="preserve"> the figure recorded for buses, but there were significantly fewer injuries, at only 39. Heavy rail services saw lower numbers of such events than light rail services, but commuter rail passengers were even less likely to experience problems. In fact, only 20 incidents and 17 injuries occurred on commuter trains.</w:t>
      </w:r>
    </w:p>
    <w:p w14:paraId="220A272B"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(165 words, band 9)</w:t>
      </w:r>
    </w:p>
    <w:p w14:paraId="7A8D5437"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b/>
          <w:bCs/>
          <w:i/>
          <w:iCs/>
          <w:color w:val="000000"/>
          <w:kern w:val="0"/>
        </w:rPr>
        <w:t>Note:</w:t>
      </w:r>
      <w:r w:rsidRPr="007B6BB7">
        <w:rPr>
          <w:rFonts w:ascii="Arial" w:hAnsi="Arial" w:cs="Arial"/>
          <w:color w:val="000000"/>
          <w:kern w:val="0"/>
        </w:rPr>
        <w:br/>
        <w:t>Don't worry about the repetition of "incidents and injuries" in this essay. There are no perfect synonyms for these words, although I managed to use "problems" and "such events" later in the essay. The most important thing is to describe the data clearly and make some good comparisons.</w:t>
      </w:r>
    </w:p>
    <w:p w14:paraId="1AE4B9A5" w14:textId="77777777" w:rsidR="005E0EEB" w:rsidRPr="005E0EEB" w:rsidRDefault="007B6BB7" w:rsidP="007B6BB7">
      <w:pPr>
        <w:widowControl/>
        <w:jc w:val="left"/>
        <w:rPr>
          <w:rFonts w:ascii="Arial" w:hAnsi="Arial" w:cs="Arial" w:hint="eastAsia"/>
          <w:b/>
          <w:bCs/>
          <w:color w:val="3971BA"/>
          <w:kern w:val="0"/>
          <w:sz w:val="20"/>
          <w:szCs w:val="20"/>
          <w:u w:val="single"/>
        </w:rPr>
      </w:pPr>
      <w:r w:rsidRPr="007B6BB7">
        <w:rPr>
          <w:rFonts w:ascii="Arial" w:hAnsi="Arial" w:cs="Arial"/>
          <w:b/>
          <w:bCs/>
          <w:color w:val="666666"/>
          <w:kern w:val="0"/>
          <w:sz w:val="20"/>
          <w:szCs w:val="20"/>
        </w:rPr>
        <w:t>Posted by </w:t>
      </w:r>
      <w:hyperlink r:id="rId722"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723"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724"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725" w:anchor="comments" w:history="1">
        <w:r w:rsidRPr="007B6BB7">
          <w:rPr>
            <w:rFonts w:ascii="Arial" w:hAnsi="Arial" w:cs="Arial"/>
            <w:b/>
            <w:bCs/>
            <w:color w:val="3971BA"/>
            <w:kern w:val="0"/>
            <w:sz w:val="20"/>
            <w:szCs w:val="20"/>
            <w:u w:val="single"/>
          </w:rPr>
          <w:t>Comments (34)</w:t>
        </w:r>
      </w:hyperlink>
    </w:p>
    <w:p w14:paraId="53B2A590"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May 31, 2012</w:t>
      </w:r>
    </w:p>
    <w:p w14:paraId="07866F1D"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726" w:history="1">
        <w:r w:rsidR="007B6BB7" w:rsidRPr="007B6BB7">
          <w:rPr>
            <w:rFonts w:ascii="Arial" w:eastAsia="Times New Roman" w:hAnsi="Arial" w:cs="Arial"/>
            <w:b/>
            <w:bCs/>
            <w:color w:val="000000"/>
            <w:kern w:val="0"/>
            <w:sz w:val="27"/>
            <w:szCs w:val="27"/>
          </w:rPr>
          <w:t>IELTS Writing Task 1: bar chart without years</w:t>
        </w:r>
      </w:hyperlink>
    </w:p>
    <w:p w14:paraId="4B61714B" w14:textId="77777777" w:rsidR="005E0EEB" w:rsidRDefault="007B6BB7" w:rsidP="007B6BB7">
      <w:pPr>
        <w:widowControl/>
        <w:spacing w:after="150" w:line="293" w:lineRule="atLeast"/>
        <w:jc w:val="left"/>
        <w:rPr>
          <w:rFonts w:ascii="Arial" w:hAnsi="Arial" w:cs="Arial" w:hint="eastAsia"/>
          <w:color w:val="000000"/>
          <w:kern w:val="0"/>
        </w:rPr>
      </w:pPr>
      <w:r w:rsidRPr="007B6BB7">
        <w:rPr>
          <w:rFonts w:ascii="Arial" w:hAnsi="Arial" w:cs="Arial"/>
          <w:color w:val="000000"/>
          <w:kern w:val="0"/>
        </w:rPr>
        <w:t>Last week we saw that there are two types of bar chart:</w:t>
      </w:r>
    </w:p>
    <w:p w14:paraId="74442834" w14:textId="77777777" w:rsidR="007B6BB7" w:rsidRDefault="007B6BB7" w:rsidP="007B6BB7">
      <w:pPr>
        <w:widowControl/>
        <w:spacing w:after="150" w:line="293" w:lineRule="atLeast"/>
        <w:jc w:val="left"/>
        <w:rPr>
          <w:rFonts w:ascii="Arial" w:hAnsi="Arial" w:cs="Arial" w:hint="eastAsia"/>
          <w:color w:val="000000"/>
          <w:kern w:val="0"/>
        </w:rPr>
      </w:pPr>
      <w:r w:rsidRPr="007B6BB7">
        <w:rPr>
          <w:rFonts w:ascii="Arial" w:hAnsi="Arial" w:cs="Arial"/>
          <w:color w:val="000000"/>
          <w:kern w:val="0"/>
        </w:rPr>
        <w:br/>
        <w:t xml:space="preserve">1. </w:t>
      </w:r>
      <w:proofErr w:type="gramStart"/>
      <w:r w:rsidRPr="007B6BB7">
        <w:rPr>
          <w:rFonts w:ascii="Arial" w:hAnsi="Arial" w:cs="Arial"/>
          <w:color w:val="000000"/>
          <w:kern w:val="0"/>
        </w:rPr>
        <w:t>those</w:t>
      </w:r>
      <w:proofErr w:type="gramEnd"/>
      <w:r w:rsidRPr="007B6BB7">
        <w:rPr>
          <w:rFonts w:ascii="Arial" w:hAnsi="Arial" w:cs="Arial"/>
          <w:color w:val="000000"/>
          <w:kern w:val="0"/>
        </w:rPr>
        <w:t xml:space="preserve"> that show changes over time</w:t>
      </w:r>
      <w:r w:rsidRPr="007B6BB7">
        <w:rPr>
          <w:rFonts w:ascii="Arial" w:hAnsi="Arial" w:cs="Arial"/>
          <w:color w:val="000000"/>
          <w:kern w:val="0"/>
        </w:rPr>
        <w:br/>
        <w:t xml:space="preserve">2. </w:t>
      </w:r>
      <w:proofErr w:type="gramStart"/>
      <w:r w:rsidRPr="007B6BB7">
        <w:rPr>
          <w:rFonts w:ascii="Arial" w:hAnsi="Arial" w:cs="Arial"/>
          <w:color w:val="000000"/>
          <w:kern w:val="0"/>
        </w:rPr>
        <w:t>those</w:t>
      </w:r>
      <w:proofErr w:type="gramEnd"/>
      <w:r w:rsidRPr="007B6BB7">
        <w:rPr>
          <w:rFonts w:ascii="Arial" w:hAnsi="Arial" w:cs="Arial"/>
          <w:color w:val="000000"/>
          <w:kern w:val="0"/>
        </w:rPr>
        <w:t xml:space="preserve"> that compare different items</w:t>
      </w:r>
    </w:p>
    <w:p w14:paraId="75C74A8C" w14:textId="77777777" w:rsidR="00CC55F0" w:rsidRPr="00CC55F0" w:rsidRDefault="00CC55F0" w:rsidP="00CC55F0">
      <w:pPr>
        <w:widowControl/>
        <w:spacing w:after="150" w:line="293" w:lineRule="atLeast"/>
        <w:jc w:val="left"/>
        <w:rPr>
          <w:rFonts w:ascii="Arial" w:hAnsi="Arial" w:cs="Arial"/>
          <w:color w:val="000000"/>
          <w:kern w:val="0"/>
        </w:rPr>
      </w:pPr>
      <w:bookmarkStart w:id="0" w:name="_GoBack"/>
      <w:bookmarkEnd w:id="0"/>
      <w:r w:rsidRPr="00CC55F0">
        <w:rPr>
          <w:rFonts w:ascii="Arial" w:hAnsi="Arial" w:cs="Arial"/>
          <w:color w:val="000000"/>
          <w:kern w:val="0"/>
        </w:rPr>
        <w:t xml:space="preserve"> </w:t>
      </w:r>
    </w:p>
    <w:p w14:paraId="7983E035" w14:textId="77777777" w:rsidR="00CC55F0" w:rsidRPr="007B6BB7" w:rsidRDefault="00CC55F0" w:rsidP="007B6BB7">
      <w:pPr>
        <w:widowControl/>
        <w:spacing w:after="150" w:line="293" w:lineRule="atLeast"/>
        <w:jc w:val="left"/>
        <w:rPr>
          <w:rFonts w:ascii="Arial" w:hAnsi="Arial" w:cs="Arial" w:hint="eastAsia"/>
          <w:color w:val="000000"/>
          <w:kern w:val="0"/>
        </w:rPr>
      </w:pPr>
    </w:p>
    <w:p w14:paraId="533D3B20"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The important thing to remember about the second type is that </w:t>
      </w:r>
      <w:proofErr w:type="gramStart"/>
      <w:r w:rsidRPr="007B6BB7">
        <w:rPr>
          <w:rFonts w:ascii="Arial" w:hAnsi="Arial" w:cs="Arial"/>
          <w:color w:val="000000"/>
          <w:kern w:val="0"/>
        </w:rPr>
        <w:t>you</w:t>
      </w:r>
      <w:proofErr w:type="gramEnd"/>
      <w:r w:rsidRPr="007B6BB7">
        <w:rPr>
          <w:rFonts w:ascii="Arial" w:hAnsi="Arial" w:cs="Arial"/>
          <w:color w:val="000000"/>
          <w:kern w:val="0"/>
        </w:rPr>
        <w:t> </w:t>
      </w:r>
      <w:r w:rsidRPr="007B6BB7">
        <w:rPr>
          <w:rFonts w:ascii="Arial" w:hAnsi="Arial" w:cs="Arial"/>
          <w:color w:val="000000"/>
          <w:kern w:val="0"/>
          <w:u w:val="single"/>
        </w:rPr>
        <w:t>can't</w:t>
      </w:r>
      <w:r w:rsidRPr="007B6BB7">
        <w:rPr>
          <w:rFonts w:ascii="Arial" w:hAnsi="Arial" w:cs="Arial"/>
          <w:color w:val="000000"/>
          <w:kern w:val="0"/>
        </w:rPr>
        <w:t> describe increases and decreases. Let's look at this type in more detail.</w:t>
      </w:r>
    </w:p>
    <w:p w14:paraId="6F122DCA"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The chart below shows numbers of incidents and injuries per 100 million passenger miles travelled (PMT) by transportation type in 2002.</w:t>
      </w:r>
    </w:p>
    <w:p w14:paraId="27737F31"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584AF5B9" wp14:editId="4EC19A1D">
            <wp:extent cx="4775200" cy="3825240"/>
            <wp:effectExtent l="0" t="0" r="0" b="10160"/>
            <wp:docPr id="98" name="图片 98" descr="a0120a5bb05d8970c0168ebb8043d970c-800wi">
              <a:hlinkClick xmlns:a="http://schemas.openxmlformats.org/drawingml/2006/main" r:id="rId7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0120a5bb05d8970c0168ebb8043d970c-800wi">
                      <a:hlinkClick r:id="rId727"/>
                    </pic:cNvPr>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4775200" cy="3825240"/>
                    </a:xfrm>
                    <a:prstGeom prst="rect">
                      <a:avLst/>
                    </a:prstGeom>
                    <a:noFill/>
                    <a:ln>
                      <a:noFill/>
                    </a:ln>
                  </pic:spPr>
                </pic:pic>
              </a:graphicData>
            </a:graphic>
          </wp:inline>
        </w:drawing>
      </w:r>
    </w:p>
    <w:p w14:paraId="14E3485B"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Here's my advice for a 4-paragraph essay:</w:t>
      </w:r>
    </w:p>
    <w:p w14:paraId="6E5B7E75" w14:textId="77777777" w:rsidR="007B6BB7" w:rsidRPr="007B6BB7" w:rsidRDefault="007B6BB7" w:rsidP="007B6BB7">
      <w:pPr>
        <w:widowControl/>
        <w:numPr>
          <w:ilvl w:val="0"/>
          <w:numId w:val="51"/>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u w:val="single"/>
        </w:rPr>
        <w:t>Introduction</w:t>
      </w:r>
      <w:r w:rsidRPr="007B6BB7">
        <w:rPr>
          <w:rFonts w:ascii="Arial" w:eastAsia="Times New Roman" w:hAnsi="Arial" w:cs="Arial"/>
          <w:color w:val="000000"/>
          <w:kern w:val="0"/>
        </w:rPr>
        <w:t>: Explain what the chart shows by paraphrasing the question.</w:t>
      </w:r>
    </w:p>
    <w:p w14:paraId="470F3F92" w14:textId="77777777" w:rsidR="007B6BB7" w:rsidRPr="007B6BB7" w:rsidRDefault="007B6BB7" w:rsidP="007B6BB7">
      <w:pPr>
        <w:widowControl/>
        <w:numPr>
          <w:ilvl w:val="0"/>
          <w:numId w:val="51"/>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u w:val="single"/>
        </w:rPr>
        <w:t>Overview</w:t>
      </w:r>
      <w:r w:rsidRPr="007B6BB7">
        <w:rPr>
          <w:rFonts w:ascii="Arial" w:eastAsia="Times New Roman" w:hAnsi="Arial" w:cs="Arial"/>
          <w:color w:val="000000"/>
          <w:kern w:val="0"/>
        </w:rPr>
        <w:t xml:space="preserve">: Look for two main things - in this case, we could mention the highest item and the fact that there were more incidents than injuries for all </w:t>
      </w:r>
      <w:proofErr w:type="gramStart"/>
      <w:r w:rsidRPr="007B6BB7">
        <w:rPr>
          <w:rFonts w:ascii="Arial" w:eastAsia="Times New Roman" w:hAnsi="Arial" w:cs="Arial"/>
          <w:color w:val="000000"/>
          <w:kern w:val="0"/>
        </w:rPr>
        <w:t>five transport</w:t>
      </w:r>
      <w:proofErr w:type="gramEnd"/>
      <w:r w:rsidRPr="007B6BB7">
        <w:rPr>
          <w:rFonts w:ascii="Arial" w:eastAsia="Times New Roman" w:hAnsi="Arial" w:cs="Arial"/>
          <w:color w:val="000000"/>
          <w:kern w:val="0"/>
        </w:rPr>
        <w:t xml:space="preserve"> types. You don't need to mention any numbers at this point.</w:t>
      </w:r>
    </w:p>
    <w:p w14:paraId="2F06A1A0" w14:textId="77777777" w:rsidR="007B6BB7" w:rsidRPr="007B6BB7" w:rsidRDefault="007B6BB7" w:rsidP="007B6BB7">
      <w:pPr>
        <w:widowControl/>
        <w:numPr>
          <w:ilvl w:val="0"/>
          <w:numId w:val="51"/>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u w:val="single"/>
        </w:rPr>
        <w:t>Details</w:t>
      </w:r>
      <w:r w:rsidRPr="007B6BB7">
        <w:rPr>
          <w:rFonts w:ascii="Arial" w:eastAsia="Times New Roman" w:hAnsi="Arial" w:cs="Arial"/>
          <w:color w:val="000000"/>
          <w:kern w:val="0"/>
        </w:rPr>
        <w:t>: I'd probably group together the two highest items (demand response and bus) in this paragraph. Remember that you can't talk about an increase or decrease; you can only compare the numbers.</w:t>
      </w:r>
    </w:p>
    <w:p w14:paraId="2C734BF2" w14:textId="77777777" w:rsidR="007B6BB7" w:rsidRPr="007B6BB7" w:rsidRDefault="007B6BB7" w:rsidP="007B6BB7">
      <w:pPr>
        <w:widowControl/>
        <w:numPr>
          <w:ilvl w:val="0"/>
          <w:numId w:val="51"/>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u w:val="single"/>
        </w:rPr>
        <w:t>Details</w:t>
      </w:r>
      <w:r w:rsidRPr="007B6BB7">
        <w:rPr>
          <w:rFonts w:ascii="Arial" w:eastAsia="Times New Roman" w:hAnsi="Arial" w:cs="Arial"/>
          <w:color w:val="000000"/>
          <w:kern w:val="0"/>
        </w:rPr>
        <w:t>: I'd group the three types of rail transport together for this paragraph. Write some nice comparison sentences!</w:t>
      </w:r>
    </w:p>
    <w:p w14:paraId="5E354E11"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b/>
          <w:bCs/>
          <w:i/>
          <w:iCs/>
          <w:color w:val="000000"/>
          <w:kern w:val="0"/>
        </w:rPr>
        <w:t>Note:</w:t>
      </w:r>
      <w:r w:rsidRPr="007B6BB7">
        <w:rPr>
          <w:rFonts w:ascii="Arial" w:hAnsi="Arial" w:cs="Arial"/>
          <w:color w:val="000000"/>
          <w:kern w:val="0"/>
        </w:rPr>
        <w:br/>
        <w:t>You don't need to know what 'demand-response' transport is (it's an American term which I've never used), but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"http://www.cflhd.gov/ttoolkit/flt/FactSheets/Transit/DEMAND%20RESPONSIVE.htm" \t "_self" </w:instrText>
      </w:r>
      <w:r w:rsidRPr="007B6BB7">
        <w:rPr>
          <w:rFonts w:ascii="Arial" w:hAnsi="Arial" w:cs="Arial"/>
          <w:color w:val="000000"/>
          <w:kern w:val="0"/>
        </w:rPr>
        <w:fldChar w:fldCharType="separate"/>
      </w:r>
      <w:r w:rsidRPr="007B6BB7">
        <w:rPr>
          <w:rFonts w:ascii="Arial" w:hAnsi="Arial" w:cs="Arial"/>
          <w:color w:val="3971BA"/>
          <w:kern w:val="0"/>
          <w:u w:val="single"/>
        </w:rPr>
        <w:t>click here</w:t>
      </w:r>
      <w:r w:rsidRPr="007B6BB7">
        <w:rPr>
          <w:rFonts w:ascii="Arial" w:hAnsi="Arial" w:cs="Arial"/>
          <w:color w:val="000000"/>
          <w:kern w:val="0"/>
        </w:rPr>
        <w:fldChar w:fldCharType="end"/>
      </w:r>
      <w:r w:rsidRPr="007B6BB7">
        <w:rPr>
          <w:rFonts w:ascii="Arial" w:hAnsi="Arial" w:cs="Arial"/>
          <w:color w:val="000000"/>
          <w:kern w:val="0"/>
        </w:rPr>
        <w:t> if you want to know.</w:t>
      </w:r>
    </w:p>
    <w:p w14:paraId="3E00C322"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728"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729"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730"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731" w:anchor="comments" w:history="1">
        <w:r w:rsidRPr="007B6BB7">
          <w:rPr>
            <w:rFonts w:ascii="Arial" w:hAnsi="Arial" w:cs="Arial"/>
            <w:b/>
            <w:bCs/>
            <w:color w:val="3971BA"/>
            <w:kern w:val="0"/>
            <w:sz w:val="20"/>
            <w:szCs w:val="20"/>
            <w:u w:val="single"/>
          </w:rPr>
          <w:t>Comments (33)</w:t>
        </w:r>
      </w:hyperlink>
    </w:p>
    <w:p w14:paraId="3E4ACAD7"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May 24, 2012</w:t>
      </w:r>
    </w:p>
    <w:p w14:paraId="56546BA0"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732" w:history="1">
        <w:r w:rsidR="007B6BB7" w:rsidRPr="007B6BB7">
          <w:rPr>
            <w:rFonts w:ascii="Arial" w:eastAsia="Times New Roman" w:hAnsi="Arial" w:cs="Arial"/>
            <w:b/>
            <w:bCs/>
            <w:color w:val="000000"/>
            <w:kern w:val="0"/>
            <w:sz w:val="27"/>
            <w:szCs w:val="27"/>
          </w:rPr>
          <w:t>IELTS Writing Task 1: change or comparison?</w:t>
        </w:r>
      </w:hyperlink>
    </w:p>
    <w:p w14:paraId="7FB1CAF0"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While line graphs always show changes or trends (increase, decrease etc.), this is </w:t>
      </w:r>
      <w:r w:rsidRPr="007B6BB7">
        <w:rPr>
          <w:rFonts w:ascii="Arial" w:hAnsi="Arial" w:cs="Arial"/>
          <w:color w:val="000000"/>
          <w:kern w:val="0"/>
          <w:u w:val="single"/>
        </w:rPr>
        <w:t>not</w:t>
      </w:r>
      <w:r w:rsidRPr="007B6BB7">
        <w:rPr>
          <w:rFonts w:ascii="Arial" w:hAnsi="Arial" w:cs="Arial"/>
          <w:color w:val="000000"/>
          <w:kern w:val="0"/>
        </w:rPr>
        <w:t> always true for bar charts, pie charts and tables.</w:t>
      </w:r>
    </w:p>
    <w:p w14:paraId="62C35604"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Here is a bar chart that </w:t>
      </w:r>
      <w:r w:rsidRPr="007B6BB7">
        <w:rPr>
          <w:rFonts w:ascii="Arial" w:hAnsi="Arial" w:cs="Arial"/>
          <w:color w:val="000000"/>
          <w:kern w:val="0"/>
          <w:u w:val="single"/>
        </w:rPr>
        <w:t>does</w:t>
      </w:r>
      <w:r w:rsidRPr="007B6BB7">
        <w:rPr>
          <w:rFonts w:ascii="Arial" w:hAnsi="Arial" w:cs="Arial"/>
          <w:color w:val="000000"/>
          <w:kern w:val="0"/>
        </w:rPr>
        <w:t> show 'change':</w:t>
      </w:r>
    </w:p>
    <w:p w14:paraId="7AC7C8F7"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7442378E" wp14:editId="2B5A2771">
            <wp:extent cx="4888865" cy="2981960"/>
            <wp:effectExtent l="0" t="0" r="0" b="0"/>
            <wp:docPr id="99" name="图片 99" descr="creen Shot 2012-05-23 at 14.23.45">
              <a:hlinkClick xmlns:a="http://schemas.openxmlformats.org/drawingml/2006/main" r:id="rId7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reen Shot 2012-05-23 at 14.23.45">
                      <a:hlinkClick r:id="rId733"/>
                    </pic:cNvPr>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4888865" cy="2981960"/>
                    </a:xfrm>
                    <a:prstGeom prst="rect">
                      <a:avLst/>
                    </a:prstGeom>
                    <a:noFill/>
                    <a:ln>
                      <a:noFill/>
                    </a:ln>
                  </pic:spPr>
                </pic:pic>
              </a:graphicData>
            </a:graphic>
          </wp:inline>
        </w:drawing>
      </w:r>
    </w:p>
    <w:p w14:paraId="5D75B30D"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And here is a bar chart that shows 'comparison' rather than change:</w:t>
      </w:r>
    </w:p>
    <w:p w14:paraId="0762D55D"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3CA7E069" wp14:editId="0F58E521">
            <wp:extent cx="4775200" cy="3825240"/>
            <wp:effectExtent l="0" t="0" r="0" b="10160"/>
            <wp:docPr id="100" name="图片 100" descr="creen Shot 2012-05-23 at 14.29.49">
              <a:hlinkClick xmlns:a="http://schemas.openxmlformats.org/drawingml/2006/main" r:id="rId7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reen Shot 2012-05-23 at 14.29.49">
                      <a:hlinkClick r:id="rId735"/>
                    </pic:cNvPr>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4775200" cy="3825240"/>
                    </a:xfrm>
                    <a:prstGeom prst="rect">
                      <a:avLst/>
                    </a:prstGeom>
                    <a:noFill/>
                    <a:ln>
                      <a:noFill/>
                    </a:ln>
                  </pic:spPr>
                </pic:pic>
              </a:graphicData>
            </a:graphic>
          </wp:inline>
        </w:drawing>
      </w:r>
    </w:p>
    <w:p w14:paraId="75A009E1"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Can you see the difference? How will this difference affect what you write in your essay? I'll go into more detail about the two charts next week, but the important thing for now is to see the difference.</w:t>
      </w:r>
    </w:p>
    <w:p w14:paraId="17A7E651"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sz w:val="16"/>
          <w:szCs w:val="16"/>
        </w:rPr>
        <w:t>(Charts taken from </w:t>
      </w:r>
      <w:r w:rsidRPr="007B6BB7">
        <w:rPr>
          <w:rFonts w:ascii="Arial" w:hAnsi="Arial" w:cs="Arial"/>
          <w:color w:val="000000"/>
          <w:kern w:val="0"/>
          <w:sz w:val="16"/>
          <w:szCs w:val="16"/>
        </w:rPr>
        <w:fldChar w:fldCharType="begin"/>
      </w:r>
      <w:r w:rsidRPr="007B6BB7">
        <w:rPr>
          <w:rFonts w:ascii="Arial" w:hAnsi="Arial" w:cs="Arial"/>
          <w:color w:val="000000"/>
          <w:kern w:val="0"/>
          <w:sz w:val="16"/>
          <w:szCs w:val="16"/>
        </w:rPr>
        <w:instrText xml:space="preserve"> HYPERLINK "http://www.fhwa.dot.gov/policy/2008cpr/es.htm" \t "_self" </w:instrText>
      </w:r>
      <w:r w:rsidRPr="007B6BB7">
        <w:rPr>
          <w:rFonts w:ascii="Arial" w:hAnsi="Arial" w:cs="Arial"/>
          <w:color w:val="000000"/>
          <w:kern w:val="0"/>
          <w:sz w:val="16"/>
          <w:szCs w:val="16"/>
        </w:rPr>
        <w:fldChar w:fldCharType="separate"/>
      </w:r>
      <w:r w:rsidRPr="007B6BB7">
        <w:rPr>
          <w:rFonts w:ascii="Arial" w:hAnsi="Arial" w:cs="Arial"/>
          <w:color w:val="3971BA"/>
          <w:kern w:val="0"/>
          <w:sz w:val="16"/>
          <w:szCs w:val="16"/>
          <w:u w:val="single"/>
        </w:rPr>
        <w:t>US Department of Transportation</w:t>
      </w:r>
      <w:r w:rsidRPr="007B6BB7">
        <w:rPr>
          <w:rFonts w:ascii="Arial" w:hAnsi="Arial" w:cs="Arial"/>
          <w:color w:val="000000"/>
          <w:kern w:val="0"/>
          <w:sz w:val="16"/>
          <w:szCs w:val="16"/>
        </w:rPr>
        <w:fldChar w:fldCharType="end"/>
      </w:r>
      <w:r w:rsidRPr="007B6BB7">
        <w:rPr>
          <w:rFonts w:ascii="Arial" w:hAnsi="Arial" w:cs="Arial"/>
          <w:color w:val="000000"/>
          <w:kern w:val="0"/>
          <w:sz w:val="16"/>
          <w:szCs w:val="16"/>
        </w:rPr>
        <w:t> website)</w:t>
      </w:r>
    </w:p>
    <w:p w14:paraId="1F3B625B"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736"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737"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738"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739" w:anchor="comments" w:history="1">
        <w:r w:rsidRPr="007B6BB7">
          <w:rPr>
            <w:rFonts w:ascii="Arial" w:hAnsi="Arial" w:cs="Arial"/>
            <w:b/>
            <w:bCs/>
            <w:color w:val="3971BA"/>
            <w:kern w:val="0"/>
            <w:sz w:val="20"/>
            <w:szCs w:val="20"/>
            <w:u w:val="single"/>
          </w:rPr>
          <w:t>Comments (21)</w:t>
        </w:r>
      </w:hyperlink>
    </w:p>
    <w:p w14:paraId="443907FD"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May 17, 2012</w:t>
      </w:r>
    </w:p>
    <w:p w14:paraId="5AF440F6"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740" w:history="1">
        <w:r w:rsidR="007B6BB7" w:rsidRPr="007B6BB7">
          <w:rPr>
            <w:rFonts w:ascii="Arial" w:eastAsia="Times New Roman" w:hAnsi="Arial" w:cs="Arial"/>
            <w:b/>
            <w:bCs/>
            <w:color w:val="000000"/>
            <w:kern w:val="0"/>
            <w:sz w:val="27"/>
            <w:szCs w:val="27"/>
          </w:rPr>
          <w:t>IELTS Writing Task 1: find the mistakes</w:t>
        </w:r>
      </w:hyperlink>
    </w:p>
    <w:p w14:paraId="676D0537"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b/>
          <w:bCs/>
          <w:i/>
          <w:iCs/>
          <w:color w:val="000000"/>
          <w:kern w:val="0"/>
        </w:rPr>
        <w:t>Can you find the mistakes in the paragraph below?</w:t>
      </w:r>
    </w:p>
    <w:p w14:paraId="5C6E05BE"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In 1980, the US produced 131 millions of </w:t>
      </w:r>
      <w:proofErr w:type="spellStart"/>
      <w:r w:rsidRPr="007B6BB7">
        <w:rPr>
          <w:rFonts w:ascii="Arial" w:hAnsi="Arial" w:cs="Arial"/>
          <w:color w:val="000000"/>
          <w:kern w:val="0"/>
        </w:rPr>
        <w:t>tonnes</w:t>
      </w:r>
      <w:proofErr w:type="spellEnd"/>
      <w:r w:rsidRPr="007B6BB7">
        <w:rPr>
          <w:rFonts w:ascii="Arial" w:hAnsi="Arial" w:cs="Arial"/>
          <w:color w:val="000000"/>
          <w:kern w:val="0"/>
        </w:rPr>
        <w:t xml:space="preserve"> of waste. Japan was in second place with 28 millions, while the figures for Poland, Portugal and Ireland were less than 5 millions. In 1990, the US was 151, and in 2000 it rose to 192 millions.</w:t>
      </w:r>
    </w:p>
    <w:p w14:paraId="03DF200C"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b/>
          <w:bCs/>
          <w:i/>
          <w:iCs/>
          <w:color w:val="000000"/>
          <w:kern w:val="0"/>
        </w:rPr>
        <w:t>Note:</w:t>
      </w:r>
      <w:r w:rsidRPr="007B6BB7">
        <w:rPr>
          <w:rFonts w:ascii="Arial" w:hAnsi="Arial" w:cs="Arial"/>
          <w:color w:val="000000"/>
          <w:kern w:val="0"/>
        </w:rPr>
        <w:br/>
        <w:t>Some of the mistakes are not related to grammar.</w:t>
      </w:r>
    </w:p>
    <w:p w14:paraId="21DD0D8E"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741"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742"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743"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744" w:anchor="comments" w:history="1">
        <w:r w:rsidRPr="007B6BB7">
          <w:rPr>
            <w:rFonts w:ascii="Arial" w:hAnsi="Arial" w:cs="Arial"/>
            <w:b/>
            <w:bCs/>
            <w:color w:val="3971BA"/>
            <w:kern w:val="0"/>
            <w:sz w:val="20"/>
            <w:szCs w:val="20"/>
            <w:u w:val="single"/>
          </w:rPr>
          <w:t>Comments (37)</w:t>
        </w:r>
      </w:hyperlink>
    </w:p>
    <w:p w14:paraId="385DC5F8"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May 03, 2012</w:t>
      </w:r>
    </w:p>
    <w:p w14:paraId="00809C94"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745" w:history="1">
        <w:r w:rsidR="007B6BB7" w:rsidRPr="007B6BB7">
          <w:rPr>
            <w:rFonts w:ascii="Arial" w:eastAsia="Times New Roman" w:hAnsi="Arial" w:cs="Arial"/>
            <w:b/>
            <w:bCs/>
            <w:color w:val="000000"/>
            <w:kern w:val="0"/>
            <w:sz w:val="27"/>
            <w:szCs w:val="27"/>
          </w:rPr>
          <w:t>IELTS Writing Task 1: 'waste' table</w:t>
        </w:r>
      </w:hyperlink>
    </w:p>
    <w:p w14:paraId="6103994E"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Last week we looked at the following question:</w:t>
      </w:r>
    </w:p>
    <w:p w14:paraId="621D2060"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 xml:space="preserve">The table below shows the amount of waste production (in millions of </w:t>
      </w:r>
      <w:proofErr w:type="spellStart"/>
      <w:r w:rsidRPr="007B6BB7">
        <w:rPr>
          <w:rFonts w:ascii="Arial" w:hAnsi="Arial" w:cs="Arial"/>
          <w:b/>
          <w:bCs/>
          <w:i/>
          <w:iCs/>
          <w:color w:val="000000"/>
          <w:kern w:val="0"/>
        </w:rPr>
        <w:t>tonnes</w:t>
      </w:r>
      <w:proofErr w:type="spellEnd"/>
      <w:r w:rsidRPr="007B6BB7">
        <w:rPr>
          <w:rFonts w:ascii="Arial" w:hAnsi="Arial" w:cs="Arial"/>
          <w:b/>
          <w:bCs/>
          <w:i/>
          <w:iCs/>
          <w:color w:val="000000"/>
          <w:kern w:val="0"/>
        </w:rPr>
        <w:t>) in six different countries in three different years over a twenty-year period.</w:t>
      </w:r>
    </w:p>
    <w:p w14:paraId="126FDC6B"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605AD351" wp14:editId="1769AA56">
            <wp:extent cx="6353175" cy="2473960"/>
            <wp:effectExtent l="0" t="0" r="0" b="0"/>
            <wp:docPr id="101" name="图片 101" descr="a0120a5bb05d8970c0168eab4e722970c-500wi">
              <a:hlinkClick xmlns:a="http://schemas.openxmlformats.org/drawingml/2006/main" r:id="rId7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0120a5bb05d8970c0168eab4e722970c-500wi">
                      <a:hlinkClick r:id="rId7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53175" cy="2473960"/>
                    </a:xfrm>
                    <a:prstGeom prst="rect">
                      <a:avLst/>
                    </a:prstGeom>
                    <a:noFill/>
                    <a:ln>
                      <a:noFill/>
                    </a:ln>
                  </pic:spPr>
                </pic:pic>
              </a:graphicData>
            </a:graphic>
          </wp:inline>
        </w:drawing>
      </w:r>
    </w:p>
    <w:p w14:paraId="6867AAAB"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Here are my answers to last week's questions:</w:t>
      </w:r>
    </w:p>
    <w:p w14:paraId="6C0B4BFE" w14:textId="77777777" w:rsidR="007B6BB7" w:rsidRPr="007B6BB7" w:rsidRDefault="007B6BB7" w:rsidP="007B6BB7">
      <w:pPr>
        <w:widowControl/>
        <w:numPr>
          <w:ilvl w:val="0"/>
          <w:numId w:val="52"/>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It's fine to repeat the word 'waste' because there isn't really an ideal synonym ('rubbish' and 'garbage' have a more limited meaning). However, we can vary our sentences by writing things like 'waste output', 'waste materials' or 'the waste that was produced'.</w:t>
      </w:r>
    </w:p>
    <w:p w14:paraId="086F425E" w14:textId="77777777" w:rsidR="007B6BB7" w:rsidRPr="007B6BB7" w:rsidRDefault="007B6BB7" w:rsidP="007B6BB7">
      <w:pPr>
        <w:widowControl/>
        <w:numPr>
          <w:ilvl w:val="0"/>
          <w:numId w:val="52"/>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The most noticeable feature must be that the US produced by far the most waste in all 3 years. Use this idea in you 'overview' paragraph.</w:t>
      </w:r>
    </w:p>
    <w:p w14:paraId="2F51C3A0" w14:textId="77777777" w:rsidR="007B6BB7" w:rsidRPr="007B6BB7" w:rsidRDefault="007B6BB7" w:rsidP="007B6BB7">
      <w:pPr>
        <w:widowControl/>
        <w:numPr>
          <w:ilvl w:val="0"/>
          <w:numId w:val="52"/>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The general trend is that waste production rose in every country apart from Korea. This could be your second 'overview' idea.</w:t>
      </w:r>
    </w:p>
    <w:p w14:paraId="6ECAA2CB" w14:textId="77777777" w:rsidR="007B6BB7" w:rsidRPr="007B6BB7" w:rsidRDefault="007B6BB7" w:rsidP="007B6BB7">
      <w:pPr>
        <w:widowControl/>
        <w:numPr>
          <w:ilvl w:val="0"/>
          <w:numId w:val="52"/>
        </w:numPr>
        <w:spacing w:before="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I would write one main paragraph comparing the 3 countries with the highest figures (US, Japan, Korea), and a separate paragraph about Ireland, Poland and Portugal. Try to use some 'comparing' language when describing the countries (e.g. while, whereas, by contrast) and some 'trend' language when describing the years (e.g. increased, rose, fell).</w:t>
      </w:r>
    </w:p>
    <w:p w14:paraId="6ED4457F"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747"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748"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749"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750" w:anchor="comments" w:history="1">
        <w:r w:rsidRPr="007B6BB7">
          <w:rPr>
            <w:rFonts w:ascii="Arial" w:hAnsi="Arial" w:cs="Arial"/>
            <w:b/>
            <w:bCs/>
            <w:color w:val="3971BA"/>
            <w:kern w:val="0"/>
            <w:sz w:val="20"/>
            <w:szCs w:val="20"/>
            <w:u w:val="single"/>
          </w:rPr>
          <w:t>Comments (20)</w:t>
        </w:r>
      </w:hyperlink>
    </w:p>
    <w:p w14:paraId="607B0DCC"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April 26, 2012</w:t>
      </w:r>
    </w:p>
    <w:p w14:paraId="6BCD4444"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751" w:history="1">
        <w:r w:rsidR="007B6BB7" w:rsidRPr="007B6BB7">
          <w:rPr>
            <w:rFonts w:ascii="Arial" w:eastAsia="Times New Roman" w:hAnsi="Arial" w:cs="Arial"/>
            <w:b/>
            <w:bCs/>
            <w:color w:val="000000"/>
            <w:kern w:val="0"/>
            <w:sz w:val="27"/>
            <w:szCs w:val="27"/>
          </w:rPr>
          <w:t>IELTS Writing Task 1: table about waste</w:t>
        </w:r>
      </w:hyperlink>
    </w:p>
    <w:p w14:paraId="3CC0D9E4"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A student sent me the following question from a recent IELTS test:</w:t>
      </w:r>
    </w:p>
    <w:p w14:paraId="4D73DCF7"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 xml:space="preserve">The table below shows the amount of waste production (in millions of </w:t>
      </w:r>
      <w:proofErr w:type="spellStart"/>
      <w:r w:rsidRPr="007B6BB7">
        <w:rPr>
          <w:rFonts w:ascii="Arial" w:hAnsi="Arial" w:cs="Arial"/>
          <w:b/>
          <w:bCs/>
          <w:i/>
          <w:iCs/>
          <w:color w:val="000000"/>
          <w:kern w:val="0"/>
        </w:rPr>
        <w:t>tonnes</w:t>
      </w:r>
      <w:proofErr w:type="spellEnd"/>
      <w:r w:rsidRPr="007B6BB7">
        <w:rPr>
          <w:rFonts w:ascii="Arial" w:hAnsi="Arial" w:cs="Arial"/>
          <w:b/>
          <w:bCs/>
          <w:i/>
          <w:iCs/>
          <w:color w:val="000000"/>
          <w:kern w:val="0"/>
        </w:rPr>
        <w:t>) in six different countries in three different years over a twenty-year period.</w:t>
      </w:r>
    </w:p>
    <w:p w14:paraId="70F0C11A"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4BB86BE6" wp14:editId="7D103B68">
            <wp:extent cx="6353175" cy="2473960"/>
            <wp:effectExtent l="0" t="0" r="0" b="0"/>
            <wp:docPr id="102" name="图片 102" descr="creen Shot 2012-04-25 at 17.23.13">
              <a:hlinkClick xmlns:a="http://schemas.openxmlformats.org/drawingml/2006/main" r:id="rId7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reen Shot 2012-04-25 at 17.23.13">
                      <a:hlinkClick r:id="rId752"/>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53175" cy="2473960"/>
                    </a:xfrm>
                    <a:prstGeom prst="rect">
                      <a:avLst/>
                    </a:prstGeom>
                    <a:noFill/>
                    <a:ln>
                      <a:noFill/>
                    </a:ln>
                  </pic:spPr>
                </pic:pic>
              </a:graphicData>
            </a:graphic>
          </wp:inline>
        </w:drawing>
      </w:r>
    </w:p>
    <w:p w14:paraId="5F2CE653"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A few things to consider before you write your essay:</w:t>
      </w:r>
    </w:p>
    <w:p w14:paraId="588CDCEF" w14:textId="77777777" w:rsidR="007B6BB7" w:rsidRPr="007B6BB7" w:rsidRDefault="007B6BB7" w:rsidP="007B6BB7">
      <w:pPr>
        <w:widowControl/>
        <w:numPr>
          <w:ilvl w:val="0"/>
          <w:numId w:val="53"/>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Can you think of a few alternative ways to write "waste production"?</w:t>
      </w:r>
    </w:p>
    <w:p w14:paraId="2F04B469" w14:textId="77777777" w:rsidR="007B6BB7" w:rsidRPr="007B6BB7" w:rsidRDefault="007B6BB7" w:rsidP="007B6BB7">
      <w:pPr>
        <w:widowControl/>
        <w:numPr>
          <w:ilvl w:val="0"/>
          <w:numId w:val="53"/>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What is the most noticeable feature of the table?</w:t>
      </w:r>
    </w:p>
    <w:p w14:paraId="6289F616" w14:textId="77777777" w:rsidR="007B6BB7" w:rsidRPr="007B6BB7" w:rsidRDefault="007B6BB7" w:rsidP="007B6BB7">
      <w:pPr>
        <w:widowControl/>
        <w:numPr>
          <w:ilvl w:val="0"/>
          <w:numId w:val="53"/>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Is there a general trend over the period of time shown?</w:t>
      </w:r>
    </w:p>
    <w:p w14:paraId="61B290F1" w14:textId="77777777" w:rsidR="007B6BB7" w:rsidRPr="007B6BB7" w:rsidRDefault="007B6BB7" w:rsidP="007B6BB7">
      <w:pPr>
        <w:widowControl/>
        <w:numPr>
          <w:ilvl w:val="0"/>
          <w:numId w:val="53"/>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How can you separate the information into 2 groups (in order to write 2 paragraphs about specific details)?</w:t>
      </w:r>
    </w:p>
    <w:p w14:paraId="1A6F5D6C"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I'll share my answers to these questions next week.</w:t>
      </w:r>
    </w:p>
    <w:p w14:paraId="3D5FB2FB"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753"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754"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755"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756" w:anchor="comments" w:history="1">
        <w:r w:rsidRPr="007B6BB7">
          <w:rPr>
            <w:rFonts w:ascii="Arial" w:hAnsi="Arial" w:cs="Arial"/>
            <w:b/>
            <w:bCs/>
            <w:color w:val="3971BA"/>
            <w:kern w:val="0"/>
            <w:sz w:val="20"/>
            <w:szCs w:val="20"/>
            <w:u w:val="single"/>
          </w:rPr>
          <w:t>Comments (21)</w:t>
        </w:r>
      </w:hyperlink>
    </w:p>
    <w:p w14:paraId="1B620A3F"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April 19, 2012</w:t>
      </w:r>
    </w:p>
    <w:p w14:paraId="1B2FDC2B"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757" w:history="1">
        <w:r w:rsidR="007B6BB7" w:rsidRPr="007B6BB7">
          <w:rPr>
            <w:rFonts w:ascii="Arial" w:eastAsia="Times New Roman" w:hAnsi="Arial" w:cs="Arial"/>
            <w:b/>
            <w:bCs/>
            <w:color w:val="000000"/>
            <w:kern w:val="0"/>
            <w:sz w:val="27"/>
            <w:szCs w:val="27"/>
          </w:rPr>
          <w:t>IELTS Writing Task 1: singular or plural?</w:t>
        </w:r>
      </w:hyperlink>
    </w:p>
    <w:p w14:paraId="161E29D3"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Students often make simple mistakes with singular and plural forms, especially in Writing Task 1. The problem is that the words used on graphs, charts and tables are usually singular.</w:t>
      </w:r>
    </w:p>
    <w:p w14:paraId="1E375314"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So, the labels on a chart could be:</w:t>
      </w:r>
    </w:p>
    <w:p w14:paraId="4B7AEE6C" w14:textId="77777777" w:rsidR="007B6BB7" w:rsidRPr="007B6BB7" w:rsidRDefault="007B6BB7" w:rsidP="007B6BB7">
      <w:pPr>
        <w:widowControl/>
        <w:numPr>
          <w:ilvl w:val="0"/>
          <w:numId w:val="54"/>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single</w:t>
      </w:r>
      <w:proofErr w:type="gramEnd"/>
      <w:r w:rsidRPr="007B6BB7">
        <w:rPr>
          <w:rFonts w:ascii="Arial" w:eastAsia="Times New Roman" w:hAnsi="Arial" w:cs="Arial"/>
          <w:color w:val="000000"/>
          <w:kern w:val="0"/>
        </w:rPr>
        <w:t xml:space="preserve"> parent</w:t>
      </w:r>
    </w:p>
    <w:p w14:paraId="46197C00" w14:textId="77777777" w:rsidR="007B6BB7" w:rsidRPr="007B6BB7" w:rsidRDefault="007B6BB7" w:rsidP="007B6BB7">
      <w:pPr>
        <w:widowControl/>
        <w:numPr>
          <w:ilvl w:val="0"/>
          <w:numId w:val="54"/>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graduate</w:t>
      </w:r>
      <w:proofErr w:type="gramEnd"/>
    </w:p>
    <w:p w14:paraId="5AB6F2E0" w14:textId="77777777" w:rsidR="007B6BB7" w:rsidRPr="007B6BB7" w:rsidRDefault="007B6BB7" w:rsidP="007B6BB7">
      <w:pPr>
        <w:widowControl/>
        <w:numPr>
          <w:ilvl w:val="0"/>
          <w:numId w:val="54"/>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only</w:t>
      </w:r>
      <w:proofErr w:type="gramEnd"/>
      <w:r w:rsidRPr="007B6BB7">
        <w:rPr>
          <w:rFonts w:ascii="Arial" w:eastAsia="Times New Roman" w:hAnsi="Arial" w:cs="Arial"/>
          <w:color w:val="000000"/>
          <w:kern w:val="0"/>
        </w:rPr>
        <w:t xml:space="preserve"> child</w:t>
      </w:r>
    </w:p>
    <w:p w14:paraId="37906447" w14:textId="77777777" w:rsidR="007B6BB7" w:rsidRPr="007B6BB7" w:rsidRDefault="007B6BB7" w:rsidP="007B6BB7">
      <w:pPr>
        <w:widowControl/>
        <w:numPr>
          <w:ilvl w:val="0"/>
          <w:numId w:val="54"/>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color w:val="000000"/>
          <w:kern w:val="0"/>
        </w:rPr>
        <w:t>laptop</w:t>
      </w:r>
      <w:proofErr w:type="gramEnd"/>
      <w:r w:rsidRPr="007B6BB7">
        <w:rPr>
          <w:rFonts w:ascii="Arial" w:eastAsia="Times New Roman" w:hAnsi="Arial" w:cs="Arial"/>
          <w:color w:val="000000"/>
          <w:kern w:val="0"/>
        </w:rPr>
        <w:t xml:space="preserve"> computer</w:t>
      </w:r>
    </w:p>
    <w:p w14:paraId="3963B6A9"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But when you write a sentence, you might need to use a plural:</w:t>
      </w:r>
    </w:p>
    <w:p w14:paraId="41633415" w14:textId="77777777" w:rsidR="007B6BB7" w:rsidRPr="007B6BB7" w:rsidRDefault="007B6BB7" w:rsidP="007B6BB7">
      <w:pPr>
        <w:widowControl/>
        <w:numPr>
          <w:ilvl w:val="0"/>
          <w:numId w:val="55"/>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The number of single parent</w:t>
      </w:r>
      <w:r w:rsidRPr="007B6BB7">
        <w:rPr>
          <w:rFonts w:ascii="Arial" w:eastAsia="Times New Roman" w:hAnsi="Arial" w:cs="Arial"/>
          <w:color w:val="000000"/>
          <w:kern w:val="0"/>
          <w:u w:val="single"/>
        </w:rPr>
        <w:t>s</w:t>
      </w:r>
      <w:r w:rsidRPr="007B6BB7">
        <w:rPr>
          <w:rFonts w:ascii="Arial" w:eastAsia="Times New Roman" w:hAnsi="Arial" w:cs="Arial"/>
          <w:color w:val="000000"/>
          <w:kern w:val="0"/>
        </w:rPr>
        <w:t> increased.</w:t>
      </w:r>
    </w:p>
    <w:p w14:paraId="15D1D66F" w14:textId="77777777" w:rsidR="007B6BB7" w:rsidRPr="007B6BB7" w:rsidRDefault="007B6BB7" w:rsidP="007B6BB7">
      <w:pPr>
        <w:widowControl/>
        <w:numPr>
          <w:ilvl w:val="0"/>
          <w:numId w:val="55"/>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In 1999 nearly 55% of graduate</w:t>
      </w:r>
      <w:r w:rsidRPr="007B6BB7">
        <w:rPr>
          <w:rFonts w:ascii="Arial" w:eastAsia="Times New Roman" w:hAnsi="Arial" w:cs="Arial"/>
          <w:color w:val="000000"/>
          <w:kern w:val="0"/>
          <w:u w:val="single"/>
        </w:rPr>
        <w:t>s</w:t>
      </w:r>
      <w:r w:rsidRPr="007B6BB7">
        <w:rPr>
          <w:rFonts w:ascii="Arial" w:eastAsia="Times New Roman" w:hAnsi="Arial" w:cs="Arial"/>
          <w:color w:val="000000"/>
          <w:kern w:val="0"/>
        </w:rPr>
        <w:t> were female.</w:t>
      </w:r>
    </w:p>
    <w:p w14:paraId="2E1C1AC5" w14:textId="77777777" w:rsidR="007B6BB7" w:rsidRPr="007B6BB7" w:rsidRDefault="007B6BB7" w:rsidP="007B6BB7">
      <w:pPr>
        <w:widowControl/>
        <w:numPr>
          <w:ilvl w:val="0"/>
          <w:numId w:val="55"/>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The UK has the highest number of only child</w:t>
      </w:r>
      <w:r w:rsidRPr="007B6BB7">
        <w:rPr>
          <w:rFonts w:ascii="Arial" w:eastAsia="Times New Roman" w:hAnsi="Arial" w:cs="Arial"/>
          <w:color w:val="000000"/>
          <w:kern w:val="0"/>
          <w:u w:val="single"/>
        </w:rPr>
        <w:t>ren</w:t>
      </w:r>
      <w:r w:rsidRPr="007B6BB7">
        <w:rPr>
          <w:rFonts w:ascii="Arial" w:eastAsia="Times New Roman" w:hAnsi="Arial" w:cs="Arial"/>
          <w:color w:val="000000"/>
          <w:kern w:val="0"/>
        </w:rPr>
        <w:t>.</w:t>
      </w:r>
    </w:p>
    <w:p w14:paraId="073BC51F" w14:textId="77777777" w:rsidR="007B6BB7" w:rsidRPr="007B6BB7" w:rsidRDefault="007B6BB7" w:rsidP="007B6BB7">
      <w:pPr>
        <w:widowControl/>
        <w:numPr>
          <w:ilvl w:val="0"/>
          <w:numId w:val="55"/>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More laptop computer</w:t>
      </w:r>
      <w:r w:rsidRPr="007B6BB7">
        <w:rPr>
          <w:rFonts w:ascii="Arial" w:eastAsia="Times New Roman" w:hAnsi="Arial" w:cs="Arial"/>
          <w:color w:val="000000"/>
          <w:kern w:val="0"/>
          <w:u w:val="single"/>
        </w:rPr>
        <w:t>s</w:t>
      </w:r>
      <w:r w:rsidRPr="007B6BB7">
        <w:rPr>
          <w:rFonts w:ascii="Arial" w:eastAsia="Times New Roman" w:hAnsi="Arial" w:cs="Arial"/>
          <w:color w:val="000000"/>
          <w:kern w:val="0"/>
        </w:rPr>
        <w:t> were sold in the UK than any other country.</w:t>
      </w:r>
    </w:p>
    <w:p w14:paraId="1B05E9AA"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Don't just copy the words from the graph or chart. Think first about how to use them correctly.</w:t>
      </w:r>
    </w:p>
    <w:p w14:paraId="4CE1E976"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758"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759"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760"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761" w:anchor="comments" w:history="1">
        <w:r w:rsidRPr="007B6BB7">
          <w:rPr>
            <w:rFonts w:ascii="Arial" w:hAnsi="Arial" w:cs="Arial"/>
            <w:b/>
            <w:bCs/>
            <w:color w:val="3971BA"/>
            <w:kern w:val="0"/>
            <w:sz w:val="20"/>
            <w:szCs w:val="20"/>
            <w:u w:val="single"/>
          </w:rPr>
          <w:t>Comments (8)</w:t>
        </w:r>
      </w:hyperlink>
    </w:p>
    <w:p w14:paraId="11C63161"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April 12, 2012</w:t>
      </w:r>
    </w:p>
    <w:p w14:paraId="7B612416"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762" w:history="1">
        <w:r w:rsidR="007B6BB7" w:rsidRPr="007B6BB7">
          <w:rPr>
            <w:rFonts w:ascii="Arial" w:eastAsia="Times New Roman" w:hAnsi="Arial" w:cs="Arial"/>
            <w:b/>
            <w:bCs/>
            <w:color w:val="000000"/>
            <w:kern w:val="0"/>
            <w:sz w:val="27"/>
            <w:szCs w:val="27"/>
          </w:rPr>
          <w:t>IELTS Writing Task 1: essay about 2 bar charts</w:t>
        </w:r>
      </w:hyperlink>
    </w:p>
    <w:p w14:paraId="58B255A1"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Last week I suggested a way of writing introductions for 2 charts.</w:t>
      </w:r>
    </w:p>
    <w:p w14:paraId="4C8BE238"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Today I'm attaching a full sample essay for this type of question. Click the following link to open my essay: </w:t>
      </w:r>
      <w:hyperlink r:id="rId763" w:history="1">
        <w:r w:rsidRPr="007B6BB7">
          <w:rPr>
            <w:rFonts w:ascii="Arial" w:hAnsi="Arial" w:cs="Arial"/>
            <w:color w:val="3971BA"/>
            <w:kern w:val="0"/>
            <w:u w:val="single"/>
          </w:rPr>
          <w:t>download bar charts essay</w:t>
        </w:r>
      </w:hyperlink>
    </w:p>
    <w:p w14:paraId="2D726B4A"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764"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765"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766"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767" w:anchor="comments" w:history="1">
        <w:r w:rsidRPr="007B6BB7">
          <w:rPr>
            <w:rFonts w:ascii="Arial" w:hAnsi="Arial" w:cs="Arial"/>
            <w:b/>
            <w:bCs/>
            <w:color w:val="3971BA"/>
            <w:kern w:val="0"/>
            <w:sz w:val="20"/>
            <w:szCs w:val="20"/>
            <w:u w:val="single"/>
          </w:rPr>
          <w:t>Comments (9)</w:t>
        </w:r>
      </w:hyperlink>
    </w:p>
    <w:p w14:paraId="198AD3C5"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April 05, 2012</w:t>
      </w:r>
    </w:p>
    <w:p w14:paraId="7DEAF6E4"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768" w:history="1">
        <w:r w:rsidR="007B6BB7" w:rsidRPr="007B6BB7">
          <w:rPr>
            <w:rFonts w:ascii="Arial" w:eastAsia="Times New Roman" w:hAnsi="Arial" w:cs="Arial"/>
            <w:b/>
            <w:bCs/>
            <w:color w:val="000000"/>
            <w:kern w:val="0"/>
            <w:sz w:val="27"/>
            <w:szCs w:val="27"/>
          </w:rPr>
          <w:t>IELTS Writing Task 1: introduction for 2 charts</w:t>
        </w:r>
      </w:hyperlink>
    </w:p>
    <w:p w14:paraId="3A0E9039"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You might find it easier to introduce two different charts by writing two separate sentences.</w:t>
      </w:r>
    </w:p>
    <w:p w14:paraId="5BBFBD3D"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Here is an example question about a graph and bar chart:</w:t>
      </w:r>
    </w:p>
    <w:p w14:paraId="65CBA187"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w:t>
      </w:r>
      <w:r w:rsidRPr="007B6BB7">
        <w:rPr>
          <w:rFonts w:ascii="Arial" w:hAnsi="Arial" w:cs="Arial"/>
          <w:color w:val="000000"/>
          <w:kern w:val="0"/>
          <w:u w:val="single"/>
        </w:rPr>
        <w:t>charts</w:t>
      </w:r>
      <w:r w:rsidRPr="007B6BB7">
        <w:rPr>
          <w:rFonts w:ascii="Arial" w:hAnsi="Arial" w:cs="Arial"/>
          <w:color w:val="000000"/>
          <w:kern w:val="0"/>
        </w:rPr>
        <w:t> below give information about travel to and from the UK, and about the most popular countries for UK residents to visit.</w:t>
      </w:r>
    </w:p>
    <w:p w14:paraId="5000A61D"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Here is my 2-sentence introduction:</w:t>
      </w:r>
    </w:p>
    <w:p w14:paraId="43F179DB"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The </w:t>
      </w:r>
      <w:r w:rsidRPr="007B6BB7">
        <w:rPr>
          <w:rFonts w:ascii="Arial" w:hAnsi="Arial" w:cs="Arial"/>
          <w:color w:val="000000"/>
          <w:kern w:val="0"/>
          <w:u w:val="single"/>
        </w:rPr>
        <w:t>graph</w:t>
      </w:r>
      <w:r w:rsidRPr="007B6BB7">
        <w:rPr>
          <w:rFonts w:ascii="Arial" w:hAnsi="Arial" w:cs="Arial"/>
          <w:color w:val="000000"/>
          <w:kern w:val="0"/>
        </w:rPr>
        <w:t> shows numbers of visits to the UK and trips abroad by UK residents. The </w:t>
      </w:r>
      <w:r w:rsidRPr="007B6BB7">
        <w:rPr>
          <w:rFonts w:ascii="Arial" w:hAnsi="Arial" w:cs="Arial"/>
          <w:color w:val="000000"/>
          <w:kern w:val="0"/>
          <w:u w:val="single"/>
        </w:rPr>
        <w:t>bar chart</w:t>
      </w:r>
      <w:r w:rsidRPr="007B6BB7">
        <w:rPr>
          <w:rFonts w:ascii="Arial" w:hAnsi="Arial" w:cs="Arial"/>
          <w:color w:val="000000"/>
          <w:kern w:val="0"/>
        </w:rPr>
        <w:t> shows the five most popular destinations for UK travellers.</w:t>
      </w:r>
    </w:p>
    <w:p w14:paraId="21DC9FCD"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769"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770"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771"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772" w:anchor="comments" w:history="1">
        <w:r w:rsidRPr="007B6BB7">
          <w:rPr>
            <w:rFonts w:ascii="Arial" w:hAnsi="Arial" w:cs="Arial"/>
            <w:b/>
            <w:bCs/>
            <w:color w:val="3971BA"/>
            <w:kern w:val="0"/>
            <w:sz w:val="20"/>
            <w:szCs w:val="20"/>
            <w:u w:val="single"/>
          </w:rPr>
          <w:t>Comments (14)</w:t>
        </w:r>
      </w:hyperlink>
    </w:p>
    <w:p w14:paraId="27EB3BC3"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March 29, 2012</w:t>
      </w:r>
    </w:p>
    <w:p w14:paraId="06607BD7"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773" w:history="1">
        <w:r w:rsidR="007B6BB7" w:rsidRPr="007B6BB7">
          <w:rPr>
            <w:rFonts w:ascii="Arial" w:eastAsia="Times New Roman" w:hAnsi="Arial" w:cs="Arial"/>
            <w:b/>
            <w:bCs/>
            <w:color w:val="000000"/>
            <w:kern w:val="0"/>
            <w:sz w:val="27"/>
            <w:szCs w:val="27"/>
          </w:rPr>
          <w:t>IELTS Writing Task 1: analyse model essays</w:t>
        </w:r>
      </w:hyperlink>
    </w:p>
    <w:p w14:paraId="3E7B8BF8"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Maybe you read my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"http://ielts-simon.com/ielts-help-and-english-pr/2012/03/ielts-writing-task-1-full-essay.html" \t "_self" </w:instrText>
      </w:r>
      <w:r w:rsidRPr="007B6BB7">
        <w:rPr>
          <w:rFonts w:ascii="Arial" w:hAnsi="Arial" w:cs="Arial"/>
          <w:color w:val="000000"/>
          <w:kern w:val="0"/>
        </w:rPr>
        <w:fldChar w:fldCharType="separate"/>
      </w:r>
      <w:r w:rsidRPr="007B6BB7">
        <w:rPr>
          <w:rFonts w:ascii="Arial" w:hAnsi="Arial" w:cs="Arial"/>
          <w:color w:val="3971BA"/>
          <w:kern w:val="0"/>
          <w:u w:val="single"/>
        </w:rPr>
        <w:t>line graph essay</w:t>
      </w:r>
      <w:r w:rsidRPr="007B6BB7">
        <w:rPr>
          <w:rFonts w:ascii="Arial" w:hAnsi="Arial" w:cs="Arial"/>
          <w:color w:val="000000"/>
          <w:kern w:val="0"/>
        </w:rPr>
        <w:fldChar w:fldCharType="end"/>
      </w:r>
      <w:r w:rsidRPr="007B6BB7">
        <w:rPr>
          <w:rFonts w:ascii="Arial" w:hAnsi="Arial" w:cs="Arial"/>
          <w:color w:val="000000"/>
          <w:kern w:val="0"/>
        </w:rPr>
        <w:t> last week, but did you </w:t>
      </w:r>
      <w:r w:rsidRPr="007B6BB7">
        <w:rPr>
          <w:rFonts w:ascii="Arial" w:hAnsi="Arial" w:cs="Arial"/>
          <w:i/>
          <w:iCs/>
          <w:color w:val="000000"/>
          <w:kern w:val="0"/>
        </w:rPr>
        <w:t>really</w:t>
      </w:r>
      <w:r w:rsidRPr="007B6BB7">
        <w:rPr>
          <w:rFonts w:ascii="Arial" w:hAnsi="Arial" w:cs="Arial"/>
          <w:color w:val="000000"/>
          <w:kern w:val="0"/>
        </w:rPr>
        <w:t> study it?</w:t>
      </w:r>
    </w:p>
    <w:p w14:paraId="24B59105"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Here's some example analysis of last week's essay:</w:t>
      </w:r>
    </w:p>
    <w:p w14:paraId="6489442E" w14:textId="77777777" w:rsidR="007B6BB7" w:rsidRPr="007B6BB7" w:rsidRDefault="007B6BB7" w:rsidP="007B6BB7">
      <w:pPr>
        <w:widowControl/>
        <w:numPr>
          <w:ilvl w:val="0"/>
          <w:numId w:val="56"/>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b/>
          <w:bCs/>
          <w:color w:val="000000"/>
          <w:kern w:val="0"/>
        </w:rPr>
        <w:t>Structure</w:t>
      </w:r>
      <w:r w:rsidRPr="007B6BB7">
        <w:rPr>
          <w:rFonts w:ascii="Arial" w:eastAsia="Times New Roman" w:hAnsi="Arial" w:cs="Arial"/>
          <w:color w:val="000000"/>
          <w:kern w:val="0"/>
        </w:rPr>
        <w:t> - 4 paragraphs: introduction, overview, 2 specific details</w:t>
      </w:r>
    </w:p>
    <w:p w14:paraId="010990FA" w14:textId="77777777" w:rsidR="007B6BB7" w:rsidRPr="007B6BB7" w:rsidRDefault="007B6BB7" w:rsidP="007B6BB7">
      <w:pPr>
        <w:widowControl/>
        <w:numPr>
          <w:ilvl w:val="0"/>
          <w:numId w:val="56"/>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b/>
          <w:bCs/>
          <w:color w:val="000000"/>
          <w:kern w:val="0"/>
        </w:rPr>
        <w:t>Paraphrasing</w:t>
      </w:r>
      <w:r w:rsidRPr="007B6BB7">
        <w:rPr>
          <w:rFonts w:ascii="Arial" w:eastAsia="Times New Roman" w:hAnsi="Arial" w:cs="Arial"/>
          <w:color w:val="000000"/>
          <w:kern w:val="0"/>
        </w:rPr>
        <w:t> - proportion of the population = percentage of people (find more examples)</w:t>
      </w:r>
    </w:p>
    <w:p w14:paraId="670B6863" w14:textId="77777777" w:rsidR="007B6BB7" w:rsidRPr="007B6BB7" w:rsidRDefault="007B6BB7" w:rsidP="007B6BB7">
      <w:pPr>
        <w:widowControl/>
        <w:numPr>
          <w:ilvl w:val="0"/>
          <w:numId w:val="56"/>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b/>
          <w:bCs/>
          <w:color w:val="000000"/>
          <w:kern w:val="0"/>
        </w:rPr>
        <w:t>Overview</w:t>
      </w:r>
      <w:r w:rsidRPr="007B6BB7">
        <w:rPr>
          <w:rFonts w:ascii="Arial" w:eastAsia="Times New Roman" w:hAnsi="Arial" w:cs="Arial"/>
          <w:color w:val="000000"/>
          <w:kern w:val="0"/>
        </w:rPr>
        <w:t> - overall trend, then biggest change</w:t>
      </w:r>
    </w:p>
    <w:p w14:paraId="3BB08631" w14:textId="77777777" w:rsidR="007B6BB7" w:rsidRPr="007B6BB7" w:rsidRDefault="007B6BB7" w:rsidP="007B6BB7">
      <w:pPr>
        <w:widowControl/>
        <w:numPr>
          <w:ilvl w:val="0"/>
          <w:numId w:val="56"/>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b/>
          <w:bCs/>
          <w:color w:val="000000"/>
          <w:kern w:val="0"/>
        </w:rPr>
        <w:t>Selecting key information</w:t>
      </w:r>
      <w:r w:rsidRPr="007B6BB7">
        <w:rPr>
          <w:rFonts w:ascii="Arial" w:eastAsia="Times New Roman" w:hAnsi="Arial" w:cs="Arial"/>
          <w:color w:val="000000"/>
          <w:kern w:val="0"/>
        </w:rPr>
        <w:t> - first year (1940), middle years (1990, early 2000s), end of period (2030 to 2040)</w:t>
      </w:r>
    </w:p>
    <w:p w14:paraId="7E18DE23" w14:textId="77777777" w:rsidR="007B6BB7" w:rsidRPr="007B6BB7" w:rsidRDefault="007B6BB7" w:rsidP="007B6BB7">
      <w:pPr>
        <w:widowControl/>
        <w:numPr>
          <w:ilvl w:val="0"/>
          <w:numId w:val="56"/>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b/>
          <w:bCs/>
          <w:color w:val="000000"/>
          <w:kern w:val="0"/>
        </w:rPr>
        <w:t>Comparing</w:t>
      </w:r>
      <w:r w:rsidRPr="007B6BB7">
        <w:rPr>
          <w:rFonts w:ascii="Arial" w:eastAsia="Times New Roman" w:hAnsi="Arial" w:cs="Arial"/>
          <w:color w:val="000000"/>
          <w:kern w:val="0"/>
        </w:rPr>
        <w:t> - in each country, most dramatic, and, compared to, by contrast, while, slightly lower, respectively (</w:t>
      </w:r>
      <w:proofErr w:type="spellStart"/>
      <w:r w:rsidRPr="007B6BB7">
        <w:rPr>
          <w:rFonts w:ascii="Arial" w:eastAsia="Times New Roman" w:hAnsi="Arial" w:cs="Arial"/>
          <w:color w:val="000000"/>
          <w:kern w:val="0"/>
        </w:rPr>
        <w:t>analyse</w:t>
      </w:r>
      <w:proofErr w:type="spellEnd"/>
      <w:r w:rsidRPr="007B6BB7">
        <w:rPr>
          <w:rFonts w:ascii="Arial" w:eastAsia="Times New Roman" w:hAnsi="Arial" w:cs="Arial"/>
          <w:color w:val="000000"/>
          <w:kern w:val="0"/>
        </w:rPr>
        <w:t xml:space="preserve"> my sentences to learn how to use these words correctly)</w:t>
      </w:r>
    </w:p>
    <w:p w14:paraId="1B0EEAD7" w14:textId="77777777" w:rsidR="007B6BB7" w:rsidRPr="007B6BB7" w:rsidRDefault="007B6BB7" w:rsidP="007B6BB7">
      <w:pPr>
        <w:widowControl/>
        <w:numPr>
          <w:ilvl w:val="0"/>
          <w:numId w:val="56"/>
        </w:numPr>
        <w:spacing w:before="75" w:after="75" w:line="293" w:lineRule="atLeast"/>
        <w:ind w:left="870" w:right="150"/>
        <w:jc w:val="left"/>
        <w:rPr>
          <w:rFonts w:ascii="Arial" w:eastAsia="Times New Roman" w:hAnsi="Arial" w:cs="Arial"/>
          <w:color w:val="000000"/>
          <w:kern w:val="0"/>
        </w:rPr>
      </w:pPr>
      <w:proofErr w:type="gramStart"/>
      <w:r w:rsidRPr="007B6BB7">
        <w:rPr>
          <w:rFonts w:ascii="Arial" w:eastAsia="Times New Roman" w:hAnsi="Arial" w:cs="Arial"/>
          <w:b/>
          <w:bCs/>
          <w:color w:val="000000"/>
          <w:kern w:val="0"/>
        </w:rPr>
        <w:t>Verbs</w:t>
      </w:r>
      <w:r w:rsidRPr="007B6BB7">
        <w:rPr>
          <w:rFonts w:ascii="Arial" w:eastAsia="Times New Roman" w:hAnsi="Arial" w:cs="Arial"/>
          <w:color w:val="000000"/>
          <w:kern w:val="0"/>
        </w:rPr>
        <w:t> - compares, increases, is</w:t>
      </w:r>
      <w:proofErr w:type="gramEnd"/>
      <w:r w:rsidRPr="007B6BB7">
        <w:rPr>
          <w:rFonts w:ascii="Arial" w:eastAsia="Times New Roman" w:hAnsi="Arial" w:cs="Arial"/>
          <w:color w:val="000000"/>
          <w:kern w:val="0"/>
        </w:rPr>
        <w:t xml:space="preserve"> expected to see, were, rose, remained... (</w:t>
      </w:r>
      <w:proofErr w:type="gramStart"/>
      <w:r w:rsidRPr="007B6BB7">
        <w:rPr>
          <w:rFonts w:ascii="Arial" w:eastAsia="Times New Roman" w:hAnsi="Arial" w:cs="Arial"/>
          <w:color w:val="000000"/>
          <w:kern w:val="0"/>
        </w:rPr>
        <w:t>look</w:t>
      </w:r>
      <w:proofErr w:type="gramEnd"/>
      <w:r w:rsidRPr="007B6BB7">
        <w:rPr>
          <w:rFonts w:ascii="Arial" w:eastAsia="Times New Roman" w:hAnsi="Arial" w:cs="Arial"/>
          <w:color w:val="000000"/>
          <w:kern w:val="0"/>
        </w:rPr>
        <w:t xml:space="preserve"> carefully at the use of tenses)</w:t>
      </w:r>
    </w:p>
    <w:p w14:paraId="2653F2FA"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It's possible to read model essays quickly and learn a little. It's also possible to spend a long time studying them carefully and learn a lot!</w:t>
      </w:r>
    </w:p>
    <w:p w14:paraId="7D9D357C"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774"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775"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776"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777" w:anchor="comments" w:history="1">
        <w:r w:rsidRPr="007B6BB7">
          <w:rPr>
            <w:rFonts w:ascii="Arial" w:hAnsi="Arial" w:cs="Arial"/>
            <w:b/>
            <w:bCs/>
            <w:color w:val="3971BA"/>
            <w:kern w:val="0"/>
            <w:sz w:val="20"/>
            <w:szCs w:val="20"/>
            <w:u w:val="single"/>
          </w:rPr>
          <w:t>Comments (17)</w:t>
        </w:r>
      </w:hyperlink>
    </w:p>
    <w:p w14:paraId="1319DFFE"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March 22, 2012</w:t>
      </w:r>
    </w:p>
    <w:p w14:paraId="62B2D62F"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778" w:history="1">
        <w:r w:rsidR="007B6BB7" w:rsidRPr="007B6BB7">
          <w:rPr>
            <w:rFonts w:ascii="Arial" w:eastAsia="Times New Roman" w:hAnsi="Arial" w:cs="Arial"/>
            <w:b/>
            <w:bCs/>
            <w:color w:val="000000"/>
            <w:kern w:val="0"/>
            <w:sz w:val="27"/>
            <w:szCs w:val="27"/>
          </w:rPr>
          <w:t>IELTS Writing Task 1: full essay</w:t>
        </w:r>
      </w:hyperlink>
    </w:p>
    <w:p w14:paraId="01CFAAC9"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b/>
          <w:bCs/>
          <w:i/>
          <w:iCs/>
          <w:color w:val="000000"/>
          <w:kern w:val="0"/>
        </w:rPr>
        <w:t>Here's my full essay for last week's </w:t>
      </w:r>
      <w:r w:rsidRPr="007B6BB7">
        <w:rPr>
          <w:rFonts w:ascii="Arial" w:hAnsi="Arial" w:cs="Arial"/>
          <w:b/>
          <w:bCs/>
          <w:i/>
          <w:iCs/>
          <w:color w:val="000000"/>
          <w:kern w:val="0"/>
        </w:rPr>
        <w:fldChar w:fldCharType="begin"/>
      </w:r>
      <w:r w:rsidRPr="007B6BB7">
        <w:rPr>
          <w:rFonts w:ascii="Arial" w:hAnsi="Arial" w:cs="Arial"/>
          <w:b/>
          <w:bCs/>
          <w:i/>
          <w:iCs/>
          <w:color w:val="000000"/>
          <w:kern w:val="0"/>
        </w:rPr>
        <w:instrText xml:space="preserve"> HYPERLINK "http://ielts-simon.com/ielts-help-and-english-pr/2012/03/ielts-writing-task-1-graph-showing-future-years.html" \t "_self" </w:instrText>
      </w:r>
      <w:r w:rsidRPr="007B6BB7">
        <w:rPr>
          <w:rFonts w:ascii="Arial" w:hAnsi="Arial" w:cs="Arial"/>
          <w:b/>
          <w:bCs/>
          <w:i/>
          <w:iCs/>
          <w:color w:val="000000"/>
          <w:kern w:val="0"/>
        </w:rPr>
        <w:fldChar w:fldCharType="separate"/>
      </w:r>
      <w:r w:rsidRPr="007B6BB7">
        <w:rPr>
          <w:rFonts w:ascii="Arial" w:hAnsi="Arial" w:cs="Arial"/>
          <w:b/>
          <w:bCs/>
          <w:i/>
          <w:iCs/>
          <w:color w:val="3971BA"/>
          <w:kern w:val="0"/>
          <w:u w:val="single"/>
        </w:rPr>
        <w:t>line graph question</w:t>
      </w:r>
      <w:r w:rsidRPr="007B6BB7">
        <w:rPr>
          <w:rFonts w:ascii="Arial" w:hAnsi="Arial" w:cs="Arial"/>
          <w:b/>
          <w:bCs/>
          <w:i/>
          <w:iCs/>
          <w:color w:val="000000"/>
          <w:kern w:val="0"/>
        </w:rPr>
        <w:fldChar w:fldCharType="end"/>
      </w:r>
      <w:r w:rsidRPr="007B6BB7">
        <w:rPr>
          <w:rFonts w:ascii="Arial" w:hAnsi="Arial" w:cs="Arial"/>
          <w:b/>
          <w:bCs/>
          <w:i/>
          <w:iCs/>
          <w:color w:val="000000"/>
          <w:kern w:val="0"/>
        </w:rPr>
        <w:t>:</w:t>
      </w:r>
    </w:p>
    <w:p w14:paraId="16D78F1A"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line graph compares the percentage of people aged 65 or more in three countries over a period of 100 years.</w:t>
      </w:r>
    </w:p>
    <w:p w14:paraId="6699A71F"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It is clear that the proportion of elderly people increases in each country between 1940 and 2040. Japan is expected to see the most dramatic changes in its elderly population.</w:t>
      </w:r>
    </w:p>
    <w:p w14:paraId="2FAD3677"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In 1940, around 9% of Americans were aged 65 or over, compared to about 7% of Swedish people and 5% of Japanese people. The proportions of elderly people in the USA and Sweden rose gradually over the next 50 years, reaching just under 15% in 1990. By contrast, the figures for Japan remained below 5% until the early 2000s.</w:t>
      </w:r>
    </w:p>
    <w:p w14:paraId="230F43C8"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Looking into the future, a sudden increase in the percentage of elderly people is predicted for Japan, with a jump of over 15% in just 10 years from 2030 to 2040. By 2040, it is thought that around 27% of the Japanese population will be 65 years old or more, while the figures for Sweden and the USA will be slightly lower, at about 25% and 23% respectively.</w:t>
      </w:r>
    </w:p>
    <w:p w14:paraId="1BA80D40"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(178 words, band 9)</w:t>
      </w:r>
    </w:p>
    <w:p w14:paraId="19110F91"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779"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780"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781"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782" w:anchor="comments" w:history="1">
        <w:r w:rsidRPr="007B6BB7">
          <w:rPr>
            <w:rFonts w:ascii="Arial" w:hAnsi="Arial" w:cs="Arial"/>
            <w:b/>
            <w:bCs/>
            <w:color w:val="3971BA"/>
            <w:kern w:val="0"/>
            <w:sz w:val="20"/>
            <w:szCs w:val="20"/>
            <w:u w:val="single"/>
          </w:rPr>
          <w:t>Comments (25)</w:t>
        </w:r>
      </w:hyperlink>
    </w:p>
    <w:p w14:paraId="3E8EF3CF"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March 15, 2012</w:t>
      </w:r>
    </w:p>
    <w:p w14:paraId="0D2C26A4"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783" w:history="1">
        <w:r w:rsidR="007B6BB7" w:rsidRPr="007B6BB7">
          <w:rPr>
            <w:rFonts w:ascii="Arial" w:eastAsia="Times New Roman" w:hAnsi="Arial" w:cs="Arial"/>
            <w:b/>
            <w:bCs/>
            <w:color w:val="000000"/>
            <w:kern w:val="0"/>
            <w:sz w:val="27"/>
            <w:szCs w:val="27"/>
          </w:rPr>
          <w:t>IELTS Writing Task 1: graph showing future years</w:t>
        </w:r>
      </w:hyperlink>
    </w:p>
    <w:p w14:paraId="71D31E44"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Several students have asked me about the following question from Cambridge IELTS book 5 (page 29).</w:t>
      </w:r>
    </w:p>
    <w:p w14:paraId="4B3D1BDA"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The graph below shows the proportion of the population aged 65 and over between 1940 and 2040 in three different countries.</w:t>
      </w:r>
    </w:p>
    <w:p w14:paraId="02624B7F"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72C3F159" wp14:editId="620EEB2D">
            <wp:extent cx="5080000" cy="4458335"/>
            <wp:effectExtent l="0" t="0" r="0" b="12065"/>
            <wp:docPr id="103" name="图片 103" descr="creen Shot 2012-03-14 at 15.53.22">
              <a:hlinkClick xmlns:a="http://schemas.openxmlformats.org/drawingml/2006/main" r:id="rId7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reen Shot 2012-03-14 at 15.53.22">
                      <a:hlinkClick r:id="rId784"/>
                    </pic:cNvPr>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5080000" cy="4458335"/>
                    </a:xfrm>
                    <a:prstGeom prst="rect">
                      <a:avLst/>
                    </a:prstGeom>
                    <a:noFill/>
                    <a:ln>
                      <a:noFill/>
                    </a:ln>
                  </pic:spPr>
                </pic:pic>
              </a:graphicData>
            </a:graphic>
          </wp:inline>
        </w:drawing>
      </w:r>
    </w:p>
    <w:p w14:paraId="0FF6FDB0"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Here are the steps I would follow to write my essay:</w:t>
      </w:r>
    </w:p>
    <w:p w14:paraId="116F0569" w14:textId="77777777" w:rsidR="007B6BB7" w:rsidRPr="007B6BB7" w:rsidRDefault="007B6BB7" w:rsidP="007B6BB7">
      <w:pPr>
        <w:widowControl/>
        <w:numPr>
          <w:ilvl w:val="0"/>
          <w:numId w:val="57"/>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b/>
          <w:bCs/>
          <w:color w:val="000000"/>
          <w:kern w:val="0"/>
        </w:rPr>
        <w:t>Introduction:</w:t>
      </w:r>
      <w:r w:rsidRPr="007B6BB7">
        <w:rPr>
          <w:rFonts w:ascii="Arial" w:eastAsia="Times New Roman" w:hAnsi="Arial" w:cs="Arial"/>
          <w:color w:val="000000"/>
          <w:kern w:val="0"/>
        </w:rPr>
        <w:t> write one sentence to introduce what the graph shows. Just paraphrase the question statement (i.e. change a few words).</w:t>
      </w:r>
    </w:p>
    <w:p w14:paraId="6B2F47A9" w14:textId="77777777" w:rsidR="007B6BB7" w:rsidRPr="007B6BB7" w:rsidRDefault="007B6BB7" w:rsidP="007B6BB7">
      <w:pPr>
        <w:widowControl/>
        <w:numPr>
          <w:ilvl w:val="0"/>
          <w:numId w:val="57"/>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b/>
          <w:bCs/>
          <w:color w:val="000000"/>
          <w:kern w:val="0"/>
        </w:rPr>
        <w:t>Summary:</w:t>
      </w:r>
      <w:r w:rsidRPr="007B6BB7">
        <w:rPr>
          <w:rFonts w:ascii="Arial" w:eastAsia="Times New Roman" w:hAnsi="Arial" w:cs="Arial"/>
          <w:color w:val="000000"/>
          <w:kern w:val="0"/>
        </w:rPr>
        <w:t> describe 2 main things e.g. the overall trend for all 3 countries, and the biggest change that you can see.</w:t>
      </w:r>
    </w:p>
    <w:p w14:paraId="0FDD1948" w14:textId="77777777" w:rsidR="007B6BB7" w:rsidRPr="007B6BB7" w:rsidRDefault="007B6BB7" w:rsidP="007B6BB7">
      <w:pPr>
        <w:widowControl/>
        <w:numPr>
          <w:ilvl w:val="0"/>
          <w:numId w:val="57"/>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b/>
          <w:bCs/>
          <w:color w:val="000000"/>
          <w:kern w:val="0"/>
        </w:rPr>
        <w:t>Details:</w:t>
      </w:r>
      <w:r w:rsidRPr="007B6BB7">
        <w:rPr>
          <w:rFonts w:ascii="Arial" w:eastAsia="Times New Roman" w:hAnsi="Arial" w:cs="Arial"/>
          <w:color w:val="000000"/>
          <w:kern w:val="0"/>
        </w:rPr>
        <w:t> compare all 3 countries in 1940, then in 1990.</w:t>
      </w:r>
    </w:p>
    <w:p w14:paraId="301F8E70" w14:textId="77777777" w:rsidR="007B6BB7" w:rsidRPr="007B6BB7" w:rsidRDefault="007B6BB7" w:rsidP="007B6BB7">
      <w:pPr>
        <w:widowControl/>
        <w:numPr>
          <w:ilvl w:val="0"/>
          <w:numId w:val="57"/>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b/>
          <w:bCs/>
          <w:color w:val="000000"/>
          <w:kern w:val="0"/>
        </w:rPr>
        <w:t>Details:</w:t>
      </w:r>
      <w:r w:rsidRPr="007B6BB7">
        <w:rPr>
          <w:rFonts w:ascii="Arial" w:eastAsia="Times New Roman" w:hAnsi="Arial" w:cs="Arial"/>
          <w:color w:val="000000"/>
          <w:kern w:val="0"/>
        </w:rPr>
        <w:t> describe the dramatic increase predicted for Japan, and compare all 3 countries in 2040.</w:t>
      </w:r>
    </w:p>
    <w:p w14:paraId="45A829C4"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b/>
          <w:bCs/>
          <w:i/>
          <w:iCs/>
          <w:color w:val="000000"/>
          <w:kern w:val="0"/>
        </w:rPr>
        <w:t>Note:</w:t>
      </w:r>
      <w:r w:rsidRPr="007B6BB7">
        <w:rPr>
          <w:rFonts w:ascii="Arial" w:hAnsi="Arial" w:cs="Arial"/>
          <w:color w:val="000000"/>
          <w:kern w:val="0"/>
        </w:rPr>
        <w:br/>
        <w:t xml:space="preserve">Try writing some essay plans like the one above. Planning makes you think about selecting and </w:t>
      </w:r>
      <w:proofErr w:type="spellStart"/>
      <w:r w:rsidRPr="007B6BB7">
        <w:rPr>
          <w:rFonts w:ascii="Arial" w:hAnsi="Arial" w:cs="Arial"/>
          <w:color w:val="000000"/>
          <w:kern w:val="0"/>
        </w:rPr>
        <w:t>organising</w:t>
      </w:r>
      <w:proofErr w:type="spellEnd"/>
      <w:r w:rsidRPr="007B6BB7">
        <w:rPr>
          <w:rFonts w:ascii="Arial" w:hAnsi="Arial" w:cs="Arial"/>
          <w:color w:val="000000"/>
          <w:kern w:val="0"/>
        </w:rPr>
        <w:t xml:space="preserve">, so it's a useful skill to </w:t>
      </w:r>
      <w:proofErr w:type="spellStart"/>
      <w:r w:rsidRPr="007B6BB7">
        <w:rPr>
          <w:rFonts w:ascii="Arial" w:hAnsi="Arial" w:cs="Arial"/>
          <w:color w:val="000000"/>
          <w:kern w:val="0"/>
        </w:rPr>
        <w:t>practise</w:t>
      </w:r>
      <w:proofErr w:type="spellEnd"/>
      <w:r w:rsidRPr="007B6BB7">
        <w:rPr>
          <w:rFonts w:ascii="Arial" w:hAnsi="Arial" w:cs="Arial"/>
          <w:color w:val="000000"/>
          <w:kern w:val="0"/>
        </w:rPr>
        <w:t xml:space="preserve"> (even if you don't do a plan in your exam).</w:t>
      </w:r>
    </w:p>
    <w:p w14:paraId="5F571E31"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786"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787"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788"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789" w:anchor="comments" w:history="1">
        <w:r w:rsidRPr="007B6BB7">
          <w:rPr>
            <w:rFonts w:ascii="Arial" w:hAnsi="Arial" w:cs="Arial"/>
            <w:b/>
            <w:bCs/>
            <w:color w:val="3971BA"/>
            <w:kern w:val="0"/>
            <w:sz w:val="20"/>
            <w:szCs w:val="20"/>
            <w:u w:val="single"/>
          </w:rPr>
          <w:t>Comments (39)</w:t>
        </w:r>
      </w:hyperlink>
    </w:p>
    <w:p w14:paraId="2C2E1D69"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March 08, 2012</w:t>
      </w:r>
    </w:p>
    <w:p w14:paraId="002B164C"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790" w:history="1">
        <w:r w:rsidR="007B6BB7" w:rsidRPr="007B6BB7">
          <w:rPr>
            <w:rFonts w:ascii="Arial" w:eastAsia="Times New Roman" w:hAnsi="Arial" w:cs="Arial"/>
            <w:b/>
            <w:bCs/>
            <w:color w:val="000000"/>
            <w:kern w:val="0"/>
            <w:sz w:val="27"/>
            <w:szCs w:val="27"/>
          </w:rPr>
          <w:t>IELTS Writing Task 1: 'process diagram' details</w:t>
        </w:r>
      </w:hyperlink>
    </w:p>
    <w:p w14:paraId="10030A39"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Here are my 'details' paragraphs to finish the essay I started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"http://ielts-simon.com/ielts-help-and-english-pr/2012/03/ielts-writing-task-1-process-introduction-and-overview.html" \t "_self" </w:instrText>
      </w:r>
      <w:r w:rsidRPr="007B6BB7">
        <w:rPr>
          <w:rFonts w:ascii="Arial" w:hAnsi="Arial" w:cs="Arial"/>
          <w:color w:val="000000"/>
          <w:kern w:val="0"/>
        </w:rPr>
        <w:fldChar w:fldCharType="separate"/>
      </w:r>
      <w:r w:rsidRPr="007B6BB7">
        <w:rPr>
          <w:rFonts w:ascii="Arial" w:hAnsi="Arial" w:cs="Arial"/>
          <w:color w:val="3971BA"/>
          <w:kern w:val="0"/>
          <w:u w:val="single"/>
        </w:rPr>
        <w:t>last week</w:t>
      </w:r>
      <w:r w:rsidRPr="007B6BB7">
        <w:rPr>
          <w:rFonts w:ascii="Arial" w:hAnsi="Arial" w:cs="Arial"/>
          <w:color w:val="000000"/>
          <w:kern w:val="0"/>
        </w:rPr>
        <w:fldChar w:fldCharType="end"/>
      </w:r>
      <w:r w:rsidRPr="007B6BB7">
        <w:rPr>
          <w:rFonts w:ascii="Arial" w:hAnsi="Arial" w:cs="Arial"/>
          <w:color w:val="000000"/>
          <w:kern w:val="0"/>
        </w:rPr>
        <w:t>:</w:t>
      </w:r>
    </w:p>
    <w:p w14:paraId="5FABF16B"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Looking at the coffee production process in detail, coffee beans must first be picked in the fields. These beans are then dried, roasted, and cooled before being put in a grinding machine, which turns the beans into coffee granules.</w:t>
      </w:r>
    </w:p>
    <w:p w14:paraId="62596D5E"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At the sixth stage in the process, the ground coffee is mixed with hot water, and the resulting mixture is strained. Next, the mixture is frozen and then passed once again through the grinder. After that, the ground, frozen liquid is dried in a vacuum so that the water evaporates, leaving the coffee granules. Finally, these granules are packed into coffee jars for delivery to shops.</w:t>
      </w:r>
    </w:p>
    <w:p w14:paraId="1BC596DA"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Did you notice the passives and sequencing phrases?</w:t>
      </w:r>
    </w:p>
    <w:p w14:paraId="0638EBA9"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 Passives: must be picked; are dried, roasted and cooled; is mixed...</w:t>
      </w:r>
      <w:r w:rsidRPr="007B6BB7">
        <w:rPr>
          <w:rFonts w:ascii="Arial" w:hAnsi="Arial" w:cs="Arial"/>
          <w:color w:val="000000"/>
          <w:kern w:val="0"/>
        </w:rPr>
        <w:br/>
        <w:t>- Sequencing: then; and; at the sixth stage; next; after that; finally...</w:t>
      </w:r>
    </w:p>
    <w:p w14:paraId="50B56A4A"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791"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792"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793"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794" w:anchor="comments" w:history="1">
        <w:r w:rsidRPr="007B6BB7">
          <w:rPr>
            <w:rFonts w:ascii="Arial" w:hAnsi="Arial" w:cs="Arial"/>
            <w:b/>
            <w:bCs/>
            <w:color w:val="3971BA"/>
            <w:kern w:val="0"/>
            <w:sz w:val="20"/>
            <w:szCs w:val="20"/>
            <w:u w:val="single"/>
          </w:rPr>
          <w:t>Comments (15)</w:t>
        </w:r>
      </w:hyperlink>
    </w:p>
    <w:p w14:paraId="5ABB860D"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March 01, 2012</w:t>
      </w:r>
    </w:p>
    <w:p w14:paraId="67129383"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795" w:history="1">
        <w:r w:rsidR="007B6BB7" w:rsidRPr="007B6BB7">
          <w:rPr>
            <w:rFonts w:ascii="Arial" w:eastAsia="Times New Roman" w:hAnsi="Arial" w:cs="Arial"/>
            <w:b/>
            <w:bCs/>
            <w:color w:val="000000"/>
            <w:kern w:val="0"/>
            <w:sz w:val="27"/>
            <w:szCs w:val="27"/>
          </w:rPr>
          <w:t>IELTS Writing Task 1: 'process' introduction and overview</w:t>
        </w:r>
      </w:hyperlink>
    </w:p>
    <w:p w14:paraId="4EB1ECEB"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Last week I gave some advice about how to write an overview (summary) for process diagram questions. Here's the question again:</w:t>
      </w:r>
    </w:p>
    <w:p w14:paraId="1ADAD588"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The diagram below shows how coffee is produced and prepared for sale in supermarkets and shops.</w:t>
      </w:r>
    </w:p>
    <w:p w14:paraId="583E73EF"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71610353" wp14:editId="31C96929">
            <wp:extent cx="4064000" cy="4715510"/>
            <wp:effectExtent l="0" t="0" r="0" b="8890"/>
            <wp:docPr id="104" name="图片 104" descr="mage001">
              <a:hlinkClick xmlns:a="http://schemas.openxmlformats.org/drawingml/2006/main" r:id="rId7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age001">
                      <a:hlinkClick r:id="rId796"/>
                    </pic:cNvPr>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4064000" cy="4715510"/>
                    </a:xfrm>
                    <a:prstGeom prst="rect">
                      <a:avLst/>
                    </a:prstGeom>
                    <a:noFill/>
                    <a:ln>
                      <a:noFill/>
                    </a:ln>
                  </pic:spPr>
                </pic:pic>
              </a:graphicData>
            </a:graphic>
          </wp:inline>
        </w:drawing>
      </w:r>
    </w:p>
    <w:p w14:paraId="6EF27422"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sz w:val="16"/>
          <w:szCs w:val="16"/>
        </w:rPr>
        <w:t>(</w:t>
      </w:r>
      <w:r w:rsidRPr="007B6BB7">
        <w:rPr>
          <w:rFonts w:ascii="Arial" w:hAnsi="Arial" w:cs="Arial"/>
          <w:b/>
          <w:bCs/>
          <w:color w:val="000000"/>
          <w:kern w:val="0"/>
          <w:sz w:val="16"/>
          <w:szCs w:val="16"/>
        </w:rPr>
        <w:t>Click on picture to make it bigger.</w:t>
      </w:r>
      <w:r w:rsidRPr="007B6BB7">
        <w:rPr>
          <w:rFonts w:ascii="Arial" w:hAnsi="Arial" w:cs="Arial"/>
          <w:color w:val="000000"/>
          <w:kern w:val="0"/>
          <w:sz w:val="16"/>
          <w:szCs w:val="16"/>
        </w:rPr>
        <w:t> Source: 'Meanings into Words Upper-Intermediate')</w:t>
      </w:r>
    </w:p>
    <w:p w14:paraId="665E3429"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Here's my introduction and overview:</w:t>
      </w:r>
    </w:p>
    <w:p w14:paraId="4703F3D1"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picture illustrates the process of coffee manufacture and preparation for sale on the market.</w:t>
      </w:r>
    </w:p>
    <w:p w14:paraId="7DAD7A7B"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It is clear that there are 11 stages in the production of coffee. The process begins with the picking of coffee beans, and ends at the packing stage.</w:t>
      </w:r>
    </w:p>
    <w:p w14:paraId="0340AD8F"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798"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799"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800"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801" w:anchor="comments" w:history="1">
        <w:r w:rsidRPr="007B6BB7">
          <w:rPr>
            <w:rFonts w:ascii="Arial" w:hAnsi="Arial" w:cs="Arial"/>
            <w:b/>
            <w:bCs/>
            <w:color w:val="3971BA"/>
            <w:kern w:val="0"/>
            <w:sz w:val="20"/>
            <w:szCs w:val="20"/>
            <w:u w:val="single"/>
          </w:rPr>
          <w:t>Comments (20)</w:t>
        </w:r>
      </w:hyperlink>
    </w:p>
    <w:p w14:paraId="634EF793"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February 23, 2012</w:t>
      </w:r>
    </w:p>
    <w:p w14:paraId="677CBE2F"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802" w:history="1">
        <w:r w:rsidR="007B6BB7" w:rsidRPr="007B6BB7">
          <w:rPr>
            <w:rFonts w:ascii="Arial" w:eastAsia="Times New Roman" w:hAnsi="Arial" w:cs="Arial"/>
            <w:b/>
            <w:bCs/>
            <w:color w:val="000000"/>
            <w:kern w:val="0"/>
            <w:sz w:val="27"/>
            <w:szCs w:val="27"/>
          </w:rPr>
          <w:t>IELTS Writing Task 1: process diagram summary</w:t>
        </w:r>
      </w:hyperlink>
    </w:p>
    <w:p w14:paraId="3799049D"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When describing a process diagram, most students have no problem describing the stages in the process step by step. However, not many students are able to write a good summary (or 'overview') of the process as a whole.</w:t>
      </w:r>
    </w:p>
    <w:p w14:paraId="0452D853"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Think about how you would </w:t>
      </w:r>
      <w:proofErr w:type="spellStart"/>
      <w:r w:rsidRPr="007B6BB7">
        <w:rPr>
          <w:rFonts w:ascii="Arial" w:hAnsi="Arial" w:cs="Arial"/>
          <w:color w:val="000000"/>
          <w:kern w:val="0"/>
        </w:rPr>
        <w:t>summarise</w:t>
      </w:r>
      <w:proofErr w:type="spellEnd"/>
      <w:r w:rsidRPr="007B6BB7">
        <w:rPr>
          <w:rFonts w:ascii="Arial" w:hAnsi="Arial" w:cs="Arial"/>
          <w:color w:val="000000"/>
          <w:kern w:val="0"/>
        </w:rPr>
        <w:t xml:space="preserve"> this process:</w:t>
      </w:r>
    </w:p>
    <w:p w14:paraId="7941A118"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16D413DA" wp14:editId="610A5062">
            <wp:extent cx="4064000" cy="4715510"/>
            <wp:effectExtent l="0" t="0" r="0" b="8890"/>
            <wp:docPr id="105" name="图片 105" descr="mage001">
              <a:hlinkClick xmlns:a="http://schemas.openxmlformats.org/drawingml/2006/main" r:id="rId7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age001">
                      <a:hlinkClick r:id="rId796"/>
                    </pic:cNvPr>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4064000" cy="4715510"/>
                    </a:xfrm>
                    <a:prstGeom prst="rect">
                      <a:avLst/>
                    </a:prstGeom>
                    <a:noFill/>
                    <a:ln>
                      <a:noFill/>
                    </a:ln>
                  </pic:spPr>
                </pic:pic>
              </a:graphicData>
            </a:graphic>
          </wp:inline>
        </w:drawing>
      </w:r>
    </w:p>
    <w:p w14:paraId="65CE17B8"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sz w:val="16"/>
          <w:szCs w:val="16"/>
        </w:rPr>
        <w:t>(</w:t>
      </w:r>
      <w:r w:rsidRPr="007B6BB7">
        <w:rPr>
          <w:rFonts w:ascii="Arial" w:hAnsi="Arial" w:cs="Arial"/>
          <w:b/>
          <w:bCs/>
          <w:color w:val="000000"/>
          <w:kern w:val="0"/>
          <w:sz w:val="16"/>
          <w:szCs w:val="16"/>
        </w:rPr>
        <w:t>Click on picture to make it bigger.</w:t>
      </w:r>
      <w:r w:rsidRPr="007B6BB7">
        <w:rPr>
          <w:rFonts w:ascii="Arial" w:hAnsi="Arial" w:cs="Arial"/>
          <w:color w:val="000000"/>
          <w:kern w:val="0"/>
          <w:sz w:val="16"/>
          <w:szCs w:val="16"/>
        </w:rPr>
        <w:t> Source: 'Meanings into Words Upper-Intermediate')</w:t>
      </w:r>
    </w:p>
    <w:p w14:paraId="2E70CD61"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Here are my tips for </w:t>
      </w:r>
      <w:proofErr w:type="spellStart"/>
      <w:r w:rsidRPr="007B6BB7">
        <w:rPr>
          <w:rFonts w:ascii="Arial" w:hAnsi="Arial" w:cs="Arial"/>
          <w:color w:val="000000"/>
          <w:kern w:val="0"/>
        </w:rPr>
        <w:t>summarising</w:t>
      </w:r>
      <w:proofErr w:type="spellEnd"/>
      <w:r w:rsidRPr="007B6BB7">
        <w:rPr>
          <w:rFonts w:ascii="Arial" w:hAnsi="Arial" w:cs="Arial"/>
          <w:color w:val="000000"/>
          <w:kern w:val="0"/>
        </w:rPr>
        <w:t xml:space="preserve"> process diagrams:</w:t>
      </w:r>
    </w:p>
    <w:p w14:paraId="3883CC6B"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Write 2 sentences:</w:t>
      </w:r>
      <w:r w:rsidRPr="007B6BB7">
        <w:rPr>
          <w:rFonts w:ascii="Arial" w:hAnsi="Arial" w:cs="Arial"/>
          <w:color w:val="000000"/>
          <w:kern w:val="0"/>
        </w:rPr>
        <w:br/>
        <w:t>- First say how many stages there are in the whole process.</w:t>
      </w:r>
      <w:r w:rsidRPr="007B6BB7">
        <w:rPr>
          <w:rFonts w:ascii="Arial" w:hAnsi="Arial" w:cs="Arial"/>
          <w:color w:val="000000"/>
          <w:kern w:val="0"/>
        </w:rPr>
        <w:br/>
        <w:t>- Then say how/where the process begins and ends.</w:t>
      </w:r>
    </w:p>
    <w:p w14:paraId="3345F7F8"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803"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804"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805"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806" w:anchor="comments" w:history="1">
        <w:r w:rsidRPr="007B6BB7">
          <w:rPr>
            <w:rFonts w:ascii="Arial" w:hAnsi="Arial" w:cs="Arial"/>
            <w:b/>
            <w:bCs/>
            <w:color w:val="3971BA"/>
            <w:kern w:val="0"/>
            <w:sz w:val="20"/>
            <w:szCs w:val="20"/>
            <w:u w:val="single"/>
          </w:rPr>
          <w:t>Comments (25)</w:t>
        </w:r>
      </w:hyperlink>
    </w:p>
    <w:p w14:paraId="1E46A96E"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February 16, 2012</w:t>
      </w:r>
    </w:p>
    <w:p w14:paraId="17DEAD9E"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807" w:history="1">
        <w:r w:rsidR="007B6BB7" w:rsidRPr="007B6BB7">
          <w:rPr>
            <w:rFonts w:ascii="Arial" w:eastAsia="Times New Roman" w:hAnsi="Arial" w:cs="Arial"/>
            <w:b/>
            <w:bCs/>
            <w:color w:val="000000"/>
            <w:kern w:val="0"/>
            <w:sz w:val="27"/>
            <w:szCs w:val="27"/>
          </w:rPr>
          <w:t>IELTS Writing Task 1: grammar mistakes</w:t>
        </w:r>
      </w:hyperlink>
    </w:p>
    <w:p w14:paraId="54B732E8"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Can you find the mistakes in the following sentences?</w:t>
      </w:r>
    </w:p>
    <w:p w14:paraId="1328C414" w14:textId="77777777" w:rsidR="007B6BB7" w:rsidRPr="007B6BB7" w:rsidRDefault="007B6BB7" w:rsidP="007B6BB7">
      <w:pPr>
        <w:widowControl/>
        <w:numPr>
          <w:ilvl w:val="0"/>
          <w:numId w:val="58"/>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 xml:space="preserve">The first table shows us the rate of marriage and divorce </w:t>
      </w:r>
      <w:proofErr w:type="gramStart"/>
      <w:r w:rsidRPr="007B6BB7">
        <w:rPr>
          <w:rFonts w:ascii="Arial" w:eastAsia="Times New Roman" w:hAnsi="Arial" w:cs="Arial"/>
          <w:color w:val="000000"/>
          <w:kern w:val="0"/>
        </w:rPr>
        <w:t>between 1970 - 2000</w:t>
      </w:r>
      <w:proofErr w:type="gramEnd"/>
      <w:r w:rsidRPr="007B6BB7">
        <w:rPr>
          <w:rFonts w:ascii="Arial" w:eastAsia="Times New Roman" w:hAnsi="Arial" w:cs="Arial"/>
          <w:color w:val="000000"/>
          <w:kern w:val="0"/>
        </w:rPr>
        <w:t>.</w:t>
      </w:r>
    </w:p>
    <w:p w14:paraId="1DF6E5EB" w14:textId="77777777" w:rsidR="007B6BB7" w:rsidRPr="007B6BB7" w:rsidRDefault="007B6BB7" w:rsidP="007B6BB7">
      <w:pPr>
        <w:widowControl/>
        <w:numPr>
          <w:ilvl w:val="0"/>
          <w:numId w:val="58"/>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While the divorce rate increased from 1 million to 1.5 million during the same period.</w:t>
      </w:r>
    </w:p>
    <w:p w14:paraId="23DF3A1F" w14:textId="77777777" w:rsidR="007B6BB7" w:rsidRPr="007B6BB7" w:rsidRDefault="007B6BB7" w:rsidP="007B6BB7">
      <w:pPr>
        <w:widowControl/>
        <w:numPr>
          <w:ilvl w:val="0"/>
          <w:numId w:val="58"/>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As from 1990 to 2000 marriage rate has decreased relatively from 2.5 to 2 million.</w:t>
      </w:r>
    </w:p>
    <w:p w14:paraId="45C57142" w14:textId="77777777" w:rsidR="007B6BB7" w:rsidRPr="007B6BB7" w:rsidRDefault="007B6BB7" w:rsidP="007B6BB7">
      <w:pPr>
        <w:widowControl/>
        <w:numPr>
          <w:ilvl w:val="0"/>
          <w:numId w:val="58"/>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As shown in table 1 that the total number of marriages were high in 1970.</w:t>
      </w:r>
    </w:p>
    <w:p w14:paraId="4296BB15" w14:textId="77777777" w:rsidR="007B6BB7" w:rsidRPr="007B6BB7" w:rsidRDefault="007B6BB7" w:rsidP="007B6BB7">
      <w:pPr>
        <w:widowControl/>
        <w:numPr>
          <w:ilvl w:val="0"/>
          <w:numId w:val="58"/>
        </w:numPr>
        <w:spacing w:before="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Finally few people got divorced in 1970 than 2000.</w:t>
      </w:r>
    </w:p>
    <w:p w14:paraId="2B93E0C2"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808"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809"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810"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811" w:anchor="comments" w:history="1">
        <w:r w:rsidRPr="007B6BB7">
          <w:rPr>
            <w:rFonts w:ascii="Arial" w:hAnsi="Arial" w:cs="Arial"/>
            <w:b/>
            <w:bCs/>
            <w:color w:val="3971BA"/>
            <w:kern w:val="0"/>
            <w:sz w:val="20"/>
            <w:szCs w:val="20"/>
            <w:u w:val="single"/>
          </w:rPr>
          <w:t>Comments (44)</w:t>
        </w:r>
      </w:hyperlink>
    </w:p>
    <w:p w14:paraId="63223AEE"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February 02, 2012</w:t>
      </w:r>
    </w:p>
    <w:p w14:paraId="333BAF1A"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812" w:history="1">
        <w:r w:rsidR="007B6BB7" w:rsidRPr="007B6BB7">
          <w:rPr>
            <w:rFonts w:ascii="Arial" w:eastAsia="Times New Roman" w:hAnsi="Arial" w:cs="Arial"/>
            <w:b/>
            <w:bCs/>
            <w:color w:val="000000"/>
            <w:kern w:val="0"/>
            <w:sz w:val="27"/>
            <w:szCs w:val="27"/>
          </w:rPr>
          <w:t>IELTS Writing Task 1: line graph exercise</w:t>
        </w:r>
      </w:hyperlink>
    </w:p>
    <w:p w14:paraId="13B94ED7"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b/>
          <w:bCs/>
          <w:i/>
          <w:iCs/>
          <w:color w:val="000000"/>
          <w:kern w:val="0"/>
        </w:rPr>
        <w:t>The graph below gives information about car ownership in Britain from 1971 to 2007.</w:t>
      </w:r>
    </w:p>
    <w:p w14:paraId="47125224"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63BAB6A9" wp14:editId="0CFE634A">
            <wp:extent cx="5080000" cy="4165600"/>
            <wp:effectExtent l="0" t="0" r="0" b="0"/>
            <wp:docPr id="106" name="图片 106" descr="icture 1">
              <a:hlinkClick xmlns:a="http://schemas.openxmlformats.org/drawingml/2006/main" r:id="rId8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cture 1">
                      <a:hlinkClick r:id="rId813"/>
                    </pic:cNvPr>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5080000" cy="4165600"/>
                    </a:xfrm>
                    <a:prstGeom prst="rect">
                      <a:avLst/>
                    </a:prstGeom>
                    <a:noFill/>
                    <a:ln>
                      <a:noFill/>
                    </a:ln>
                  </pic:spPr>
                </pic:pic>
              </a:graphicData>
            </a:graphic>
          </wp:inline>
        </w:drawing>
      </w:r>
    </w:p>
    <w:p w14:paraId="24E60639"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graph shows changes in the number of cars ______ household in Great Britain ______ a period of 36 years.</w:t>
      </w:r>
    </w:p>
    <w:p w14:paraId="278975B3"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Overall, car ownership in Britain increased ______ 1971 and 2007. In particular, the number of households with two cars rose, while the number of households ______ a car fell.</w:t>
      </w:r>
    </w:p>
    <w:p w14:paraId="5F752852"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In 1971, ______ half of all British households did not have regular use of a car. Around 44% of households had one car, but only about 7% had two cars. It was uncommon for families to own three or more cars, ______ around 2% of households falling into this category.</w:t>
      </w:r>
    </w:p>
    <w:p w14:paraId="2C98B8E4"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one-car household was the most common type from the late 1970’s ______, although there was little change in the ______ for this category. The biggest change was seen in the proportion of households without a car, which fell steadily over the 36-year period ______ around 25% in 2007. In contrast, the proportion of two-car families rose steadily, reaching about 26% in 2007, and the proportion of households with more than two cars rose ______ around 5%.</w:t>
      </w:r>
    </w:p>
    <w:p w14:paraId="79F9DA44"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b/>
          <w:bCs/>
          <w:i/>
          <w:iCs/>
          <w:color w:val="000000"/>
          <w:kern w:val="0"/>
        </w:rPr>
        <w:t>Fill the gaps in the essay with the following words:</w:t>
      </w:r>
      <w:r w:rsidRPr="007B6BB7">
        <w:rPr>
          <w:rFonts w:ascii="Arial" w:hAnsi="Arial" w:cs="Arial"/>
          <w:color w:val="000000"/>
          <w:kern w:val="0"/>
        </w:rPr>
        <w:br/>
        <w:t>almost, to, figures, per, between, by, over, with, without, onwards</w:t>
      </w:r>
    </w:p>
    <w:p w14:paraId="013761EF"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814"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815"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816"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817" w:anchor="comments" w:history="1">
        <w:r w:rsidRPr="007B6BB7">
          <w:rPr>
            <w:rFonts w:ascii="Arial" w:hAnsi="Arial" w:cs="Arial"/>
            <w:b/>
            <w:bCs/>
            <w:color w:val="3971BA"/>
            <w:kern w:val="0"/>
            <w:sz w:val="20"/>
            <w:szCs w:val="20"/>
            <w:u w:val="single"/>
          </w:rPr>
          <w:t>Comments (56)</w:t>
        </w:r>
      </w:hyperlink>
    </w:p>
    <w:p w14:paraId="44B4D1C9"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January 19, 2012</w:t>
      </w:r>
    </w:p>
    <w:p w14:paraId="67E0DC31"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818" w:history="1">
        <w:r w:rsidR="007B6BB7" w:rsidRPr="007B6BB7">
          <w:rPr>
            <w:rFonts w:ascii="Arial" w:eastAsia="Times New Roman" w:hAnsi="Arial" w:cs="Arial"/>
            <w:b/>
            <w:bCs/>
            <w:color w:val="000000"/>
            <w:kern w:val="0"/>
            <w:sz w:val="27"/>
            <w:szCs w:val="27"/>
          </w:rPr>
          <w:t>IELTS Writing Task 1: how to describe future years</w:t>
        </w:r>
      </w:hyperlink>
    </w:p>
    <w:p w14:paraId="386C36BE"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Several people have asked me how to write about future years on a graph or chart. For example, what tense should you use if the graph shows the year 2025?</w:t>
      </w:r>
    </w:p>
    <w:p w14:paraId="2A7CE2ED"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Try this exercise: take a description of past years, and rewrite it with future years.</w:t>
      </w:r>
    </w:p>
    <w:p w14:paraId="141A7804"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Past:</w:t>
      </w:r>
    </w:p>
    <w:p w14:paraId="567AE3BB"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In 1999, the proportion of people using the Internet in the USA </w:t>
      </w:r>
      <w:r w:rsidRPr="007B6BB7">
        <w:rPr>
          <w:rFonts w:ascii="Arial" w:hAnsi="Arial" w:cs="Arial"/>
          <w:color w:val="000000"/>
          <w:kern w:val="0"/>
          <w:u w:val="single"/>
        </w:rPr>
        <w:t>was</w:t>
      </w:r>
      <w:r w:rsidRPr="007B6BB7">
        <w:rPr>
          <w:rFonts w:ascii="Arial" w:hAnsi="Arial" w:cs="Arial"/>
          <w:color w:val="000000"/>
          <w:kern w:val="0"/>
        </w:rPr>
        <w:t> about 20%. The figures for Canada and Mexico </w:t>
      </w:r>
      <w:r w:rsidRPr="007B6BB7">
        <w:rPr>
          <w:rFonts w:ascii="Arial" w:hAnsi="Arial" w:cs="Arial"/>
          <w:color w:val="000000"/>
          <w:kern w:val="0"/>
          <w:u w:val="single"/>
        </w:rPr>
        <w:t>were</w:t>
      </w:r>
      <w:r w:rsidRPr="007B6BB7">
        <w:rPr>
          <w:rFonts w:ascii="Arial" w:hAnsi="Arial" w:cs="Arial"/>
          <w:color w:val="000000"/>
          <w:kern w:val="0"/>
        </w:rPr>
        <w:t> lower, at about 10% and 5% respectively. In 2005, Internet usage in both the USA and Canada </w:t>
      </w:r>
      <w:r w:rsidRPr="007B6BB7">
        <w:rPr>
          <w:rFonts w:ascii="Arial" w:hAnsi="Arial" w:cs="Arial"/>
          <w:color w:val="000000"/>
          <w:kern w:val="0"/>
          <w:u w:val="single"/>
        </w:rPr>
        <w:t>rose</w:t>
      </w:r>
      <w:r w:rsidRPr="007B6BB7">
        <w:rPr>
          <w:rFonts w:ascii="Arial" w:hAnsi="Arial" w:cs="Arial"/>
          <w:color w:val="000000"/>
          <w:kern w:val="0"/>
        </w:rPr>
        <w:t> to around 70% of the population, while the figure for Mexico </w:t>
      </w:r>
      <w:r w:rsidRPr="007B6BB7">
        <w:rPr>
          <w:rFonts w:ascii="Arial" w:hAnsi="Arial" w:cs="Arial"/>
          <w:color w:val="000000"/>
          <w:kern w:val="0"/>
          <w:u w:val="single"/>
        </w:rPr>
        <w:t>reached</w:t>
      </w:r>
      <w:r w:rsidRPr="007B6BB7">
        <w:rPr>
          <w:rFonts w:ascii="Arial" w:hAnsi="Arial" w:cs="Arial"/>
          <w:color w:val="000000"/>
          <w:kern w:val="0"/>
        </w:rPr>
        <w:t> just over 25%.</w:t>
      </w:r>
    </w:p>
    <w:p w14:paraId="437F5234"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Future (I've changed the years and the verbs):</w:t>
      </w:r>
    </w:p>
    <w:p w14:paraId="0681637F"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In 2015, the proportion of people using the Internet in the USA </w:t>
      </w:r>
      <w:r w:rsidRPr="007B6BB7">
        <w:rPr>
          <w:rFonts w:ascii="Arial" w:hAnsi="Arial" w:cs="Arial"/>
          <w:color w:val="000000"/>
          <w:kern w:val="0"/>
          <w:u w:val="single"/>
        </w:rPr>
        <w:t xml:space="preserve">is expected to </w:t>
      </w:r>
      <w:proofErr w:type="spellStart"/>
      <w:r w:rsidRPr="007B6BB7">
        <w:rPr>
          <w:rFonts w:ascii="Arial" w:hAnsi="Arial" w:cs="Arial"/>
          <w:color w:val="000000"/>
          <w:kern w:val="0"/>
          <w:u w:val="single"/>
        </w:rPr>
        <w:t>be</w:t>
      </w:r>
      <w:r w:rsidRPr="007B6BB7">
        <w:rPr>
          <w:rFonts w:ascii="Arial" w:hAnsi="Arial" w:cs="Arial"/>
          <w:color w:val="000000"/>
          <w:kern w:val="0"/>
        </w:rPr>
        <w:t>about</w:t>
      </w:r>
      <w:proofErr w:type="spellEnd"/>
      <w:r w:rsidRPr="007B6BB7">
        <w:rPr>
          <w:rFonts w:ascii="Arial" w:hAnsi="Arial" w:cs="Arial"/>
          <w:color w:val="000000"/>
          <w:kern w:val="0"/>
        </w:rPr>
        <w:t xml:space="preserve"> 20%. The figures for Canada and Mexico </w:t>
      </w:r>
      <w:r w:rsidRPr="007B6BB7">
        <w:rPr>
          <w:rFonts w:ascii="Arial" w:hAnsi="Arial" w:cs="Arial"/>
          <w:color w:val="000000"/>
          <w:kern w:val="0"/>
          <w:u w:val="single"/>
        </w:rPr>
        <w:t>are likely to be</w:t>
      </w:r>
      <w:r w:rsidRPr="007B6BB7">
        <w:rPr>
          <w:rFonts w:ascii="Arial" w:hAnsi="Arial" w:cs="Arial"/>
          <w:color w:val="000000"/>
          <w:kern w:val="0"/>
        </w:rPr>
        <w:t> lower, at about 10% and 5% respectively. In 2025, </w:t>
      </w:r>
      <w:r w:rsidRPr="007B6BB7">
        <w:rPr>
          <w:rFonts w:ascii="Arial" w:hAnsi="Arial" w:cs="Arial"/>
          <w:color w:val="000000"/>
          <w:kern w:val="0"/>
          <w:u w:val="single"/>
        </w:rPr>
        <w:t>it is predicted that </w:t>
      </w:r>
      <w:r w:rsidRPr="007B6BB7">
        <w:rPr>
          <w:rFonts w:ascii="Arial" w:hAnsi="Arial" w:cs="Arial"/>
          <w:color w:val="000000"/>
          <w:kern w:val="0"/>
        </w:rPr>
        <w:t>Internet usage in both the USA and Canada </w:t>
      </w:r>
      <w:r w:rsidRPr="007B6BB7">
        <w:rPr>
          <w:rFonts w:ascii="Arial" w:hAnsi="Arial" w:cs="Arial"/>
          <w:color w:val="000000"/>
          <w:kern w:val="0"/>
          <w:u w:val="single"/>
        </w:rPr>
        <w:t>will rise</w:t>
      </w:r>
      <w:r w:rsidRPr="007B6BB7">
        <w:rPr>
          <w:rFonts w:ascii="Arial" w:hAnsi="Arial" w:cs="Arial"/>
          <w:color w:val="000000"/>
          <w:kern w:val="0"/>
        </w:rPr>
        <w:t> to around 70% of the population, while the figure for Mexico </w:t>
      </w:r>
      <w:r w:rsidRPr="007B6BB7">
        <w:rPr>
          <w:rFonts w:ascii="Arial" w:hAnsi="Arial" w:cs="Arial"/>
          <w:color w:val="000000"/>
          <w:kern w:val="0"/>
          <w:u w:val="single"/>
        </w:rPr>
        <w:t>should reach</w:t>
      </w:r>
      <w:r w:rsidRPr="007B6BB7">
        <w:rPr>
          <w:rFonts w:ascii="Arial" w:hAnsi="Arial" w:cs="Arial"/>
          <w:color w:val="000000"/>
          <w:kern w:val="0"/>
        </w:rPr>
        <w:t> just over 25%.</w:t>
      </w:r>
    </w:p>
    <w:p w14:paraId="2CD2A101"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819"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820"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821"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822" w:anchor="comments" w:history="1">
        <w:r w:rsidRPr="007B6BB7">
          <w:rPr>
            <w:rFonts w:ascii="Arial" w:hAnsi="Arial" w:cs="Arial"/>
            <w:b/>
            <w:bCs/>
            <w:color w:val="3971BA"/>
            <w:kern w:val="0"/>
            <w:sz w:val="20"/>
            <w:szCs w:val="20"/>
            <w:u w:val="single"/>
          </w:rPr>
          <w:t>Comments (20)</w:t>
        </w:r>
      </w:hyperlink>
    </w:p>
    <w:p w14:paraId="2777811A"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January 12, 2012</w:t>
      </w:r>
    </w:p>
    <w:p w14:paraId="2EA07ED7"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823" w:history="1">
        <w:r w:rsidR="007B6BB7" w:rsidRPr="007B6BB7">
          <w:rPr>
            <w:rFonts w:ascii="Arial" w:eastAsia="Times New Roman" w:hAnsi="Arial" w:cs="Arial"/>
            <w:b/>
            <w:bCs/>
            <w:color w:val="000000"/>
            <w:kern w:val="0"/>
            <w:sz w:val="27"/>
            <w:szCs w:val="27"/>
          </w:rPr>
          <w:t>IELTS Writing Task 1: comparing numbers</w:t>
        </w:r>
      </w:hyperlink>
    </w:p>
    <w:p w14:paraId="5E2EC104"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Fill the gaps in the following text using the words below it. If you find any of the gaps difficult, miss them and come back to them after doing the easier ones.</w:t>
      </w:r>
    </w:p>
    <w:p w14:paraId="42AF9829" w14:textId="77777777" w:rsidR="007B6BB7" w:rsidRPr="007B6BB7" w:rsidRDefault="007B6BB7" w:rsidP="007B6BB7">
      <w:pPr>
        <w:widowControl/>
        <w:spacing w:before="150" w:after="150" w:line="293" w:lineRule="atLeast"/>
        <w:jc w:val="center"/>
        <w:rPr>
          <w:rFonts w:ascii="Arial" w:hAnsi="Arial" w:cs="Arial"/>
          <w:color w:val="000000"/>
          <w:kern w:val="0"/>
        </w:rPr>
      </w:pPr>
      <w:r w:rsidRPr="007B6BB7">
        <w:rPr>
          <w:rFonts w:ascii="Arial" w:hAnsi="Arial" w:cs="Arial"/>
          <w:b/>
          <w:bCs/>
          <w:color w:val="000000"/>
          <w:kern w:val="0"/>
          <w:u w:val="single"/>
        </w:rPr>
        <w:t>Emigration from the UK</w:t>
      </w:r>
    </w:p>
    <w:p w14:paraId="656D3156"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The number of people leaving the UK for 12 months or more ______ ______ record ______ in 2008, ______ an estimated 427,000 people emigrating. </w:t>
      </w:r>
      <w:proofErr w:type="gramStart"/>
      <w:r w:rsidRPr="007B6BB7">
        <w:rPr>
          <w:rFonts w:ascii="Arial" w:hAnsi="Arial" w:cs="Arial"/>
          <w:color w:val="000000"/>
          <w:kern w:val="0"/>
        </w:rPr>
        <w:t>This ______ ______ from 341,000 in 2007.</w:t>
      </w:r>
      <w:proofErr w:type="gramEnd"/>
    </w:p>
    <w:p w14:paraId="290AA548"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There has been a large ______ ______ the number of people emigrating for work related reasons, particularly those with a definite job to go to. In 2008 an estimated 136,000 people emigrated from the UK to take up a definite job, ______ ______ 100,000 in 2007.</w:t>
      </w:r>
    </w:p>
    <w:p w14:paraId="18738A5C"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 xml:space="preserve">- </w:t>
      </w:r>
      <w:proofErr w:type="gramStart"/>
      <w:r w:rsidRPr="007B6BB7">
        <w:rPr>
          <w:rFonts w:ascii="Arial" w:hAnsi="Arial" w:cs="Arial"/>
          <w:color w:val="000000"/>
          <w:kern w:val="0"/>
        </w:rPr>
        <w:t>in</w:t>
      </w:r>
      <w:proofErr w:type="gramEnd"/>
      <w:r w:rsidRPr="007B6BB7">
        <w:rPr>
          <w:rFonts w:ascii="Arial" w:hAnsi="Arial" w:cs="Arial"/>
          <w:color w:val="000000"/>
          <w:kern w:val="0"/>
        </w:rPr>
        <w:br/>
        <w:t>- high</w:t>
      </w:r>
      <w:r w:rsidRPr="007B6BB7">
        <w:rPr>
          <w:rFonts w:ascii="Arial" w:hAnsi="Arial" w:cs="Arial"/>
          <w:color w:val="000000"/>
          <w:kern w:val="0"/>
        </w:rPr>
        <w:br/>
        <w:t>- increase</w:t>
      </w:r>
      <w:r w:rsidRPr="007B6BB7">
        <w:rPr>
          <w:rFonts w:ascii="Arial" w:hAnsi="Arial" w:cs="Arial"/>
          <w:color w:val="000000"/>
          <w:kern w:val="0"/>
        </w:rPr>
        <w:br/>
        <w:t>- up</w:t>
      </w:r>
      <w:r w:rsidRPr="007B6BB7">
        <w:rPr>
          <w:rFonts w:ascii="Arial" w:hAnsi="Arial" w:cs="Arial"/>
          <w:color w:val="000000"/>
          <w:kern w:val="0"/>
        </w:rPr>
        <w:br/>
        <w:t>- reached</w:t>
      </w:r>
      <w:r w:rsidRPr="007B6BB7">
        <w:rPr>
          <w:rFonts w:ascii="Arial" w:hAnsi="Arial" w:cs="Arial"/>
          <w:color w:val="000000"/>
          <w:kern w:val="0"/>
        </w:rPr>
        <w:br/>
        <w:t>- with (x2)</w:t>
      </w:r>
      <w:r w:rsidRPr="007B6BB7">
        <w:rPr>
          <w:rFonts w:ascii="Arial" w:hAnsi="Arial" w:cs="Arial"/>
          <w:color w:val="000000"/>
          <w:kern w:val="0"/>
        </w:rPr>
        <w:br/>
        <w:t>- a</w:t>
      </w:r>
      <w:r w:rsidRPr="007B6BB7">
        <w:rPr>
          <w:rFonts w:ascii="Arial" w:hAnsi="Arial" w:cs="Arial"/>
          <w:color w:val="000000"/>
          <w:kern w:val="0"/>
        </w:rPr>
        <w:br/>
        <w:t>- compared</w:t>
      </w:r>
      <w:r w:rsidRPr="007B6BB7">
        <w:rPr>
          <w:rFonts w:ascii="Arial" w:hAnsi="Arial" w:cs="Arial"/>
          <w:color w:val="000000"/>
          <w:kern w:val="0"/>
        </w:rPr>
        <w:br/>
        <w:t>- was</w:t>
      </w:r>
    </w:p>
    <w:p w14:paraId="238F9EAD"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824"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825"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826"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827" w:anchor="comments" w:history="1">
        <w:r w:rsidRPr="007B6BB7">
          <w:rPr>
            <w:rFonts w:ascii="Arial" w:hAnsi="Arial" w:cs="Arial"/>
            <w:b/>
            <w:bCs/>
            <w:color w:val="3971BA"/>
            <w:kern w:val="0"/>
            <w:sz w:val="20"/>
            <w:szCs w:val="20"/>
            <w:u w:val="single"/>
          </w:rPr>
          <w:t>Comments (39)</w:t>
        </w:r>
      </w:hyperlink>
    </w:p>
    <w:p w14:paraId="57C70F9D"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January 05, 2012</w:t>
      </w:r>
    </w:p>
    <w:p w14:paraId="0AAEDFCB"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828" w:history="1">
        <w:r w:rsidR="007B6BB7" w:rsidRPr="007B6BB7">
          <w:rPr>
            <w:rFonts w:ascii="Arial" w:eastAsia="Times New Roman" w:hAnsi="Arial" w:cs="Arial"/>
            <w:b/>
            <w:bCs/>
            <w:color w:val="000000"/>
            <w:kern w:val="0"/>
            <w:sz w:val="27"/>
            <w:szCs w:val="27"/>
          </w:rPr>
          <w:t>IELTS Writing Task 1: describing 2 charts</w:t>
        </w:r>
      </w:hyperlink>
    </w:p>
    <w:p w14:paraId="71CC157B"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Here are some tips for writing about 2 charts, graphs or tables:</w:t>
      </w:r>
    </w:p>
    <w:p w14:paraId="3D610C5D"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1. Introduction</w:t>
      </w:r>
    </w:p>
    <w:p w14:paraId="4F242F37"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Write one sentence, but introduce each chart separately e.g. "The first bar chart shows</w:t>
      </w:r>
      <w:proofErr w:type="gramStart"/>
      <w:r w:rsidRPr="007B6BB7">
        <w:rPr>
          <w:rFonts w:ascii="Arial" w:hAnsi="Arial" w:cs="Arial"/>
          <w:color w:val="000000"/>
          <w:kern w:val="0"/>
        </w:rPr>
        <w:t>...,</w:t>
      </w:r>
      <w:proofErr w:type="gramEnd"/>
      <w:r w:rsidRPr="007B6BB7">
        <w:rPr>
          <w:rFonts w:ascii="Arial" w:hAnsi="Arial" w:cs="Arial"/>
          <w:color w:val="000000"/>
          <w:kern w:val="0"/>
        </w:rPr>
        <w:t xml:space="preserve"> and the second chart illustrates..."</w:t>
      </w:r>
    </w:p>
    <w:p w14:paraId="3A342C3E"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2. Summary of main points</w:t>
      </w:r>
    </w:p>
    <w:p w14:paraId="7E922980"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Write 2 sentences. If the information in the charts is not connected, find one main point or general trend for each chart. If the charts are connected, try to make comparisons.</w:t>
      </w:r>
    </w:p>
    <w:p w14:paraId="484F11AE"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3. Main body paragraphs</w:t>
      </w:r>
    </w:p>
    <w:p w14:paraId="1C66158F"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If the 2 charts are completely different (e.g. a graph and a table), write a separate paragraph about each.</w:t>
      </w:r>
    </w:p>
    <w:p w14:paraId="1355BE28"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 xml:space="preserve">If the charts are the same, and show the same information (e.g. 2 pie charts), don't describe them separately; the examiner will want to see comparisons. In this case, you could write one paragraph describing all of the information, but I still prefer to write 2 paragraphs because it makes the essay look more </w:t>
      </w:r>
      <w:proofErr w:type="spellStart"/>
      <w:r w:rsidRPr="007B6BB7">
        <w:rPr>
          <w:rFonts w:ascii="Arial" w:hAnsi="Arial" w:cs="Arial"/>
          <w:color w:val="000000"/>
          <w:kern w:val="0"/>
        </w:rPr>
        <w:t>organised</w:t>
      </w:r>
      <w:proofErr w:type="spellEnd"/>
      <w:r w:rsidRPr="007B6BB7">
        <w:rPr>
          <w:rFonts w:ascii="Arial" w:hAnsi="Arial" w:cs="Arial"/>
          <w:color w:val="000000"/>
          <w:kern w:val="0"/>
        </w:rPr>
        <w:t>.</w:t>
      </w:r>
    </w:p>
    <w:p w14:paraId="5B6CC8A4"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829"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830"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831"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832" w:anchor="comments" w:history="1">
        <w:r w:rsidRPr="007B6BB7">
          <w:rPr>
            <w:rFonts w:ascii="Arial" w:hAnsi="Arial" w:cs="Arial"/>
            <w:b/>
            <w:bCs/>
            <w:color w:val="3971BA"/>
            <w:kern w:val="0"/>
            <w:sz w:val="20"/>
            <w:szCs w:val="20"/>
            <w:u w:val="single"/>
          </w:rPr>
          <w:t>Comments (20)</w:t>
        </w:r>
      </w:hyperlink>
    </w:p>
    <w:p w14:paraId="775A19AF"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December 29, 2011</w:t>
      </w:r>
    </w:p>
    <w:p w14:paraId="5698542C"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833" w:history="1">
        <w:r w:rsidR="007B6BB7" w:rsidRPr="007B6BB7">
          <w:rPr>
            <w:rFonts w:ascii="Arial" w:eastAsia="Times New Roman" w:hAnsi="Arial" w:cs="Arial"/>
            <w:b/>
            <w:bCs/>
            <w:color w:val="000000"/>
            <w:kern w:val="0"/>
            <w:sz w:val="27"/>
            <w:szCs w:val="27"/>
          </w:rPr>
          <w:t>IELTS Writing Task 1: accuracy</w:t>
        </w:r>
      </w:hyperlink>
    </w:p>
    <w:p w14:paraId="2CE1F0BB"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The gap-fill exercise below should test whether you can describe numbers accurately. I'll put the correct answers in the 'comments' area tomorrow.</w:t>
      </w:r>
    </w:p>
    <w:p w14:paraId="72DCFA1E" w14:textId="77777777" w:rsidR="007B6BB7" w:rsidRPr="007B6BB7" w:rsidRDefault="007B6BB7" w:rsidP="007B6BB7">
      <w:pPr>
        <w:widowControl/>
        <w:spacing w:before="150" w:after="150" w:line="293" w:lineRule="atLeast"/>
        <w:jc w:val="center"/>
        <w:rPr>
          <w:rFonts w:ascii="Arial" w:hAnsi="Arial" w:cs="Arial"/>
          <w:color w:val="000000"/>
          <w:kern w:val="0"/>
        </w:rPr>
      </w:pPr>
      <w:r w:rsidRPr="007B6BB7">
        <w:rPr>
          <w:rFonts w:ascii="Arial" w:hAnsi="Arial" w:cs="Arial"/>
          <w:b/>
          <w:bCs/>
          <w:color w:val="000000"/>
          <w:kern w:val="0"/>
          <w:u w:val="single"/>
        </w:rPr>
        <w:t>UK Household Expenditure in 2009</w:t>
      </w:r>
    </w:p>
    <w:p w14:paraId="227435FB" w14:textId="77777777" w:rsidR="007B6BB7" w:rsidRPr="007B6BB7" w:rsidRDefault="007B6BB7" w:rsidP="007B6BB7">
      <w:pPr>
        <w:widowControl/>
        <w:spacing w:before="150" w:after="150" w:line="293" w:lineRule="atLeast"/>
        <w:jc w:val="left"/>
        <w:rPr>
          <w:rFonts w:ascii="Arial" w:hAnsi="Arial" w:cs="Arial"/>
          <w:color w:val="000000"/>
          <w:kern w:val="0"/>
        </w:rPr>
      </w:pPr>
      <w:proofErr w:type="gramStart"/>
      <w:r w:rsidRPr="007B6BB7">
        <w:rPr>
          <w:rFonts w:ascii="Arial" w:hAnsi="Arial" w:cs="Arial"/>
          <w:color w:val="000000"/>
          <w:kern w:val="0"/>
        </w:rPr>
        <w:t>Household ______ ______ highest in the transport category, ______ £63 a week.</w:t>
      </w:r>
      <w:proofErr w:type="gramEnd"/>
      <w:r w:rsidRPr="007B6BB7">
        <w:rPr>
          <w:rFonts w:ascii="Arial" w:hAnsi="Arial" w:cs="Arial"/>
          <w:color w:val="000000"/>
          <w:kern w:val="0"/>
        </w:rPr>
        <w:t xml:space="preserve"> This included £21.10 per week ______ purchase of vehicles, £31.80 on the operation of personal transport (such as petrol, diesel, repairs and servicing) and £10.50 on transport services such as rail, tube and bus fares.</w:t>
      </w:r>
    </w:p>
    <w:p w14:paraId="5F479302"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Food and non-alcoholic drink purchases ______ £51 to weekly household expenditure - £13.10 of which ______ ______ on meat and fish, £3.70 on fresh vegetables, and £3.00 on fresh fruit. Non-alcoholic drinks ______ ______ £4.00 ______ weekly expenditure, and £2.10 per week was spent on chocolate and confectionery.</w:t>
      </w:r>
    </w:p>
    <w:p w14:paraId="57DF8FBD"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Fill the gaps with the following words:</w:t>
      </w:r>
    </w:p>
    <w:p w14:paraId="369A2199" w14:textId="77777777" w:rsidR="007B6BB7" w:rsidRPr="007B6BB7" w:rsidRDefault="007B6BB7" w:rsidP="007B6BB7">
      <w:pPr>
        <w:widowControl/>
        <w:spacing w:before="150" w:line="293" w:lineRule="atLeast"/>
        <w:jc w:val="left"/>
        <w:rPr>
          <w:rFonts w:ascii="Arial" w:hAnsi="Arial" w:cs="Arial"/>
          <w:color w:val="000000"/>
          <w:kern w:val="0"/>
        </w:rPr>
      </w:pPr>
      <w:proofErr w:type="gramStart"/>
      <w:r w:rsidRPr="007B6BB7">
        <w:rPr>
          <w:rFonts w:ascii="Arial" w:hAnsi="Arial" w:cs="Arial"/>
          <w:color w:val="000000"/>
          <w:kern w:val="0"/>
        </w:rPr>
        <w:t>spent</w:t>
      </w:r>
      <w:proofErr w:type="gramEnd"/>
      <w:r w:rsidRPr="007B6BB7">
        <w:rPr>
          <w:rFonts w:ascii="Arial" w:hAnsi="Arial" w:cs="Arial"/>
          <w:color w:val="000000"/>
          <w:kern w:val="0"/>
        </w:rPr>
        <w:t>, spending, for, on, at, of, accounted, contributed, was (x2)</w:t>
      </w:r>
    </w:p>
    <w:p w14:paraId="5207BF8D"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834"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835"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836"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837" w:anchor="comments" w:history="1">
        <w:r w:rsidRPr="007B6BB7">
          <w:rPr>
            <w:rFonts w:ascii="Arial" w:hAnsi="Arial" w:cs="Arial"/>
            <w:b/>
            <w:bCs/>
            <w:color w:val="3971BA"/>
            <w:kern w:val="0"/>
            <w:sz w:val="20"/>
            <w:szCs w:val="20"/>
            <w:u w:val="single"/>
          </w:rPr>
          <w:t>Comments (31)</w:t>
        </w:r>
      </w:hyperlink>
    </w:p>
    <w:p w14:paraId="0E4C5D51"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December 22, 2011</w:t>
      </w:r>
    </w:p>
    <w:p w14:paraId="22A49EC8"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838" w:history="1">
        <w:r w:rsidR="007B6BB7" w:rsidRPr="007B6BB7">
          <w:rPr>
            <w:rFonts w:ascii="Arial" w:eastAsia="Times New Roman" w:hAnsi="Arial" w:cs="Arial"/>
            <w:b/>
            <w:bCs/>
            <w:color w:val="000000"/>
            <w:kern w:val="0"/>
            <w:sz w:val="27"/>
            <w:szCs w:val="27"/>
          </w:rPr>
          <w:t>IELTS Writing Task 1: 'table' essay</w:t>
        </w:r>
      </w:hyperlink>
    </w:p>
    <w:p w14:paraId="206C1488"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Here's my band 9 essay following the steps in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"http://ielts-simon.com/ielts-help-and-english-pr/2011/12/ielts-writing-task-1-my-thinking-steps.html" \t "_self" </w:instrText>
      </w:r>
      <w:r w:rsidRPr="007B6BB7">
        <w:rPr>
          <w:rFonts w:ascii="Arial" w:hAnsi="Arial" w:cs="Arial"/>
          <w:color w:val="000000"/>
          <w:kern w:val="0"/>
        </w:rPr>
        <w:fldChar w:fldCharType="separate"/>
      </w:r>
      <w:r w:rsidRPr="007B6BB7">
        <w:rPr>
          <w:rFonts w:ascii="Arial" w:hAnsi="Arial" w:cs="Arial"/>
          <w:color w:val="3971BA"/>
          <w:kern w:val="0"/>
          <w:u w:val="single"/>
        </w:rPr>
        <w:t>last week's lesson</w:t>
      </w:r>
      <w:r w:rsidRPr="007B6BB7">
        <w:rPr>
          <w:rFonts w:ascii="Arial" w:hAnsi="Arial" w:cs="Arial"/>
          <w:color w:val="000000"/>
          <w:kern w:val="0"/>
        </w:rPr>
        <w:fldChar w:fldCharType="end"/>
      </w:r>
      <w:r w:rsidRPr="007B6BB7">
        <w:rPr>
          <w:rFonts w:ascii="Arial" w:hAnsi="Arial" w:cs="Arial"/>
          <w:color w:val="000000"/>
          <w:kern w:val="0"/>
        </w:rPr>
        <w:t>:</w:t>
      </w:r>
    </w:p>
    <w:p w14:paraId="6D5C6FE2"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The table below gives information on consumer spending on different items in five different countries in 2002.</w:t>
      </w:r>
    </w:p>
    <w:p w14:paraId="0E3D2013" w14:textId="77777777" w:rsidR="007B6BB7" w:rsidRPr="007B6BB7" w:rsidRDefault="007B6BB7" w:rsidP="007B6BB7">
      <w:pPr>
        <w:widowControl/>
        <w:spacing w:before="150" w:after="150" w:line="293" w:lineRule="atLeast"/>
        <w:jc w:val="center"/>
        <w:rPr>
          <w:rFonts w:ascii="Arial" w:hAnsi="Arial" w:cs="Arial"/>
          <w:color w:val="000000"/>
          <w:kern w:val="0"/>
        </w:rPr>
      </w:pPr>
      <w:r w:rsidRPr="007B6BB7">
        <w:rPr>
          <w:rFonts w:ascii="Arial" w:hAnsi="Arial" w:cs="Arial"/>
          <w:color w:val="000000"/>
          <w:kern w:val="0"/>
        </w:rPr>
        <w:t>Percentage of national consumer expenditure by category - 2002</w:t>
      </w:r>
    </w:p>
    <w:p w14:paraId="5A042CD4"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1633C4F5" wp14:editId="5B17B1E2">
            <wp:extent cx="9131935" cy="3478530"/>
            <wp:effectExtent l="0" t="0" r="12065" b="1270"/>
            <wp:docPr id="107" name="图片 107" descr="icture 2">
              <a:hlinkClick xmlns:a="http://schemas.openxmlformats.org/drawingml/2006/main" r:id="rId8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cture 2">
                      <a:hlinkClick r:id="rId839"/>
                    </pic:cNvPr>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9131935" cy="3478530"/>
                    </a:xfrm>
                    <a:prstGeom prst="rect">
                      <a:avLst/>
                    </a:prstGeom>
                    <a:noFill/>
                    <a:ln>
                      <a:noFill/>
                    </a:ln>
                  </pic:spPr>
                </pic:pic>
              </a:graphicData>
            </a:graphic>
          </wp:inline>
        </w:drawing>
      </w:r>
    </w:p>
    <w:p w14:paraId="6D389622"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table shows percentages of consumer expenditure for three categories of products and services in five countries in 2002.</w:t>
      </w:r>
    </w:p>
    <w:p w14:paraId="2EE47D61"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It is clear that the largest proportion of consumer spending in each country went on food, drinks and tobacco. On the other hand, the leisure/education category has the lowest percentages in the table.</w:t>
      </w:r>
    </w:p>
    <w:p w14:paraId="0EAAC2CA"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Out of the five countries, consumer spending on food, drinks and tobacco was noticeably higher in Turkey, at 32.14%, and Ireland, at nearly 29%. The proportion of spending on leisure and education was also highest in Turkey, at 4.35%, while expenditure on clothing and footwear was significantly higher in Italy, at 9%, than in any of the other countries.</w:t>
      </w:r>
    </w:p>
    <w:p w14:paraId="47FF7CF9"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It can be seen that Sweden had the lowest percentages of national consumer expenditure for food/drinks/tobacco and for clothing/footwear, at nearly 16% and just over 5% respectively. Spain had slightly higher figures for these categories, but the lowest figure for leisure/education, at only 1.98%.</w:t>
      </w:r>
    </w:p>
    <w:p w14:paraId="2F6A4223"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b/>
          <w:bCs/>
          <w:i/>
          <w:iCs/>
          <w:color w:val="000000"/>
          <w:kern w:val="0"/>
        </w:rPr>
        <w:t>Note:</w:t>
      </w:r>
      <w:r w:rsidRPr="007B6BB7">
        <w:rPr>
          <w:rFonts w:ascii="Arial" w:hAnsi="Arial" w:cs="Arial"/>
          <w:color w:val="000000"/>
          <w:kern w:val="0"/>
        </w:rPr>
        <w:br/>
        <w:t>- Which information did I choose to include in my 'summary' paragraph?</w:t>
      </w:r>
      <w:r w:rsidRPr="007B6BB7">
        <w:rPr>
          <w:rFonts w:ascii="Arial" w:hAnsi="Arial" w:cs="Arial"/>
          <w:color w:val="000000"/>
          <w:kern w:val="0"/>
        </w:rPr>
        <w:br/>
        <w:t>- Why did I use past and present tenses in paragraph 2?</w:t>
      </w:r>
      <w:r w:rsidRPr="007B6BB7">
        <w:rPr>
          <w:rFonts w:ascii="Arial" w:hAnsi="Arial" w:cs="Arial"/>
          <w:color w:val="000000"/>
          <w:kern w:val="0"/>
        </w:rPr>
        <w:br/>
        <w:t>- How did I group the information for paragraphs 3 and 4?</w:t>
      </w:r>
    </w:p>
    <w:p w14:paraId="1A77FEDA"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841"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842"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843"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844" w:anchor="comments" w:history="1">
        <w:r w:rsidRPr="007B6BB7">
          <w:rPr>
            <w:rFonts w:ascii="Arial" w:hAnsi="Arial" w:cs="Arial"/>
            <w:b/>
            <w:bCs/>
            <w:color w:val="3971BA"/>
            <w:kern w:val="0"/>
            <w:sz w:val="20"/>
            <w:szCs w:val="20"/>
            <w:u w:val="single"/>
          </w:rPr>
          <w:t>Comments (42)</w:t>
        </w:r>
      </w:hyperlink>
    </w:p>
    <w:p w14:paraId="0878A546"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December 15, 2011</w:t>
      </w:r>
    </w:p>
    <w:p w14:paraId="17692B20"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845" w:history="1">
        <w:r w:rsidR="007B6BB7" w:rsidRPr="007B6BB7">
          <w:rPr>
            <w:rFonts w:ascii="Arial" w:eastAsia="Times New Roman" w:hAnsi="Arial" w:cs="Arial"/>
            <w:b/>
            <w:bCs/>
            <w:color w:val="000000"/>
            <w:kern w:val="0"/>
            <w:sz w:val="27"/>
            <w:szCs w:val="27"/>
          </w:rPr>
          <w:t>IELTS Writing Task 1: my thinking steps</w:t>
        </w:r>
      </w:hyperlink>
    </w:p>
    <w:p w14:paraId="38A8230C"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Today I'm going to explain my thinking process when I answer an IELTS Writing Task 1 question. We'll use this question (Cambridge IELTS 7, page 30):</w:t>
      </w:r>
    </w:p>
    <w:p w14:paraId="25555495"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The table below gives information on consumer spending on different items in five different countries in 2002.</w:t>
      </w:r>
    </w:p>
    <w:p w14:paraId="559AAE12" w14:textId="77777777" w:rsidR="007B6BB7" w:rsidRPr="007B6BB7" w:rsidRDefault="007B6BB7" w:rsidP="007B6BB7">
      <w:pPr>
        <w:widowControl/>
        <w:spacing w:before="150" w:after="150" w:line="293" w:lineRule="atLeast"/>
        <w:jc w:val="center"/>
        <w:rPr>
          <w:rFonts w:ascii="Arial" w:hAnsi="Arial" w:cs="Arial"/>
          <w:color w:val="000000"/>
          <w:kern w:val="0"/>
        </w:rPr>
      </w:pPr>
      <w:r w:rsidRPr="007B6BB7">
        <w:rPr>
          <w:rFonts w:ascii="Arial" w:hAnsi="Arial" w:cs="Arial"/>
          <w:color w:val="000000"/>
          <w:kern w:val="0"/>
        </w:rPr>
        <w:t>Percentage of national consumer expenditure by category - 2002</w:t>
      </w:r>
    </w:p>
    <w:p w14:paraId="2A14CF7E"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371024DC" wp14:editId="0162EC22">
            <wp:extent cx="9131935" cy="3478530"/>
            <wp:effectExtent l="0" t="0" r="12065" b="1270"/>
            <wp:docPr id="108" name="图片 108" descr="icture 2">
              <a:hlinkClick xmlns:a="http://schemas.openxmlformats.org/drawingml/2006/main" r:id="rId8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cture 2">
                      <a:hlinkClick r:id="rId846"/>
                    </pic:cNvPr>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9131935" cy="3478530"/>
                    </a:xfrm>
                    <a:prstGeom prst="rect">
                      <a:avLst/>
                    </a:prstGeom>
                    <a:noFill/>
                    <a:ln>
                      <a:noFill/>
                    </a:ln>
                  </pic:spPr>
                </pic:pic>
              </a:graphicData>
            </a:graphic>
          </wp:inline>
        </w:drawing>
      </w:r>
    </w:p>
    <w:p w14:paraId="7B68DE46"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Before I worry about what language to use, it's really important to understand the information, and decide how to </w:t>
      </w:r>
      <w:proofErr w:type="spellStart"/>
      <w:r w:rsidRPr="007B6BB7">
        <w:rPr>
          <w:rFonts w:ascii="Arial" w:hAnsi="Arial" w:cs="Arial"/>
          <w:color w:val="000000"/>
          <w:kern w:val="0"/>
        </w:rPr>
        <w:t>organise</w:t>
      </w:r>
      <w:proofErr w:type="spellEnd"/>
      <w:r w:rsidRPr="007B6BB7">
        <w:rPr>
          <w:rFonts w:ascii="Arial" w:hAnsi="Arial" w:cs="Arial"/>
          <w:color w:val="000000"/>
          <w:kern w:val="0"/>
        </w:rPr>
        <w:t xml:space="preserve"> it. This is what I'm thinking:</w:t>
      </w:r>
    </w:p>
    <w:p w14:paraId="01242AE7" w14:textId="77777777" w:rsidR="007B6BB7" w:rsidRPr="007B6BB7" w:rsidRDefault="007B6BB7" w:rsidP="007B6BB7">
      <w:pPr>
        <w:widowControl/>
        <w:numPr>
          <w:ilvl w:val="0"/>
          <w:numId w:val="59"/>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I know that I can write a short introduction by paraphrasing the question.</w:t>
      </w:r>
    </w:p>
    <w:p w14:paraId="638EA2FA" w14:textId="77777777" w:rsidR="007B6BB7" w:rsidRPr="007B6BB7" w:rsidRDefault="007B6BB7" w:rsidP="007B6BB7">
      <w:pPr>
        <w:widowControl/>
        <w:numPr>
          <w:ilvl w:val="0"/>
          <w:numId w:val="59"/>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I look for an overall trend. I can see that the food/drinks/tobacco category has the highest percentages, and leisure/education has the lowest.</w:t>
      </w:r>
    </w:p>
    <w:p w14:paraId="720F4076" w14:textId="77777777" w:rsidR="007B6BB7" w:rsidRPr="007B6BB7" w:rsidRDefault="007B6BB7" w:rsidP="007B6BB7">
      <w:pPr>
        <w:widowControl/>
        <w:numPr>
          <w:ilvl w:val="0"/>
          <w:numId w:val="59"/>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Now I want to write two main body paragraphs. I need to select something to say about each country. Remember, there is no rule about what information you select; everyone will do this differently.</w:t>
      </w:r>
    </w:p>
    <w:p w14:paraId="4E28ECE5" w14:textId="77777777" w:rsidR="007B6BB7" w:rsidRPr="007B6BB7" w:rsidRDefault="007B6BB7" w:rsidP="007B6BB7">
      <w:pPr>
        <w:widowControl/>
        <w:numPr>
          <w:ilvl w:val="0"/>
          <w:numId w:val="59"/>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I look for the highest figures in each category: I can see that Turkey has the highest figure for food/drinks/tobacco AND for education/leisure. Italy has the highest figure for clothing/footwear.</w:t>
      </w:r>
    </w:p>
    <w:p w14:paraId="1314FB1D" w14:textId="77777777" w:rsidR="007B6BB7" w:rsidRPr="007B6BB7" w:rsidRDefault="007B6BB7" w:rsidP="007B6BB7">
      <w:pPr>
        <w:widowControl/>
        <w:numPr>
          <w:ilvl w:val="0"/>
          <w:numId w:val="59"/>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So, I'll write a paragraph about Turkey and Italy.</w:t>
      </w:r>
    </w:p>
    <w:p w14:paraId="26F24CEC" w14:textId="77777777" w:rsidR="007B6BB7" w:rsidRPr="007B6BB7" w:rsidRDefault="007B6BB7" w:rsidP="007B6BB7">
      <w:pPr>
        <w:widowControl/>
        <w:numPr>
          <w:ilvl w:val="0"/>
          <w:numId w:val="59"/>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My final paragraph needs to talk about Ireland, Spain and Sweden.</w:t>
      </w:r>
    </w:p>
    <w:p w14:paraId="387DB4DB" w14:textId="77777777" w:rsidR="007B6BB7" w:rsidRPr="007B6BB7" w:rsidRDefault="007B6BB7" w:rsidP="007B6BB7">
      <w:pPr>
        <w:widowControl/>
        <w:numPr>
          <w:ilvl w:val="0"/>
          <w:numId w:val="59"/>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Maybe I'll point out that Ireland has a high figure for the first category, Spain has the lowest figure for education/leisure, and Sweden has the lowest figures for the first AND second categories.</w:t>
      </w:r>
    </w:p>
    <w:p w14:paraId="498FF519" w14:textId="77777777" w:rsidR="007B6BB7" w:rsidRPr="007B6BB7" w:rsidRDefault="007B6BB7" w:rsidP="007B6BB7">
      <w:pPr>
        <w:widowControl/>
        <w:numPr>
          <w:ilvl w:val="0"/>
          <w:numId w:val="59"/>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I don't need a conclusion because I have already mentioned a general trend in point 2.</w:t>
      </w:r>
    </w:p>
    <w:p w14:paraId="32BA9B1F"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Try writing an essay following these steps. You can compare your essay with mine next week.</w:t>
      </w:r>
    </w:p>
    <w:p w14:paraId="3BDDC256"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847"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848"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849"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850" w:anchor="comments" w:history="1">
        <w:r w:rsidRPr="007B6BB7">
          <w:rPr>
            <w:rFonts w:ascii="Arial" w:hAnsi="Arial" w:cs="Arial"/>
            <w:b/>
            <w:bCs/>
            <w:color w:val="3971BA"/>
            <w:kern w:val="0"/>
            <w:sz w:val="20"/>
            <w:szCs w:val="20"/>
            <w:u w:val="single"/>
          </w:rPr>
          <w:t>Comments (32)</w:t>
        </w:r>
      </w:hyperlink>
    </w:p>
    <w:p w14:paraId="4575416C"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December 08, 2011</w:t>
      </w:r>
    </w:p>
    <w:p w14:paraId="3E5BA074"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851" w:history="1">
        <w:r w:rsidR="007B6BB7" w:rsidRPr="007B6BB7">
          <w:rPr>
            <w:rFonts w:ascii="Arial" w:eastAsia="Times New Roman" w:hAnsi="Arial" w:cs="Arial"/>
            <w:b/>
            <w:bCs/>
            <w:color w:val="000000"/>
            <w:kern w:val="0"/>
            <w:sz w:val="27"/>
            <w:szCs w:val="27"/>
          </w:rPr>
          <w:t>IELTS Writing Task 1: graph and table essay</w:t>
        </w:r>
      </w:hyperlink>
    </w:p>
    <w:p w14:paraId="5C276246"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Last week I wrote a plan for this question. Now I've added my full essay below.</w:t>
      </w:r>
    </w:p>
    <w:p w14:paraId="6DF1F2FD"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The graph and table below give information about water use worldwide and water consumption in two different countries.</w:t>
      </w:r>
    </w:p>
    <w:p w14:paraId="7603D2C3"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4B099085" wp14:editId="48FA12B0">
            <wp:extent cx="6353175" cy="4721225"/>
            <wp:effectExtent l="0" t="0" r="0" b="3175"/>
            <wp:docPr id="109" name="图片 109" descr="a0120a5bb05d8970c0162fd08ae84970d-500wi">
              <a:hlinkClick xmlns:a="http://schemas.openxmlformats.org/drawingml/2006/main" r:id="rId8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a0120a5bb05d8970c0162fd08ae84970d-500wi">
                      <a:hlinkClick r:id="rId852"/>
                    </pic:cNvPr>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6353175" cy="4721225"/>
                    </a:xfrm>
                    <a:prstGeom prst="rect">
                      <a:avLst/>
                    </a:prstGeom>
                    <a:noFill/>
                    <a:ln>
                      <a:noFill/>
                    </a:ln>
                  </pic:spPr>
                </pic:pic>
              </a:graphicData>
            </a:graphic>
          </wp:inline>
        </w:drawing>
      </w:r>
    </w:p>
    <w:p w14:paraId="0BB9709D"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charts compare the amount of water used for agriculture, industry and homes around the world, and water use in Brazil and the Democratic Republic of Congo.</w:t>
      </w:r>
    </w:p>
    <w:p w14:paraId="6421EE8E"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It is clear that global water needs rose significantly between 1900 and 2000, and that agriculture accounted for the largest proportion of water used. We can also see that water consumption was considerably higher in Brazil than in the Congo.</w:t>
      </w:r>
    </w:p>
    <w:p w14:paraId="04C9AE48"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In 1900, around 500km³ of water was used by the agriculture sector worldwide. The figures for industrial and domestic water consumption stood at around one fifth of that amount. By 2000, global water use for agriculture had increased to around 3000km³, industrial water use had risen to just under half that amount, and domestic consumption had reached approximately 500km³.</w:t>
      </w:r>
    </w:p>
    <w:p w14:paraId="482FBAD3"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In the year 2000, the populations of Brazil and the Congo were 176 million and 5.2 million respectively. Water consumption per person in Brazil, at 359m³, was much higher than that in the Congo, at only 8m³, and this could be explained by the fact that Brazil had 265 times more irrigated land.</w:t>
      </w:r>
    </w:p>
    <w:p w14:paraId="6A1F131B"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(184 words, band 9)</w:t>
      </w:r>
    </w:p>
    <w:p w14:paraId="452CE693"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854"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855"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856"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857" w:anchor="comments" w:history="1">
        <w:r w:rsidRPr="007B6BB7">
          <w:rPr>
            <w:rFonts w:ascii="Arial" w:hAnsi="Arial" w:cs="Arial"/>
            <w:b/>
            <w:bCs/>
            <w:color w:val="3971BA"/>
            <w:kern w:val="0"/>
            <w:sz w:val="20"/>
            <w:szCs w:val="20"/>
            <w:u w:val="single"/>
          </w:rPr>
          <w:t>Comments (42)</w:t>
        </w:r>
      </w:hyperlink>
    </w:p>
    <w:p w14:paraId="6696613A"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December 01, 2011</w:t>
      </w:r>
    </w:p>
    <w:p w14:paraId="321CE761"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858" w:history="1">
        <w:r w:rsidR="007B6BB7" w:rsidRPr="007B6BB7">
          <w:rPr>
            <w:rFonts w:ascii="Arial" w:eastAsia="Times New Roman" w:hAnsi="Arial" w:cs="Arial"/>
            <w:b/>
            <w:bCs/>
            <w:color w:val="000000"/>
            <w:kern w:val="0"/>
            <w:sz w:val="27"/>
            <w:szCs w:val="27"/>
          </w:rPr>
          <w:t>IELTS Writing Task 1: 'water use' graph and table</w:t>
        </w:r>
      </w:hyperlink>
    </w:p>
    <w:p w14:paraId="19E55101"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The following question comes from Cambridge IELTS book 6, page 30.</w:t>
      </w:r>
    </w:p>
    <w:p w14:paraId="0D6141E6"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The graph and table below give information about water use worldwide and water consumption in two different countries.</w:t>
      </w:r>
    </w:p>
    <w:p w14:paraId="6729C050"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3CABBD1C" wp14:editId="2382A67A">
            <wp:extent cx="6353175" cy="4721225"/>
            <wp:effectExtent l="0" t="0" r="0" b="3175"/>
            <wp:docPr id="110" name="图片 110" descr="icture 2">
              <a:hlinkClick xmlns:a="http://schemas.openxmlformats.org/drawingml/2006/main" r:id="rId8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cture 2">
                      <a:hlinkClick r:id="rId859"/>
                    </pic:cNvPr>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6353175" cy="4721225"/>
                    </a:xfrm>
                    <a:prstGeom prst="rect">
                      <a:avLst/>
                    </a:prstGeom>
                    <a:noFill/>
                    <a:ln>
                      <a:noFill/>
                    </a:ln>
                  </pic:spPr>
                </pic:pic>
              </a:graphicData>
            </a:graphic>
          </wp:inline>
        </w:drawing>
      </w:r>
    </w:p>
    <w:p w14:paraId="47C399E6"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Here's my plan for a 4-paragraph essay:</w:t>
      </w:r>
    </w:p>
    <w:p w14:paraId="35F3E86B" w14:textId="77777777" w:rsidR="007B6BB7" w:rsidRPr="007B6BB7" w:rsidRDefault="007B6BB7" w:rsidP="007B6BB7">
      <w:pPr>
        <w:widowControl/>
        <w:numPr>
          <w:ilvl w:val="0"/>
          <w:numId w:val="60"/>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u w:val="single"/>
        </w:rPr>
        <w:t>Introduction</w:t>
      </w:r>
      <w:r w:rsidRPr="007B6BB7">
        <w:rPr>
          <w:rFonts w:ascii="Arial" w:eastAsia="Times New Roman" w:hAnsi="Arial" w:cs="Arial"/>
          <w:color w:val="000000"/>
          <w:kern w:val="0"/>
        </w:rPr>
        <w:t> - rewrite the question in a different way.</w:t>
      </w:r>
    </w:p>
    <w:p w14:paraId="69281EDF" w14:textId="77777777" w:rsidR="007B6BB7" w:rsidRPr="007B6BB7" w:rsidRDefault="007B6BB7" w:rsidP="007B6BB7">
      <w:pPr>
        <w:widowControl/>
        <w:numPr>
          <w:ilvl w:val="0"/>
          <w:numId w:val="60"/>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u w:val="single"/>
        </w:rPr>
        <w:t>Summary</w:t>
      </w:r>
      <w:r w:rsidRPr="007B6BB7">
        <w:rPr>
          <w:rFonts w:ascii="Arial" w:eastAsia="Times New Roman" w:hAnsi="Arial" w:cs="Arial"/>
          <w:color w:val="000000"/>
          <w:kern w:val="0"/>
        </w:rPr>
        <w:t xml:space="preserve"> - write one sentence </w:t>
      </w:r>
      <w:proofErr w:type="spellStart"/>
      <w:r w:rsidRPr="007B6BB7">
        <w:rPr>
          <w:rFonts w:ascii="Arial" w:eastAsia="Times New Roman" w:hAnsi="Arial" w:cs="Arial"/>
          <w:color w:val="000000"/>
          <w:kern w:val="0"/>
        </w:rPr>
        <w:t>summarising</w:t>
      </w:r>
      <w:proofErr w:type="spellEnd"/>
      <w:r w:rsidRPr="007B6BB7">
        <w:rPr>
          <w:rFonts w:ascii="Arial" w:eastAsia="Times New Roman" w:hAnsi="Arial" w:cs="Arial"/>
          <w:color w:val="000000"/>
          <w:kern w:val="0"/>
        </w:rPr>
        <w:t xml:space="preserve"> the trend shown on the graph, and one sentence </w:t>
      </w:r>
      <w:proofErr w:type="spellStart"/>
      <w:r w:rsidRPr="007B6BB7">
        <w:rPr>
          <w:rFonts w:ascii="Arial" w:eastAsia="Times New Roman" w:hAnsi="Arial" w:cs="Arial"/>
          <w:color w:val="000000"/>
          <w:kern w:val="0"/>
        </w:rPr>
        <w:t>summarising</w:t>
      </w:r>
      <w:proofErr w:type="spellEnd"/>
      <w:r w:rsidRPr="007B6BB7">
        <w:rPr>
          <w:rFonts w:ascii="Arial" w:eastAsia="Times New Roman" w:hAnsi="Arial" w:cs="Arial"/>
          <w:color w:val="000000"/>
          <w:kern w:val="0"/>
        </w:rPr>
        <w:t xml:space="preserve"> the table.</w:t>
      </w:r>
    </w:p>
    <w:p w14:paraId="43352E39" w14:textId="77777777" w:rsidR="007B6BB7" w:rsidRPr="007B6BB7" w:rsidRDefault="007B6BB7" w:rsidP="007B6BB7">
      <w:pPr>
        <w:widowControl/>
        <w:numPr>
          <w:ilvl w:val="0"/>
          <w:numId w:val="60"/>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u w:val="single"/>
        </w:rPr>
        <w:t>Details paragraph</w:t>
      </w:r>
      <w:r w:rsidRPr="007B6BB7">
        <w:rPr>
          <w:rFonts w:ascii="Arial" w:eastAsia="Times New Roman" w:hAnsi="Arial" w:cs="Arial"/>
          <w:color w:val="000000"/>
          <w:kern w:val="0"/>
        </w:rPr>
        <w:t> - describe the graph in detail (maybe 3 sentences).</w:t>
      </w:r>
    </w:p>
    <w:p w14:paraId="6A3B190C" w14:textId="77777777" w:rsidR="007B6BB7" w:rsidRPr="007B6BB7" w:rsidRDefault="007B6BB7" w:rsidP="007B6BB7">
      <w:pPr>
        <w:widowControl/>
        <w:numPr>
          <w:ilvl w:val="0"/>
          <w:numId w:val="60"/>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u w:val="single"/>
        </w:rPr>
        <w:t>Details paragraph</w:t>
      </w:r>
      <w:r w:rsidRPr="007B6BB7">
        <w:rPr>
          <w:rFonts w:ascii="Arial" w:eastAsia="Times New Roman" w:hAnsi="Arial" w:cs="Arial"/>
          <w:color w:val="000000"/>
          <w:kern w:val="0"/>
        </w:rPr>
        <w:t> - describe the table in detail (maybe 3 sentences).</w:t>
      </w:r>
    </w:p>
    <w:p w14:paraId="783CC11D"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b/>
          <w:bCs/>
          <w:i/>
          <w:iCs/>
          <w:color w:val="000000"/>
          <w:kern w:val="0"/>
        </w:rPr>
        <w:t>Remember:</w:t>
      </w:r>
      <w:r w:rsidRPr="007B6BB7">
        <w:rPr>
          <w:rFonts w:ascii="Arial" w:hAnsi="Arial" w:cs="Arial"/>
          <w:color w:val="000000"/>
          <w:kern w:val="0"/>
        </w:rPr>
        <w:t> we don't write a conclusion because a conclusion means a final decision or opinion. However, you can put the summary at the end (instead of second) if you want.</w:t>
      </w:r>
    </w:p>
    <w:p w14:paraId="4DC97AFB"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860"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861"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862"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863" w:anchor="comments" w:history="1">
        <w:r w:rsidRPr="007B6BB7">
          <w:rPr>
            <w:rFonts w:ascii="Arial" w:hAnsi="Arial" w:cs="Arial"/>
            <w:b/>
            <w:bCs/>
            <w:color w:val="3971BA"/>
            <w:kern w:val="0"/>
            <w:sz w:val="20"/>
            <w:szCs w:val="20"/>
            <w:u w:val="single"/>
          </w:rPr>
          <w:t>Comments (26)</w:t>
        </w:r>
      </w:hyperlink>
    </w:p>
    <w:p w14:paraId="457FDC5B"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Sunday, November 27, 2011</w:t>
      </w:r>
    </w:p>
    <w:p w14:paraId="55355B7C"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864" w:history="1">
        <w:r w:rsidR="007B6BB7" w:rsidRPr="007B6BB7">
          <w:rPr>
            <w:rFonts w:ascii="Arial" w:eastAsia="Times New Roman" w:hAnsi="Arial" w:cs="Arial"/>
            <w:b/>
            <w:bCs/>
            <w:color w:val="000000"/>
            <w:kern w:val="0"/>
            <w:sz w:val="27"/>
            <w:szCs w:val="27"/>
          </w:rPr>
          <w:t>IELTS Grammar: using 'see' in writing task 1</w:t>
        </w:r>
      </w:hyperlink>
    </w:p>
    <w:p w14:paraId="7B03885F"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A few people have asked me about using 'see' to describe numbers on a graph or chart. Look at the following sentence:</w:t>
      </w:r>
    </w:p>
    <w:p w14:paraId="5193AD08" w14:textId="77777777" w:rsidR="007B6BB7" w:rsidRPr="007B6BB7" w:rsidRDefault="007B6BB7" w:rsidP="007B6BB7">
      <w:pPr>
        <w:widowControl/>
        <w:numPr>
          <w:ilvl w:val="0"/>
          <w:numId w:val="61"/>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In Britain, CD sales increased dramatically in the 1980s.</w:t>
      </w:r>
    </w:p>
    <w:p w14:paraId="2961E3F3"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We can write the same sentence in various ways using 'see':</w:t>
      </w:r>
    </w:p>
    <w:p w14:paraId="2B72A52A" w14:textId="77777777" w:rsidR="007B6BB7" w:rsidRPr="007B6BB7" w:rsidRDefault="007B6BB7" w:rsidP="007B6BB7">
      <w:pPr>
        <w:widowControl/>
        <w:numPr>
          <w:ilvl w:val="0"/>
          <w:numId w:val="62"/>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Britain </w:t>
      </w:r>
      <w:r w:rsidRPr="007B6BB7">
        <w:rPr>
          <w:rFonts w:ascii="Arial" w:eastAsia="Times New Roman" w:hAnsi="Arial" w:cs="Arial"/>
          <w:color w:val="000000"/>
          <w:kern w:val="0"/>
          <w:u w:val="single"/>
        </w:rPr>
        <w:t>saw</w:t>
      </w:r>
      <w:r w:rsidRPr="007B6BB7">
        <w:rPr>
          <w:rFonts w:ascii="Arial" w:eastAsia="Times New Roman" w:hAnsi="Arial" w:cs="Arial"/>
          <w:color w:val="000000"/>
          <w:kern w:val="0"/>
        </w:rPr>
        <w:t> a dramatic increase in CD sales in the 1980s.</w:t>
      </w:r>
    </w:p>
    <w:p w14:paraId="68370576" w14:textId="77777777" w:rsidR="007B6BB7" w:rsidRPr="007B6BB7" w:rsidRDefault="007B6BB7" w:rsidP="007B6BB7">
      <w:pPr>
        <w:widowControl/>
        <w:numPr>
          <w:ilvl w:val="0"/>
          <w:numId w:val="62"/>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The 1980s </w:t>
      </w:r>
      <w:r w:rsidRPr="007B6BB7">
        <w:rPr>
          <w:rFonts w:ascii="Arial" w:eastAsia="Times New Roman" w:hAnsi="Arial" w:cs="Arial"/>
          <w:color w:val="000000"/>
          <w:kern w:val="0"/>
          <w:u w:val="single"/>
        </w:rPr>
        <w:t>saw</w:t>
      </w:r>
      <w:r w:rsidRPr="007B6BB7">
        <w:rPr>
          <w:rFonts w:ascii="Arial" w:eastAsia="Times New Roman" w:hAnsi="Arial" w:cs="Arial"/>
          <w:color w:val="000000"/>
          <w:kern w:val="0"/>
        </w:rPr>
        <w:t> a dramatic increase in CD sales in Britain.</w:t>
      </w:r>
    </w:p>
    <w:p w14:paraId="21D96B77" w14:textId="77777777" w:rsidR="007B6BB7" w:rsidRPr="007B6BB7" w:rsidRDefault="007B6BB7" w:rsidP="007B6BB7">
      <w:pPr>
        <w:widowControl/>
        <w:numPr>
          <w:ilvl w:val="0"/>
          <w:numId w:val="62"/>
        </w:numPr>
        <w:spacing w:before="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British shops </w:t>
      </w:r>
      <w:r w:rsidRPr="007B6BB7">
        <w:rPr>
          <w:rFonts w:ascii="Arial" w:eastAsia="Times New Roman" w:hAnsi="Arial" w:cs="Arial"/>
          <w:color w:val="000000"/>
          <w:kern w:val="0"/>
          <w:u w:val="single"/>
        </w:rPr>
        <w:t>saw</w:t>
      </w:r>
      <w:r w:rsidRPr="007B6BB7">
        <w:rPr>
          <w:rFonts w:ascii="Arial" w:eastAsia="Times New Roman" w:hAnsi="Arial" w:cs="Arial"/>
          <w:color w:val="000000"/>
          <w:kern w:val="0"/>
        </w:rPr>
        <w:t> CD sales increase dramatically in the 1980s.</w:t>
      </w:r>
    </w:p>
    <w:p w14:paraId="2CFC87C7"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865"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866"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w:t>
      </w:r>
      <w:hyperlink r:id="rId867" w:history="1">
        <w:r w:rsidRPr="007B6BB7">
          <w:rPr>
            <w:rFonts w:ascii="Arial" w:hAnsi="Arial" w:cs="Arial"/>
            <w:b/>
            <w:bCs/>
            <w:color w:val="3971BA"/>
            <w:kern w:val="0"/>
            <w:sz w:val="20"/>
            <w:szCs w:val="20"/>
            <w:u w:val="single"/>
          </w:rPr>
          <w:t>Vocabulary/Grammar</w:t>
        </w:r>
      </w:hyperlink>
      <w:r w:rsidRPr="007B6BB7">
        <w:rPr>
          <w:rFonts w:ascii="Arial" w:hAnsi="Arial" w:cs="Arial"/>
          <w:b/>
          <w:bCs/>
          <w:color w:val="666666"/>
          <w:kern w:val="0"/>
          <w:sz w:val="20"/>
          <w:szCs w:val="20"/>
        </w:rPr>
        <w:t> | </w:t>
      </w:r>
      <w:hyperlink r:id="rId868"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w:t>
      </w:r>
      <w:hyperlink r:id="rId869" w:anchor="comments" w:history="1">
        <w:r w:rsidRPr="007B6BB7">
          <w:rPr>
            <w:rFonts w:ascii="Arial" w:hAnsi="Arial" w:cs="Arial"/>
            <w:b/>
            <w:bCs/>
            <w:color w:val="3971BA"/>
            <w:kern w:val="0"/>
            <w:sz w:val="20"/>
            <w:szCs w:val="20"/>
            <w:u w:val="single"/>
          </w:rPr>
          <w:t>Comments (21)</w:t>
        </w:r>
      </w:hyperlink>
    </w:p>
    <w:p w14:paraId="6EF1A512"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November 17, 2011</w:t>
      </w:r>
    </w:p>
    <w:p w14:paraId="4756A431"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870" w:history="1">
        <w:r w:rsidR="007B6BB7" w:rsidRPr="007B6BB7">
          <w:rPr>
            <w:rFonts w:ascii="Arial" w:eastAsia="Times New Roman" w:hAnsi="Arial" w:cs="Arial"/>
            <w:b/>
            <w:bCs/>
            <w:color w:val="000000"/>
            <w:kern w:val="0"/>
            <w:sz w:val="27"/>
            <w:szCs w:val="27"/>
          </w:rPr>
          <w:t>IELTS Writing Task 1: pie chart essay</w:t>
        </w:r>
      </w:hyperlink>
    </w:p>
    <w:p w14:paraId="61E5C0FE"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Here's my full essay for the pie charts in last week's lesson. I've made the last two paragraphs into a gap-fill exercise to focus your attention on some good ways to describe numbers.</w:t>
      </w:r>
    </w:p>
    <w:p w14:paraId="4629BE45"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Fill the gaps with these words:</w:t>
      </w:r>
      <w:r w:rsidRPr="007B6BB7">
        <w:rPr>
          <w:rFonts w:ascii="Arial" w:hAnsi="Arial" w:cs="Arial"/>
          <w:color w:val="000000"/>
          <w:kern w:val="0"/>
        </w:rPr>
        <w:br/>
      </w:r>
      <w:r w:rsidRPr="007B6BB7">
        <w:rPr>
          <w:rFonts w:ascii="Arial" w:hAnsi="Arial" w:cs="Arial"/>
          <w:b/>
          <w:bCs/>
          <w:i/>
          <w:iCs/>
          <w:color w:val="000000"/>
          <w:kern w:val="0"/>
        </w:rPr>
        <w:t>constitutes, drops, amount, fifth, higher, make, one, relative, figure, up</w:t>
      </w:r>
    </w:p>
    <w:p w14:paraId="4A75296B"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pie charts compare the proportion of carbohydrates, protein and fat in three different diets, namely an average diet, a healthy diet, and a healthy diet for sport.</w:t>
      </w:r>
    </w:p>
    <w:p w14:paraId="0BC2CB3C"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It is noticeable that sportspeople require a diet comprising a significantly higher proportion of carbohydrates than an average diet or a healthy diet. The average diet contains the lowest percentage of carbohydrates but the highest proportion of protein.</w:t>
      </w:r>
    </w:p>
    <w:p w14:paraId="4AFB7CB6" w14:textId="77777777" w:rsidR="007B6BB7" w:rsidRPr="007B6BB7" w:rsidRDefault="007B6BB7" w:rsidP="007B6BB7">
      <w:pPr>
        <w:widowControl/>
        <w:spacing w:before="150" w:after="150" w:line="293" w:lineRule="atLeast"/>
        <w:jc w:val="left"/>
        <w:rPr>
          <w:rFonts w:ascii="Arial" w:hAnsi="Arial" w:cs="Arial"/>
          <w:color w:val="000000"/>
          <w:kern w:val="0"/>
        </w:rPr>
      </w:pPr>
      <w:proofErr w:type="gramStart"/>
      <w:r w:rsidRPr="007B6BB7">
        <w:rPr>
          <w:rFonts w:ascii="Arial" w:hAnsi="Arial" w:cs="Arial"/>
          <w:color w:val="000000"/>
          <w:kern w:val="0"/>
        </w:rPr>
        <w:t>Carbohydrates ______ ______ 60% of the healthy diet for sport.</w:t>
      </w:r>
      <w:proofErr w:type="gramEnd"/>
      <w:r w:rsidRPr="007B6BB7">
        <w:rPr>
          <w:rFonts w:ascii="Arial" w:hAnsi="Arial" w:cs="Arial"/>
          <w:color w:val="000000"/>
          <w:kern w:val="0"/>
        </w:rPr>
        <w:t xml:space="preserve"> This is 10% ______ than the proportion of carbohydrates in a normal healthy diet, and 20% more than the proportion in an average diet. On the other hand, people who eat an average diet consume a greater ______ ______ of protein (40%) than those who eat a healthy diet (30%) and sportspeople (25%).</w:t>
      </w:r>
    </w:p>
    <w:p w14:paraId="2CEC29A3"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The third compound shown in the charts is fat. Fat ______ exactly ______ ______ of both the average diet and the healthy diet, but the ______ ______ to only 15% for the healthy sports diet.</w:t>
      </w:r>
    </w:p>
    <w:p w14:paraId="7B060BAE"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871"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872"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873"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874" w:anchor="comments" w:history="1">
        <w:r w:rsidRPr="007B6BB7">
          <w:rPr>
            <w:rFonts w:ascii="Arial" w:hAnsi="Arial" w:cs="Arial"/>
            <w:b/>
            <w:bCs/>
            <w:color w:val="3971BA"/>
            <w:kern w:val="0"/>
            <w:sz w:val="20"/>
            <w:szCs w:val="20"/>
            <w:u w:val="single"/>
          </w:rPr>
          <w:t>Comments (33)</w:t>
        </w:r>
      </w:hyperlink>
    </w:p>
    <w:p w14:paraId="31FB1EA1"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November 10, 2011</w:t>
      </w:r>
    </w:p>
    <w:p w14:paraId="09D2C941"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875" w:history="1">
        <w:r w:rsidR="007B6BB7" w:rsidRPr="007B6BB7">
          <w:rPr>
            <w:rFonts w:ascii="Arial" w:eastAsia="Times New Roman" w:hAnsi="Arial" w:cs="Arial"/>
            <w:b/>
            <w:bCs/>
            <w:color w:val="000000"/>
            <w:kern w:val="0"/>
            <w:sz w:val="27"/>
            <w:szCs w:val="27"/>
          </w:rPr>
          <w:t>IELTS Writing Task 1: introduction and summary</w:t>
        </w:r>
      </w:hyperlink>
    </w:p>
    <w:p w14:paraId="767F7004"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 xml:space="preserve">Last week I </w:t>
      </w:r>
      <w:proofErr w:type="gramStart"/>
      <w:r w:rsidRPr="007B6BB7">
        <w:rPr>
          <w:rFonts w:ascii="Arial" w:hAnsi="Arial" w:cs="Arial"/>
          <w:color w:val="000000"/>
          <w:kern w:val="0"/>
        </w:rPr>
        <w:t>said</w:t>
      </w:r>
      <w:proofErr w:type="gramEnd"/>
      <w:r w:rsidRPr="007B6BB7">
        <w:rPr>
          <w:rFonts w:ascii="Arial" w:hAnsi="Arial" w:cs="Arial"/>
          <w:color w:val="000000"/>
          <w:kern w:val="0"/>
        </w:rPr>
        <w:t xml:space="preserve"> </w:t>
      </w:r>
      <w:proofErr w:type="gramStart"/>
      <w:r w:rsidRPr="007B6BB7">
        <w:rPr>
          <w:rFonts w:ascii="Arial" w:hAnsi="Arial" w:cs="Arial"/>
          <w:color w:val="000000"/>
          <w:kern w:val="0"/>
        </w:rPr>
        <w:t>that you need</w:t>
      </w:r>
      <w:proofErr w:type="gramEnd"/>
      <w:r w:rsidRPr="007B6BB7">
        <w:rPr>
          <w:rFonts w:ascii="Arial" w:hAnsi="Arial" w:cs="Arial"/>
          <w:color w:val="000000"/>
          <w:kern w:val="0"/>
        </w:rPr>
        <w:t xml:space="preserve"> to do 3 things to write a task 1 essay: introduce, </w:t>
      </w:r>
      <w:proofErr w:type="spellStart"/>
      <w:r w:rsidRPr="007B6BB7">
        <w:rPr>
          <w:rFonts w:ascii="Arial" w:hAnsi="Arial" w:cs="Arial"/>
          <w:color w:val="000000"/>
          <w:kern w:val="0"/>
        </w:rPr>
        <w:t>summarise</w:t>
      </w:r>
      <w:proofErr w:type="spellEnd"/>
      <w:r w:rsidRPr="007B6BB7">
        <w:rPr>
          <w:rFonts w:ascii="Arial" w:hAnsi="Arial" w:cs="Arial"/>
          <w:color w:val="000000"/>
          <w:kern w:val="0"/>
        </w:rPr>
        <w:t>, and describe details. Today I'll look at the </w:t>
      </w:r>
      <w:r w:rsidRPr="007B6BB7">
        <w:rPr>
          <w:rFonts w:ascii="Arial" w:hAnsi="Arial" w:cs="Arial"/>
          <w:color w:val="000000"/>
          <w:kern w:val="0"/>
          <w:u w:val="single"/>
        </w:rPr>
        <w:t>introduction</w:t>
      </w:r>
      <w:r w:rsidRPr="007B6BB7">
        <w:rPr>
          <w:rFonts w:ascii="Arial" w:hAnsi="Arial" w:cs="Arial"/>
          <w:color w:val="000000"/>
          <w:kern w:val="0"/>
        </w:rPr>
        <w:t> and </w:t>
      </w:r>
      <w:proofErr w:type="spellStart"/>
      <w:r w:rsidRPr="007B6BB7">
        <w:rPr>
          <w:rFonts w:ascii="Arial" w:hAnsi="Arial" w:cs="Arial"/>
          <w:color w:val="000000"/>
          <w:kern w:val="0"/>
          <w:u w:val="single"/>
        </w:rPr>
        <w:t>summary</w:t>
      </w:r>
      <w:r w:rsidRPr="007B6BB7">
        <w:rPr>
          <w:rFonts w:ascii="Arial" w:hAnsi="Arial" w:cs="Arial"/>
          <w:color w:val="000000"/>
          <w:kern w:val="0"/>
        </w:rPr>
        <w:t>for</w:t>
      </w:r>
      <w:proofErr w:type="spellEnd"/>
      <w:r w:rsidRPr="007B6BB7">
        <w:rPr>
          <w:rFonts w:ascii="Arial" w:hAnsi="Arial" w:cs="Arial"/>
          <w:color w:val="000000"/>
          <w:kern w:val="0"/>
        </w:rPr>
        <w:t xml:space="preserve"> the pie charts below.</w:t>
      </w:r>
    </w:p>
    <w:p w14:paraId="11F94C81"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66395ED9" wp14:editId="41F8A471">
            <wp:extent cx="5677535" cy="3974465"/>
            <wp:effectExtent l="0" t="0" r="12065" b="0"/>
            <wp:docPr id="111" name="图片 111" descr="a0120a5bb05d8970c015392bbf8e9970b-800wi">
              <a:hlinkClick xmlns:a="http://schemas.openxmlformats.org/drawingml/2006/main" r:id="rId8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0120a5bb05d8970c015392bbf8e9970b-800wi">
                      <a:hlinkClick r:id="rId876"/>
                    </pic:cNvPr>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5677535" cy="3974465"/>
                    </a:xfrm>
                    <a:prstGeom prst="rect">
                      <a:avLst/>
                    </a:prstGeom>
                    <a:noFill/>
                    <a:ln>
                      <a:noFill/>
                    </a:ln>
                  </pic:spPr>
                </pic:pic>
              </a:graphicData>
            </a:graphic>
          </wp:inline>
        </w:drawing>
      </w:r>
    </w:p>
    <w:p w14:paraId="23F8BEDE"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u w:val="single"/>
        </w:rPr>
        <w:t>Introduction</w:t>
      </w:r>
      <w:r w:rsidRPr="007B6BB7">
        <w:rPr>
          <w:rFonts w:ascii="Arial" w:hAnsi="Arial" w:cs="Arial"/>
          <w:color w:val="000000"/>
          <w:kern w:val="0"/>
        </w:rPr>
        <w:t> - just say what the pie charts show:</w:t>
      </w:r>
    </w:p>
    <w:p w14:paraId="18BF0180"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i/>
          <w:iCs/>
          <w:color w:val="000000"/>
          <w:kern w:val="0"/>
        </w:rPr>
        <w:t>The pie charts compare the proportion of carbohydrates, protein and fat in three different diets, namely an average diet, a healthy diet, and a healthy diet for sport.</w:t>
      </w:r>
    </w:p>
    <w:p w14:paraId="72A93D79"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Note:</w:t>
      </w:r>
      <w:r w:rsidRPr="007B6BB7">
        <w:rPr>
          <w:rFonts w:ascii="Arial" w:hAnsi="Arial" w:cs="Arial"/>
          <w:color w:val="000000"/>
          <w:kern w:val="0"/>
        </w:rPr>
        <w:t> Don't try to 'show off' in your introduction. Just use 'show', 'compare' or 'illustrate'; don't use words like 'depict' or 'indicate'.</w:t>
      </w:r>
    </w:p>
    <w:p w14:paraId="61A85114"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u w:val="single"/>
        </w:rPr>
        <w:t>Summary</w:t>
      </w:r>
      <w:r w:rsidRPr="007B6BB7">
        <w:rPr>
          <w:rFonts w:ascii="Arial" w:hAnsi="Arial" w:cs="Arial"/>
          <w:color w:val="000000"/>
          <w:kern w:val="0"/>
        </w:rPr>
        <w:t> - write 2 sentences about the main/general points:</w:t>
      </w:r>
    </w:p>
    <w:p w14:paraId="113B4B81"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i/>
          <w:iCs/>
          <w:color w:val="000000"/>
          <w:kern w:val="0"/>
        </w:rPr>
        <w:t>It is noticeable that sportspeople require a diet comprising a significantly higher proportion of carbohydrates than an average diet or a healthy diet. The average diet contains the lowest percentage of carbohydrates but the highest proportion of protein.</w:t>
      </w:r>
    </w:p>
    <w:p w14:paraId="2ACC422C"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b/>
          <w:bCs/>
          <w:i/>
          <w:iCs/>
          <w:color w:val="000000"/>
          <w:kern w:val="0"/>
        </w:rPr>
        <w:t>Note:</w:t>
      </w:r>
      <w:r w:rsidRPr="007B6BB7">
        <w:rPr>
          <w:rFonts w:ascii="Arial" w:hAnsi="Arial" w:cs="Arial"/>
          <w:color w:val="000000"/>
          <w:kern w:val="0"/>
        </w:rPr>
        <w:t> There is no 'right' way to choose your main/general points. Just choose the two things that you notice first. I try to avoid specific numbers in my summaries - save numbers for the 'details' paragraphs. We'll look at those next week.</w:t>
      </w:r>
    </w:p>
    <w:p w14:paraId="79134F33"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878"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879"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880"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881" w:anchor="comments" w:history="1">
        <w:r w:rsidRPr="007B6BB7">
          <w:rPr>
            <w:rFonts w:ascii="Arial" w:hAnsi="Arial" w:cs="Arial"/>
            <w:b/>
            <w:bCs/>
            <w:color w:val="3971BA"/>
            <w:kern w:val="0"/>
            <w:sz w:val="20"/>
            <w:szCs w:val="20"/>
            <w:u w:val="single"/>
          </w:rPr>
          <w:t>Comments (28)</w:t>
        </w:r>
      </w:hyperlink>
    </w:p>
    <w:p w14:paraId="74D240B9"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November 03, 2011</w:t>
      </w:r>
    </w:p>
    <w:p w14:paraId="4109FA4F"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882" w:history="1">
        <w:r w:rsidR="007B6BB7" w:rsidRPr="007B6BB7">
          <w:rPr>
            <w:rFonts w:ascii="Arial" w:eastAsia="Times New Roman" w:hAnsi="Arial" w:cs="Arial"/>
            <w:b/>
            <w:bCs/>
            <w:color w:val="000000"/>
            <w:kern w:val="0"/>
            <w:sz w:val="27"/>
            <w:szCs w:val="27"/>
          </w:rPr>
          <w:t>IELTS Writing Task 1: pie chart practice</w:t>
        </w:r>
      </w:hyperlink>
    </w:p>
    <w:p w14:paraId="36D48157"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 xml:space="preserve">Try doing a Google image search for 'pie charts' and you'll find plenty of charts that you could </w:t>
      </w:r>
      <w:proofErr w:type="spellStart"/>
      <w:r w:rsidRPr="007B6BB7">
        <w:rPr>
          <w:rFonts w:ascii="Arial" w:hAnsi="Arial" w:cs="Arial"/>
          <w:color w:val="000000"/>
          <w:kern w:val="0"/>
        </w:rPr>
        <w:t>practise</w:t>
      </w:r>
      <w:proofErr w:type="spellEnd"/>
      <w:r w:rsidRPr="007B6BB7">
        <w:rPr>
          <w:rFonts w:ascii="Arial" w:hAnsi="Arial" w:cs="Arial"/>
          <w:color w:val="000000"/>
          <w:kern w:val="0"/>
        </w:rPr>
        <w:t xml:space="preserve"> describing. Here's one I found:</w:t>
      </w:r>
    </w:p>
    <w:p w14:paraId="1172BBE1"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7AC95552" wp14:editId="18DB1591">
            <wp:extent cx="5677535" cy="3974465"/>
            <wp:effectExtent l="0" t="0" r="12065" b="0"/>
            <wp:docPr id="112" name="图片 112" descr="icture 1">
              <a:hlinkClick xmlns:a="http://schemas.openxmlformats.org/drawingml/2006/main" r:id="rId8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cture 1">
                      <a:hlinkClick r:id="rId883"/>
                    </pic:cNvPr>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5677535" cy="3974465"/>
                    </a:xfrm>
                    <a:prstGeom prst="rect">
                      <a:avLst/>
                    </a:prstGeom>
                    <a:noFill/>
                    <a:ln>
                      <a:noFill/>
                    </a:ln>
                  </pic:spPr>
                </pic:pic>
              </a:graphicData>
            </a:graphic>
          </wp:inline>
        </w:drawing>
      </w:r>
    </w:p>
    <w:p w14:paraId="799E4EF9"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To write an essay, you need to do 3 things:</w:t>
      </w:r>
    </w:p>
    <w:p w14:paraId="4948950D" w14:textId="77777777" w:rsidR="007B6BB7" w:rsidRPr="007B6BB7" w:rsidRDefault="007B6BB7" w:rsidP="007B6BB7">
      <w:pPr>
        <w:widowControl/>
        <w:numPr>
          <w:ilvl w:val="0"/>
          <w:numId w:val="63"/>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Introduce the chart by saying what it shows.</w:t>
      </w:r>
    </w:p>
    <w:p w14:paraId="008AF176" w14:textId="77777777" w:rsidR="007B6BB7" w:rsidRPr="007B6BB7" w:rsidRDefault="007B6BB7" w:rsidP="007B6BB7">
      <w:pPr>
        <w:widowControl/>
        <w:numPr>
          <w:ilvl w:val="0"/>
          <w:numId w:val="63"/>
        </w:numPr>
        <w:spacing w:before="75" w:after="75" w:line="293" w:lineRule="atLeast"/>
        <w:ind w:left="870" w:right="150"/>
        <w:jc w:val="left"/>
        <w:rPr>
          <w:rFonts w:ascii="Arial" w:eastAsia="Times New Roman" w:hAnsi="Arial" w:cs="Arial"/>
          <w:color w:val="000000"/>
          <w:kern w:val="0"/>
        </w:rPr>
      </w:pPr>
      <w:proofErr w:type="spellStart"/>
      <w:r w:rsidRPr="007B6BB7">
        <w:rPr>
          <w:rFonts w:ascii="Arial" w:eastAsia="Times New Roman" w:hAnsi="Arial" w:cs="Arial"/>
          <w:color w:val="000000"/>
          <w:kern w:val="0"/>
        </w:rPr>
        <w:t>Summarise</w:t>
      </w:r>
      <w:proofErr w:type="spellEnd"/>
      <w:r w:rsidRPr="007B6BB7">
        <w:rPr>
          <w:rFonts w:ascii="Arial" w:eastAsia="Times New Roman" w:hAnsi="Arial" w:cs="Arial"/>
          <w:color w:val="000000"/>
          <w:kern w:val="0"/>
        </w:rPr>
        <w:t xml:space="preserve"> the information by describing the main/general points.</w:t>
      </w:r>
    </w:p>
    <w:p w14:paraId="6D5DF842" w14:textId="77777777" w:rsidR="007B6BB7" w:rsidRPr="007B6BB7" w:rsidRDefault="007B6BB7" w:rsidP="007B6BB7">
      <w:pPr>
        <w:widowControl/>
        <w:numPr>
          <w:ilvl w:val="0"/>
          <w:numId w:val="63"/>
        </w:numPr>
        <w:spacing w:before="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Describe the charts in detail, comparing the figures (2 paragraphs).</w:t>
      </w:r>
    </w:p>
    <w:p w14:paraId="4909E540"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884"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885"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886"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887" w:anchor="comments" w:history="1">
        <w:r w:rsidRPr="007B6BB7">
          <w:rPr>
            <w:rFonts w:ascii="Arial" w:hAnsi="Arial" w:cs="Arial"/>
            <w:b/>
            <w:bCs/>
            <w:color w:val="3971BA"/>
            <w:kern w:val="0"/>
            <w:sz w:val="20"/>
            <w:szCs w:val="20"/>
            <w:u w:val="single"/>
          </w:rPr>
          <w:t>Comments (30)</w:t>
        </w:r>
      </w:hyperlink>
    </w:p>
    <w:p w14:paraId="1BACB593"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October 27, 2011</w:t>
      </w:r>
    </w:p>
    <w:p w14:paraId="4BBE7C67"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888" w:history="1">
        <w:r w:rsidR="007B6BB7" w:rsidRPr="007B6BB7">
          <w:rPr>
            <w:rFonts w:ascii="Arial" w:eastAsia="Times New Roman" w:hAnsi="Arial" w:cs="Arial"/>
            <w:b/>
            <w:bCs/>
            <w:color w:val="000000"/>
            <w:kern w:val="0"/>
            <w:sz w:val="27"/>
            <w:szCs w:val="27"/>
          </w:rPr>
          <w:t>IELTS Writing Task 1: table exercise</w:t>
        </w:r>
      </w:hyperlink>
    </w:p>
    <w:p w14:paraId="65B75781"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b/>
          <w:bCs/>
          <w:i/>
          <w:iCs/>
          <w:color w:val="000000"/>
          <w:kern w:val="0"/>
        </w:rPr>
        <w:t>The chart below shows average hours and minutes spent by UK males and females on different daily activities.</w:t>
      </w:r>
    </w:p>
    <w:p w14:paraId="45A4D2C5"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27D70902" wp14:editId="7F816771">
            <wp:extent cx="4966335" cy="4661535"/>
            <wp:effectExtent l="0" t="0" r="12065" b="12065"/>
            <wp:docPr id="113" name="图片 113" descr="icture 1">
              <a:hlinkClick xmlns:a="http://schemas.openxmlformats.org/drawingml/2006/main" r:id="rId8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cture 1">
                      <a:hlinkClick r:id="rId889"/>
                    </pic:cNvPr>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4966335" cy="4661535"/>
                    </a:xfrm>
                    <a:prstGeom prst="rect">
                      <a:avLst/>
                    </a:prstGeom>
                    <a:noFill/>
                    <a:ln>
                      <a:noFill/>
                    </a:ln>
                  </pic:spPr>
                </pic:pic>
              </a:graphicData>
            </a:graphic>
          </wp:inline>
        </w:drawing>
      </w:r>
    </w:p>
    <w:p w14:paraId="5F36A06A"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I've made the following essay into a gap-fill exercise.</w:t>
      </w:r>
    </w:p>
    <w:p w14:paraId="4DB4DBF9"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table compares the average ______ of time per day that men and women in the UK spend ______ different activities.</w:t>
      </w:r>
    </w:p>
    <w:p w14:paraId="2E67B4A7"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It is clear that people in the UK spend more time ______ than doing any other daily activity. Also, there are significant differences between the time ______ by men and women on employment/study and housework.</w:t>
      </w:r>
    </w:p>
    <w:p w14:paraId="5B8A324C"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On average, men and women in the UK ______ for about 8 hours per day. Leisure ______ ______ the second largest proportion of their time. Men spend 5 hours and 25 minutes doing various leisure activities, such as watching TV or doing sport, ______ women have 4 hours and 53 minutes of leisure time.</w:t>
      </w:r>
    </w:p>
    <w:p w14:paraId="5FB88053"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It is noticeable that men work or study for an average of 79 minutes more than women every day. By contrast, women spend 79 minutes more than men doing housework, and they spend ______ ______ as much time looking after children.</w:t>
      </w:r>
    </w:p>
    <w:p w14:paraId="441FCD83"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b/>
          <w:bCs/>
          <w:i/>
          <w:iCs/>
          <w:color w:val="000000"/>
          <w:kern w:val="0"/>
        </w:rPr>
        <w:t>Fill the gaps using these words:</w:t>
      </w:r>
      <w:r w:rsidRPr="007B6BB7">
        <w:rPr>
          <w:rFonts w:ascii="Arial" w:hAnsi="Arial" w:cs="Arial"/>
          <w:color w:val="000000"/>
          <w:kern w:val="0"/>
        </w:rPr>
        <w:br/>
        <w:t>doing, up, over, spent, while, sleeping, sleep, twice, amount, takes</w:t>
      </w:r>
    </w:p>
    <w:p w14:paraId="131C00DF"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891"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892"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893"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894" w:anchor="comments" w:history="1">
        <w:r w:rsidRPr="007B6BB7">
          <w:rPr>
            <w:rFonts w:ascii="Arial" w:hAnsi="Arial" w:cs="Arial"/>
            <w:b/>
            <w:bCs/>
            <w:color w:val="3971BA"/>
            <w:kern w:val="0"/>
            <w:sz w:val="20"/>
            <w:szCs w:val="20"/>
            <w:u w:val="single"/>
          </w:rPr>
          <w:t>Comments (38)</w:t>
        </w:r>
      </w:hyperlink>
    </w:p>
    <w:p w14:paraId="345A1C2A"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October 20, 2011</w:t>
      </w:r>
    </w:p>
    <w:p w14:paraId="7FF75716"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895" w:history="1">
        <w:r w:rsidR="007B6BB7" w:rsidRPr="007B6BB7">
          <w:rPr>
            <w:rFonts w:ascii="Arial" w:eastAsia="Times New Roman" w:hAnsi="Arial" w:cs="Arial"/>
            <w:b/>
            <w:bCs/>
            <w:color w:val="000000"/>
            <w:kern w:val="0"/>
            <w:sz w:val="27"/>
            <w:szCs w:val="27"/>
          </w:rPr>
          <w:t>IELTS Writing Task 1: tables</w:t>
        </w:r>
      </w:hyperlink>
    </w:p>
    <w:p w14:paraId="4ED4F368"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Tables seem difficult when they contain a lot of numbers. Here's some advice:</w:t>
      </w:r>
    </w:p>
    <w:p w14:paraId="5A8AC5E8" w14:textId="77777777" w:rsidR="007B6BB7" w:rsidRPr="007B6BB7" w:rsidRDefault="007B6BB7" w:rsidP="007B6BB7">
      <w:pPr>
        <w:widowControl/>
        <w:numPr>
          <w:ilvl w:val="0"/>
          <w:numId w:val="64"/>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Try to write 4 paragraphs - introduction, summary of main points, 2 detail paragraphs.</w:t>
      </w:r>
    </w:p>
    <w:p w14:paraId="18D7290E" w14:textId="77777777" w:rsidR="007B6BB7" w:rsidRPr="007B6BB7" w:rsidRDefault="007B6BB7" w:rsidP="007B6BB7">
      <w:pPr>
        <w:widowControl/>
        <w:numPr>
          <w:ilvl w:val="0"/>
          <w:numId w:val="65"/>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Before you start writing, highlight some key numbers. Choose the biggest number in each category in the table (i.e. in each column and row). If the table shows years, look for the biggest changes in numbers over the time period. You could also mention the smallest numbers, but you can ignore 'middle' numbers (neither biggest nor smallest).</w:t>
      </w:r>
    </w:p>
    <w:p w14:paraId="114EB46A" w14:textId="77777777" w:rsidR="007B6BB7" w:rsidRPr="007B6BB7" w:rsidRDefault="007B6BB7" w:rsidP="007B6BB7">
      <w:pPr>
        <w:widowControl/>
        <w:numPr>
          <w:ilvl w:val="0"/>
          <w:numId w:val="66"/>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For your summary paragraph, try to compare whole categories (columns or rows) rather than individual 'cells' in the table. If you can't compare whole categories, compare the biggest and smallest number. Write 2 sentences for the summary.</w:t>
      </w:r>
    </w:p>
    <w:p w14:paraId="136BEE13" w14:textId="77777777" w:rsidR="007B6BB7" w:rsidRPr="007B6BB7" w:rsidRDefault="007B6BB7" w:rsidP="007B6BB7">
      <w:pPr>
        <w:widowControl/>
        <w:numPr>
          <w:ilvl w:val="0"/>
          <w:numId w:val="67"/>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 xml:space="preserve">In your two 'details' paragraphs, never describe each category (column or row) separately. The examiner wants to see comparisons. Try to </w:t>
      </w:r>
      <w:proofErr w:type="spellStart"/>
      <w:r w:rsidRPr="007B6BB7">
        <w:rPr>
          <w:rFonts w:ascii="Arial" w:eastAsia="Times New Roman" w:hAnsi="Arial" w:cs="Arial"/>
          <w:color w:val="000000"/>
          <w:kern w:val="0"/>
        </w:rPr>
        <w:t>organise</w:t>
      </w:r>
      <w:proofErr w:type="spellEnd"/>
      <w:r w:rsidRPr="007B6BB7">
        <w:rPr>
          <w:rFonts w:ascii="Arial" w:eastAsia="Times New Roman" w:hAnsi="Arial" w:cs="Arial"/>
          <w:color w:val="000000"/>
          <w:kern w:val="0"/>
        </w:rPr>
        <w:t xml:space="preserve"> the numbers you highlighted into 2 groups - one for each paragraph (e.g. highest numbers for all categories together, and lowest numbers together).</w:t>
      </w:r>
    </w:p>
    <w:p w14:paraId="2E98FEC8" w14:textId="77777777" w:rsidR="007B6BB7" w:rsidRPr="007B6BB7" w:rsidRDefault="007B6BB7" w:rsidP="007B6BB7">
      <w:pPr>
        <w:widowControl/>
        <w:numPr>
          <w:ilvl w:val="0"/>
          <w:numId w:val="68"/>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Describe / compare the numbers you highlighted - include at least 3 numbers in each paragraph.</w:t>
      </w:r>
    </w:p>
    <w:p w14:paraId="3E731B1E" w14:textId="77777777" w:rsidR="007B6BB7" w:rsidRPr="007B6BB7" w:rsidRDefault="007B6BB7" w:rsidP="007B6BB7">
      <w:pPr>
        <w:widowControl/>
        <w:numPr>
          <w:ilvl w:val="0"/>
          <w:numId w:val="69"/>
        </w:numPr>
        <w:spacing w:before="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Use the past simple for past years, and 'will' or 'is expected/predicted to' for future years. If no time is shown, use the present simple.</w:t>
      </w:r>
    </w:p>
    <w:p w14:paraId="60E42D48"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October 13, 2011</w:t>
      </w:r>
    </w:p>
    <w:p w14:paraId="2CAA05C3"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896" w:history="1">
        <w:r w:rsidR="007B6BB7" w:rsidRPr="007B6BB7">
          <w:rPr>
            <w:rFonts w:ascii="Arial" w:eastAsia="Times New Roman" w:hAnsi="Arial" w:cs="Arial"/>
            <w:b/>
            <w:bCs/>
            <w:color w:val="000000"/>
            <w:kern w:val="0"/>
            <w:sz w:val="27"/>
            <w:szCs w:val="27"/>
          </w:rPr>
          <w:t>IELTS Writing Task 1: line graph exercise</w:t>
        </w:r>
      </w:hyperlink>
    </w:p>
    <w:p w14:paraId="11ABE52E"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b/>
          <w:bCs/>
          <w:i/>
          <w:iCs/>
          <w:color w:val="000000"/>
          <w:kern w:val="0"/>
        </w:rPr>
        <w:t xml:space="preserve">The graph below shows UK acid rain emissions, measured in millions of </w:t>
      </w:r>
      <w:proofErr w:type="spellStart"/>
      <w:r w:rsidRPr="007B6BB7">
        <w:rPr>
          <w:rFonts w:ascii="Arial" w:hAnsi="Arial" w:cs="Arial"/>
          <w:b/>
          <w:bCs/>
          <w:i/>
          <w:iCs/>
          <w:color w:val="000000"/>
          <w:kern w:val="0"/>
        </w:rPr>
        <w:t>tonnes</w:t>
      </w:r>
      <w:proofErr w:type="spellEnd"/>
      <w:r w:rsidRPr="007B6BB7">
        <w:rPr>
          <w:rFonts w:ascii="Arial" w:hAnsi="Arial" w:cs="Arial"/>
          <w:b/>
          <w:bCs/>
          <w:i/>
          <w:iCs/>
          <w:color w:val="000000"/>
          <w:kern w:val="0"/>
        </w:rPr>
        <w:t>, from four different sectors between 1990 and 2007.</w:t>
      </w:r>
    </w:p>
    <w:p w14:paraId="0A83D94D"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b/>
          <w:bCs/>
          <w:i/>
          <w:iCs/>
          <w:noProof/>
          <w:color w:val="3971BA"/>
          <w:kern w:val="0"/>
        </w:rPr>
        <w:drawing>
          <wp:inline distT="0" distB="0" distL="0" distR="0" wp14:anchorId="226A5276" wp14:editId="63EA4ECF">
            <wp:extent cx="5247640" cy="3693160"/>
            <wp:effectExtent l="0" t="0" r="10160" b="0"/>
            <wp:docPr id="131" name="图片 131" descr="icture 2">
              <a:hlinkClick xmlns:a="http://schemas.openxmlformats.org/drawingml/2006/main" r:id="rId8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cture 2">
                      <a:hlinkClick r:id="rId897"/>
                    </pic:cNvPr>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5247640" cy="3693160"/>
                    </a:xfrm>
                    <a:prstGeom prst="rect">
                      <a:avLst/>
                    </a:prstGeom>
                    <a:noFill/>
                    <a:ln>
                      <a:noFill/>
                    </a:ln>
                  </pic:spPr>
                </pic:pic>
              </a:graphicData>
            </a:graphic>
          </wp:inline>
        </w:drawing>
      </w:r>
    </w:p>
    <w:p w14:paraId="7F340C4D"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I've made the following essay into a gap-fill exercise.</w:t>
      </w:r>
    </w:p>
    <w:p w14:paraId="0AC8E20F"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line graph compares four sectors in ______ of the amount of acid rain emissions that they produced over a period of 17 years in the UK.</w:t>
      </w:r>
    </w:p>
    <w:p w14:paraId="57950522"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It is clear that the total amount of acid rain emissions in the UK ______ ______ between 1990 and 2007. The most ______ decrease was seen in the electricity, gas and water supply sector.</w:t>
      </w:r>
    </w:p>
    <w:p w14:paraId="0AF2BF39"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In 1990, around 3.3 million </w:t>
      </w:r>
      <w:proofErr w:type="spellStart"/>
      <w:r w:rsidRPr="007B6BB7">
        <w:rPr>
          <w:rFonts w:ascii="Arial" w:hAnsi="Arial" w:cs="Arial"/>
          <w:color w:val="000000"/>
          <w:kern w:val="0"/>
        </w:rPr>
        <w:t>tonnes</w:t>
      </w:r>
      <w:proofErr w:type="spellEnd"/>
      <w:r w:rsidRPr="007B6BB7">
        <w:rPr>
          <w:rFonts w:ascii="Arial" w:hAnsi="Arial" w:cs="Arial"/>
          <w:color w:val="000000"/>
          <w:kern w:val="0"/>
        </w:rPr>
        <w:t xml:space="preserve"> of acid rain emissions came from the electricity, gas and water sector. The transport and communication sector was ______ for about 0.7 million </w:t>
      </w:r>
      <w:proofErr w:type="spellStart"/>
      <w:r w:rsidRPr="007B6BB7">
        <w:rPr>
          <w:rFonts w:ascii="Arial" w:hAnsi="Arial" w:cs="Arial"/>
          <w:color w:val="000000"/>
          <w:kern w:val="0"/>
        </w:rPr>
        <w:t>tonnes</w:t>
      </w:r>
      <w:proofErr w:type="spellEnd"/>
      <w:r w:rsidRPr="007B6BB7">
        <w:rPr>
          <w:rFonts w:ascii="Arial" w:hAnsi="Arial" w:cs="Arial"/>
          <w:color w:val="000000"/>
          <w:kern w:val="0"/>
        </w:rPr>
        <w:t xml:space="preserve"> of emissions, while the domestic sector ______ around 0.6 million </w:t>
      </w:r>
      <w:proofErr w:type="spellStart"/>
      <w:r w:rsidRPr="007B6BB7">
        <w:rPr>
          <w:rFonts w:ascii="Arial" w:hAnsi="Arial" w:cs="Arial"/>
          <w:color w:val="000000"/>
          <w:kern w:val="0"/>
        </w:rPr>
        <w:t>tonnes</w:t>
      </w:r>
      <w:proofErr w:type="spellEnd"/>
      <w:r w:rsidRPr="007B6BB7">
        <w:rPr>
          <w:rFonts w:ascii="Arial" w:hAnsi="Arial" w:cs="Arial"/>
          <w:color w:val="000000"/>
          <w:kern w:val="0"/>
        </w:rPr>
        <w:t xml:space="preserve">. Just over 2 million </w:t>
      </w:r>
      <w:proofErr w:type="spellStart"/>
      <w:r w:rsidRPr="007B6BB7">
        <w:rPr>
          <w:rFonts w:ascii="Arial" w:hAnsi="Arial" w:cs="Arial"/>
          <w:color w:val="000000"/>
          <w:kern w:val="0"/>
        </w:rPr>
        <w:t>tonnes</w:t>
      </w:r>
      <w:proofErr w:type="spellEnd"/>
      <w:r w:rsidRPr="007B6BB7">
        <w:rPr>
          <w:rFonts w:ascii="Arial" w:hAnsi="Arial" w:cs="Arial"/>
          <w:color w:val="000000"/>
          <w:kern w:val="0"/>
        </w:rPr>
        <w:t xml:space="preserve"> of acid rain gases came from other industries.</w:t>
      </w:r>
    </w:p>
    <w:p w14:paraId="1D9EA754"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Emissions from electricity, gas and water supply fell dramatically to only 0.5 million </w:t>
      </w:r>
      <w:proofErr w:type="spellStart"/>
      <w:r w:rsidRPr="007B6BB7">
        <w:rPr>
          <w:rFonts w:ascii="Arial" w:hAnsi="Arial" w:cs="Arial"/>
          <w:color w:val="000000"/>
          <w:kern w:val="0"/>
        </w:rPr>
        <w:t>tonnes</w:t>
      </w:r>
      <w:proofErr w:type="spellEnd"/>
      <w:r w:rsidRPr="007B6BB7">
        <w:rPr>
          <w:rFonts w:ascii="Arial" w:hAnsi="Arial" w:cs="Arial"/>
          <w:color w:val="000000"/>
          <w:kern w:val="0"/>
        </w:rPr>
        <w:t xml:space="preserve"> in 2007, a ______ of almost 3 million </w:t>
      </w:r>
      <w:proofErr w:type="spellStart"/>
      <w:r w:rsidRPr="007B6BB7">
        <w:rPr>
          <w:rFonts w:ascii="Arial" w:hAnsi="Arial" w:cs="Arial"/>
          <w:color w:val="000000"/>
          <w:kern w:val="0"/>
        </w:rPr>
        <w:t>tonnes</w:t>
      </w:r>
      <w:proofErr w:type="spellEnd"/>
      <w:r w:rsidRPr="007B6BB7">
        <w:rPr>
          <w:rFonts w:ascii="Arial" w:hAnsi="Arial" w:cs="Arial"/>
          <w:color w:val="000000"/>
          <w:kern w:val="0"/>
        </w:rPr>
        <w:t xml:space="preserve">. While acid rain gases from the domestic sector and other industries fell gradually, the transport sector ______ a small increase in emissions, ______ a peak of 1 million </w:t>
      </w:r>
      <w:proofErr w:type="spellStart"/>
      <w:r w:rsidRPr="007B6BB7">
        <w:rPr>
          <w:rFonts w:ascii="Arial" w:hAnsi="Arial" w:cs="Arial"/>
          <w:color w:val="000000"/>
          <w:kern w:val="0"/>
        </w:rPr>
        <w:t>tonnes</w:t>
      </w:r>
      <w:proofErr w:type="spellEnd"/>
      <w:r w:rsidRPr="007B6BB7">
        <w:rPr>
          <w:rFonts w:ascii="Arial" w:hAnsi="Arial" w:cs="Arial"/>
          <w:color w:val="000000"/>
          <w:kern w:val="0"/>
        </w:rPr>
        <w:t xml:space="preserve"> in 2005.</w:t>
      </w:r>
    </w:p>
    <w:p w14:paraId="6A860F24"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b/>
          <w:bCs/>
          <w:i/>
          <w:iCs/>
          <w:color w:val="000000"/>
          <w:kern w:val="0"/>
        </w:rPr>
        <w:t>Fill the gaps using these words:</w:t>
      </w:r>
      <w:r w:rsidRPr="007B6BB7">
        <w:rPr>
          <w:rFonts w:ascii="Arial" w:hAnsi="Arial" w:cs="Arial"/>
          <w:color w:val="000000"/>
          <w:kern w:val="0"/>
        </w:rPr>
        <w:br/>
        <w:t xml:space="preserve">produced, </w:t>
      </w:r>
      <w:proofErr w:type="gramStart"/>
      <w:r w:rsidRPr="007B6BB7">
        <w:rPr>
          <w:rFonts w:ascii="Arial" w:hAnsi="Arial" w:cs="Arial"/>
          <w:color w:val="000000"/>
          <w:kern w:val="0"/>
        </w:rPr>
        <w:t>reaching, fell, responsible, saw, considerably, terms</w:t>
      </w:r>
      <w:proofErr w:type="gramEnd"/>
      <w:r w:rsidRPr="007B6BB7">
        <w:rPr>
          <w:rFonts w:ascii="Arial" w:hAnsi="Arial" w:cs="Arial"/>
          <w:color w:val="000000"/>
          <w:kern w:val="0"/>
        </w:rPr>
        <w:t xml:space="preserve">, </w:t>
      </w:r>
      <w:proofErr w:type="gramStart"/>
      <w:r w:rsidRPr="007B6BB7">
        <w:rPr>
          <w:rFonts w:ascii="Arial" w:hAnsi="Arial" w:cs="Arial"/>
          <w:color w:val="000000"/>
          <w:kern w:val="0"/>
        </w:rPr>
        <w:t>drop, dramatic</w:t>
      </w:r>
      <w:proofErr w:type="gramEnd"/>
    </w:p>
    <w:p w14:paraId="33FFB8D0"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899"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900"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901"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902" w:anchor="comments" w:history="1">
        <w:r w:rsidRPr="007B6BB7">
          <w:rPr>
            <w:rFonts w:ascii="Arial" w:hAnsi="Arial" w:cs="Arial"/>
            <w:b/>
            <w:bCs/>
            <w:color w:val="3971BA"/>
            <w:kern w:val="0"/>
            <w:sz w:val="20"/>
            <w:szCs w:val="20"/>
            <w:u w:val="single"/>
          </w:rPr>
          <w:t>Comments (43)</w:t>
        </w:r>
      </w:hyperlink>
    </w:p>
    <w:p w14:paraId="7461CA24"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October 06, 2011</w:t>
      </w:r>
    </w:p>
    <w:p w14:paraId="6694CB53"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903" w:history="1">
        <w:r w:rsidR="007B6BB7" w:rsidRPr="007B6BB7">
          <w:rPr>
            <w:rFonts w:ascii="Arial" w:eastAsia="Times New Roman" w:hAnsi="Arial" w:cs="Arial"/>
            <w:b/>
            <w:bCs/>
            <w:color w:val="000000"/>
            <w:kern w:val="0"/>
            <w:sz w:val="27"/>
            <w:szCs w:val="27"/>
          </w:rPr>
          <w:t>IELTS Writing Task 1: general to specific</w:t>
        </w:r>
      </w:hyperlink>
    </w:p>
    <w:p w14:paraId="75491FEB"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If you read any of my example essays, you will see that I always write 4 paragraphs, and I use a "general to specific" essay structure.</w:t>
      </w:r>
    </w:p>
    <w:p w14:paraId="115A6260" w14:textId="77777777" w:rsidR="007B6BB7" w:rsidRPr="007B6BB7" w:rsidRDefault="007B6BB7" w:rsidP="007B6BB7">
      <w:pPr>
        <w:widowControl/>
        <w:numPr>
          <w:ilvl w:val="0"/>
          <w:numId w:val="70"/>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The introduction is the most general part of the essay; it tells the reader what the chart is about.</w:t>
      </w:r>
    </w:p>
    <w:p w14:paraId="537CB4D8" w14:textId="77777777" w:rsidR="007B6BB7" w:rsidRPr="007B6BB7" w:rsidRDefault="007B6BB7" w:rsidP="007B6BB7">
      <w:pPr>
        <w:widowControl/>
        <w:numPr>
          <w:ilvl w:val="0"/>
          <w:numId w:val="70"/>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Then I write a paragraph about the main points or the most general points.</w:t>
      </w:r>
    </w:p>
    <w:p w14:paraId="7232B69B" w14:textId="77777777" w:rsidR="007B6BB7" w:rsidRPr="007B6BB7" w:rsidRDefault="007B6BB7" w:rsidP="007B6BB7">
      <w:pPr>
        <w:widowControl/>
        <w:numPr>
          <w:ilvl w:val="0"/>
          <w:numId w:val="70"/>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Finally, I write 2 paragraphs describing specific facts or figures.</w:t>
      </w:r>
    </w:p>
    <w:p w14:paraId="1E9446FB" w14:textId="77777777" w:rsidR="007B6BB7" w:rsidRPr="007B6BB7" w:rsidRDefault="007B6BB7" w:rsidP="007B6BB7">
      <w:pPr>
        <w:widowControl/>
        <w:numPr>
          <w:ilvl w:val="0"/>
          <w:numId w:val="70"/>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 xml:space="preserve">I don't write a conclusion because I have already </w:t>
      </w:r>
      <w:proofErr w:type="spellStart"/>
      <w:r w:rsidRPr="007B6BB7">
        <w:rPr>
          <w:rFonts w:ascii="Arial" w:eastAsia="Times New Roman" w:hAnsi="Arial" w:cs="Arial"/>
          <w:color w:val="000000"/>
          <w:kern w:val="0"/>
        </w:rPr>
        <w:t>summarised</w:t>
      </w:r>
      <w:proofErr w:type="spellEnd"/>
      <w:r w:rsidRPr="007B6BB7">
        <w:rPr>
          <w:rFonts w:ascii="Arial" w:eastAsia="Times New Roman" w:hAnsi="Arial" w:cs="Arial"/>
          <w:color w:val="000000"/>
          <w:kern w:val="0"/>
        </w:rPr>
        <w:t xml:space="preserve"> the information in paragraph 2.</w:t>
      </w:r>
    </w:p>
    <w:p w14:paraId="3973C999"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One reason I put the summary near the beginning (rather than at the end) is because I think it's easier to describe general things first, then specific things later.</w:t>
      </w:r>
    </w:p>
    <w:p w14:paraId="2A09D830"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904"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905"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906"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907" w:anchor="comments" w:history="1">
        <w:r w:rsidRPr="007B6BB7">
          <w:rPr>
            <w:rFonts w:ascii="Arial" w:hAnsi="Arial" w:cs="Arial"/>
            <w:b/>
            <w:bCs/>
            <w:color w:val="3971BA"/>
            <w:kern w:val="0"/>
            <w:sz w:val="20"/>
            <w:szCs w:val="20"/>
            <w:u w:val="single"/>
          </w:rPr>
          <w:t>Comments (22)</w:t>
        </w:r>
      </w:hyperlink>
    </w:p>
    <w:p w14:paraId="56B7689A"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September 29, 2011</w:t>
      </w:r>
    </w:p>
    <w:p w14:paraId="5534BA81"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908" w:history="1">
        <w:r w:rsidR="007B6BB7" w:rsidRPr="007B6BB7">
          <w:rPr>
            <w:rFonts w:ascii="Arial" w:eastAsia="Times New Roman" w:hAnsi="Arial" w:cs="Arial"/>
            <w:b/>
            <w:bCs/>
            <w:color w:val="000000"/>
            <w:kern w:val="0"/>
            <w:sz w:val="27"/>
            <w:szCs w:val="27"/>
          </w:rPr>
          <w:t>IELTS Writing Task 1: house prices (full essay)</w:t>
        </w:r>
      </w:hyperlink>
    </w:p>
    <w:p w14:paraId="62E3C98B"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Here's my full essay (band 9) for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"http://ielts-simon.com/ielts-help-and-english-pr/2011/09/ielts-writing-task-1-house-prices-chart.html" \t "_self" </w:instrText>
      </w:r>
      <w:r w:rsidRPr="007B6BB7">
        <w:rPr>
          <w:rFonts w:ascii="Arial" w:hAnsi="Arial" w:cs="Arial"/>
          <w:color w:val="000000"/>
          <w:kern w:val="0"/>
        </w:rPr>
        <w:fldChar w:fldCharType="separate"/>
      </w:r>
      <w:r w:rsidRPr="007B6BB7">
        <w:rPr>
          <w:rFonts w:ascii="Arial" w:hAnsi="Arial" w:cs="Arial"/>
          <w:color w:val="3971BA"/>
          <w:kern w:val="0"/>
          <w:u w:val="single"/>
        </w:rPr>
        <w:t>last week's question</w:t>
      </w:r>
      <w:r w:rsidRPr="007B6BB7">
        <w:rPr>
          <w:rFonts w:ascii="Arial" w:hAnsi="Arial" w:cs="Arial"/>
          <w:color w:val="000000"/>
          <w:kern w:val="0"/>
        </w:rPr>
        <w:fldChar w:fldCharType="end"/>
      </w:r>
      <w:r w:rsidRPr="007B6BB7">
        <w:rPr>
          <w:rFonts w:ascii="Arial" w:hAnsi="Arial" w:cs="Arial"/>
          <w:color w:val="000000"/>
          <w:kern w:val="0"/>
        </w:rPr>
        <w:t>:</w:t>
      </w:r>
    </w:p>
    <w:p w14:paraId="57B7BBCD"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bar chart compares the cost of an average house in five major cities over a period of 13 years from 1989.</w:t>
      </w:r>
    </w:p>
    <w:p w14:paraId="3EAC8D4D"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We can see that house prices fell overall between 1990 and 1995, but most of the cities saw rising prices between 1996 and 2002. London experienced by far the greatest changes in house prices over the 13-year period.</w:t>
      </w:r>
    </w:p>
    <w:p w14:paraId="7CB5970A"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Over the 5 years after 1989, the cost of average homes in Tokyo and London dropped by around 7%, while New York house prices went down by 5%. By contrast, prices rose by approximately 2% in both Madrid and Frankfurt.</w:t>
      </w:r>
    </w:p>
    <w:p w14:paraId="5D705331"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Between 1996 and 2002, London house prices jumped to around 12% above the 1989 average. Homebuyers in New York also had to pay significantly more, with prices rising to 5% above the 1989 average, but homes in Tokyo remained cheaper than they were in 1989. </w:t>
      </w:r>
      <w:proofErr w:type="gramStart"/>
      <w:r w:rsidRPr="007B6BB7">
        <w:rPr>
          <w:rFonts w:ascii="Arial" w:hAnsi="Arial" w:cs="Arial"/>
          <w:color w:val="000000"/>
          <w:kern w:val="0"/>
        </w:rPr>
        <w:t>The cost of an average home in Madrid rose by a further 2%, while prices in Frankfurt remained stable.</w:t>
      </w:r>
      <w:proofErr w:type="gramEnd"/>
    </w:p>
    <w:p w14:paraId="393462AE"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(165 words)</w:t>
      </w:r>
    </w:p>
    <w:p w14:paraId="29BA8BEC"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909"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910"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911"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912" w:anchor="comments" w:history="1">
        <w:r w:rsidRPr="007B6BB7">
          <w:rPr>
            <w:rFonts w:ascii="Arial" w:hAnsi="Arial" w:cs="Arial"/>
            <w:b/>
            <w:bCs/>
            <w:color w:val="3971BA"/>
            <w:kern w:val="0"/>
            <w:sz w:val="20"/>
            <w:szCs w:val="20"/>
            <w:u w:val="single"/>
          </w:rPr>
          <w:t>Comments (35)</w:t>
        </w:r>
      </w:hyperlink>
    </w:p>
    <w:p w14:paraId="7496A6FC"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September 22, 2011</w:t>
      </w:r>
    </w:p>
    <w:p w14:paraId="529111F9"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913" w:history="1">
        <w:r w:rsidR="007B6BB7" w:rsidRPr="007B6BB7">
          <w:rPr>
            <w:rFonts w:ascii="Arial" w:eastAsia="Times New Roman" w:hAnsi="Arial" w:cs="Arial"/>
            <w:b/>
            <w:bCs/>
            <w:color w:val="000000"/>
            <w:kern w:val="0"/>
            <w:sz w:val="27"/>
            <w:szCs w:val="27"/>
          </w:rPr>
          <w:t>IELTS Writing Task 1: 'house prices' chart</w:t>
        </w:r>
      </w:hyperlink>
    </w:p>
    <w:p w14:paraId="226B6430"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The question below comes from Cambridge IELTS book 7. Students tend to find this question difficult, but last week's lesson about house prices might help.</w:t>
      </w:r>
    </w:p>
    <w:p w14:paraId="0CEF3A0A"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The chart below shows information about changes in average house prices in five different cities between 1990 and 2002 compared with the average house prices in 1989.</w:t>
      </w:r>
    </w:p>
    <w:p w14:paraId="509258BD"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2EDE4227" wp14:editId="1F9C9BAD">
            <wp:extent cx="6842760" cy="5826760"/>
            <wp:effectExtent l="0" t="0" r="0" b="0"/>
            <wp:docPr id="132" name="图片 132" descr="icture 4">
              <a:hlinkClick xmlns:a="http://schemas.openxmlformats.org/drawingml/2006/main" r:id="rId9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cture 4">
                      <a:hlinkClick r:id="rId914"/>
                    </pic:cNvPr>
                    <pic:cNvPicPr>
                      <a:picLocks noChangeAspect="1" noChangeArrowheads="1"/>
                    </pic:cNvPicPr>
                  </pic:nvPicPr>
                  <pic:blipFill>
                    <a:blip r:embed="rId915">
                      <a:extLst>
                        <a:ext uri="{28A0092B-C50C-407E-A947-70E740481C1C}">
                          <a14:useLocalDpi xmlns:a14="http://schemas.microsoft.com/office/drawing/2010/main" val="0"/>
                        </a:ext>
                      </a:extLst>
                    </a:blip>
                    <a:srcRect/>
                    <a:stretch>
                      <a:fillRect/>
                    </a:stretch>
                  </pic:blipFill>
                  <pic:spPr bwMode="auto">
                    <a:xfrm>
                      <a:off x="0" y="0"/>
                      <a:ext cx="6842760" cy="5826760"/>
                    </a:xfrm>
                    <a:prstGeom prst="rect">
                      <a:avLst/>
                    </a:prstGeom>
                    <a:noFill/>
                    <a:ln>
                      <a:noFill/>
                    </a:ln>
                  </pic:spPr>
                </pic:pic>
              </a:graphicData>
            </a:graphic>
          </wp:inline>
        </w:drawing>
      </w:r>
    </w:p>
    <w:p w14:paraId="196332F7"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Some advice:</w:t>
      </w:r>
    </w:p>
    <w:p w14:paraId="0DA6DB37" w14:textId="77777777" w:rsidR="007B6BB7" w:rsidRPr="007B6BB7" w:rsidRDefault="007B6BB7" w:rsidP="007B6BB7">
      <w:pPr>
        <w:widowControl/>
        <w:numPr>
          <w:ilvl w:val="0"/>
          <w:numId w:val="71"/>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Introduction: paraphrase the question.</w:t>
      </w:r>
    </w:p>
    <w:p w14:paraId="55348A45" w14:textId="77777777" w:rsidR="007B6BB7" w:rsidRPr="007B6BB7" w:rsidRDefault="007B6BB7" w:rsidP="007B6BB7">
      <w:pPr>
        <w:widowControl/>
        <w:numPr>
          <w:ilvl w:val="0"/>
          <w:numId w:val="71"/>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Summary: compare the two periods (prices fell overall from 1990-95, but rose from 1996-2002), and mention that London prices changed the most.</w:t>
      </w:r>
    </w:p>
    <w:p w14:paraId="5BA9693C" w14:textId="77777777" w:rsidR="007B6BB7" w:rsidRPr="007B6BB7" w:rsidRDefault="007B6BB7" w:rsidP="007B6BB7">
      <w:pPr>
        <w:widowControl/>
        <w:numPr>
          <w:ilvl w:val="0"/>
          <w:numId w:val="71"/>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Details: write one paragraph about each period.</w:t>
      </w:r>
    </w:p>
    <w:p w14:paraId="0D36F96B" w14:textId="77777777" w:rsidR="007B6BB7" w:rsidRPr="007B6BB7" w:rsidRDefault="007B6BB7" w:rsidP="007B6BB7">
      <w:pPr>
        <w:widowControl/>
        <w:numPr>
          <w:ilvl w:val="0"/>
          <w:numId w:val="71"/>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 xml:space="preserve">Note: don't write -5%, </w:t>
      </w:r>
      <w:proofErr w:type="gramStart"/>
      <w:r w:rsidRPr="007B6BB7">
        <w:rPr>
          <w:rFonts w:ascii="Arial" w:eastAsia="Times New Roman" w:hAnsi="Arial" w:cs="Arial"/>
          <w:color w:val="000000"/>
          <w:kern w:val="0"/>
        </w:rPr>
        <w:t>write</w:t>
      </w:r>
      <w:proofErr w:type="gramEnd"/>
      <w:r w:rsidRPr="007B6BB7">
        <w:rPr>
          <w:rFonts w:ascii="Arial" w:eastAsia="Times New Roman" w:hAnsi="Arial" w:cs="Arial"/>
          <w:color w:val="000000"/>
          <w:kern w:val="0"/>
        </w:rPr>
        <w:t xml:space="preserve"> "fell by 5%".</w:t>
      </w:r>
    </w:p>
    <w:p w14:paraId="110B3073"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I'm afraid I can't give feedback for essays that people share in the "comments" area, but I'll share my own full essay next week.</w:t>
      </w:r>
    </w:p>
    <w:p w14:paraId="754E768E"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916"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917"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918"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919" w:anchor="comments" w:history="1">
        <w:r w:rsidRPr="007B6BB7">
          <w:rPr>
            <w:rFonts w:ascii="Arial" w:hAnsi="Arial" w:cs="Arial"/>
            <w:b/>
            <w:bCs/>
            <w:color w:val="3971BA"/>
            <w:kern w:val="0"/>
            <w:sz w:val="20"/>
            <w:szCs w:val="20"/>
            <w:u w:val="single"/>
          </w:rPr>
          <w:t>Comments (33)</w:t>
        </w:r>
      </w:hyperlink>
    </w:p>
    <w:p w14:paraId="5E270A10"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September 15, 2011</w:t>
      </w:r>
    </w:p>
    <w:p w14:paraId="1AB9F7FC"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920" w:history="1">
        <w:r w:rsidR="007B6BB7" w:rsidRPr="007B6BB7">
          <w:rPr>
            <w:rFonts w:ascii="Arial" w:eastAsia="Times New Roman" w:hAnsi="Arial" w:cs="Arial"/>
            <w:b/>
            <w:bCs/>
            <w:color w:val="000000"/>
            <w:kern w:val="0"/>
            <w:sz w:val="27"/>
            <w:szCs w:val="27"/>
          </w:rPr>
          <w:t>IELTS Writing Task 1: house prices</w:t>
        </w:r>
      </w:hyperlink>
    </w:p>
    <w:p w14:paraId="6B6B2ECC"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If you want to learn how to describe trends (increase, decrease etc.), search for some news about house prices.</w:t>
      </w:r>
    </w:p>
    <w:p w14:paraId="09EF476B"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Here's part of a news article I found about UK house prices:</w:t>
      </w:r>
    </w:p>
    <w:p w14:paraId="3B93785D"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There was seemingly good news for UK home owners when Halifax announced house prices had risen by 0.3% in July 2011, boosting the average value of a property to £163,981. Halifax also noted that prices were 0.5% higher over the three months from May to July than in the previous three months.</w:t>
      </w:r>
    </w:p>
    <w:p w14:paraId="237D4CDF"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But is it time to celebrate the renaissance of the housing market? Even Halifax’s index shows that over the preceding 12-month period, prices actually fell by 2.6%. Despite the price increases seen in recent months, we are finding that the average price of a property remains just under 13% below its peak in 2007.</w:t>
      </w:r>
    </w:p>
    <w:p w14:paraId="18FACC9F"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Try to answer the questions below. Write a full sentence for each answer.</w:t>
      </w:r>
    </w:p>
    <w:p w14:paraId="6888BFC8" w14:textId="77777777" w:rsidR="007B6BB7" w:rsidRPr="007B6BB7" w:rsidRDefault="007B6BB7" w:rsidP="007B6BB7">
      <w:pPr>
        <w:widowControl/>
        <w:numPr>
          <w:ilvl w:val="0"/>
          <w:numId w:val="72"/>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What happened to UK house prices in July 2011?</w:t>
      </w:r>
    </w:p>
    <w:p w14:paraId="61325B8F" w14:textId="77777777" w:rsidR="007B6BB7" w:rsidRPr="007B6BB7" w:rsidRDefault="007B6BB7" w:rsidP="007B6BB7">
      <w:pPr>
        <w:widowControl/>
        <w:numPr>
          <w:ilvl w:val="0"/>
          <w:numId w:val="72"/>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What do the figures 0.5% and 2.6% refer to?</w:t>
      </w:r>
    </w:p>
    <w:p w14:paraId="63EF591C" w14:textId="77777777" w:rsidR="007B6BB7" w:rsidRPr="007B6BB7" w:rsidRDefault="007B6BB7" w:rsidP="007B6BB7">
      <w:pPr>
        <w:widowControl/>
        <w:numPr>
          <w:ilvl w:val="0"/>
          <w:numId w:val="72"/>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Compare the 2011 average UK house price with the 2007 average.</w:t>
      </w:r>
    </w:p>
    <w:p w14:paraId="703A710B"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I'll share my answers in the "comments" area tomorrow, and we'll look at an IELTS question about house prices next week (Cambridge 7, test 3).</w:t>
      </w:r>
    </w:p>
    <w:p w14:paraId="0D0FA617"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921"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922"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923"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924" w:anchor="comments" w:history="1">
        <w:r w:rsidRPr="007B6BB7">
          <w:rPr>
            <w:rFonts w:ascii="Arial" w:hAnsi="Arial" w:cs="Arial"/>
            <w:b/>
            <w:bCs/>
            <w:color w:val="3971BA"/>
            <w:kern w:val="0"/>
            <w:sz w:val="20"/>
            <w:szCs w:val="20"/>
            <w:u w:val="single"/>
          </w:rPr>
          <w:t>Comments (26)</w:t>
        </w:r>
      </w:hyperlink>
    </w:p>
    <w:p w14:paraId="2C6373D5"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September 08, 2011</w:t>
      </w:r>
    </w:p>
    <w:p w14:paraId="7E5F840C"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925" w:history="1">
        <w:r w:rsidR="007B6BB7" w:rsidRPr="007B6BB7">
          <w:rPr>
            <w:rFonts w:ascii="Arial" w:eastAsia="Times New Roman" w:hAnsi="Arial" w:cs="Arial"/>
            <w:b/>
            <w:bCs/>
            <w:color w:val="000000"/>
            <w:kern w:val="0"/>
            <w:sz w:val="27"/>
            <w:szCs w:val="27"/>
          </w:rPr>
          <w:t>IELTS Writing Task 1: process diagrams</w:t>
        </w:r>
      </w:hyperlink>
    </w:p>
    <w:p w14:paraId="3159C01D"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Process diagrams show how something is done or made. They always show steps/stages. Here's some advice about how to describe them:</w:t>
      </w:r>
    </w:p>
    <w:p w14:paraId="5B2BE6D5" w14:textId="77777777" w:rsidR="007B6BB7" w:rsidRPr="007B6BB7" w:rsidRDefault="007B6BB7" w:rsidP="007B6BB7">
      <w:pPr>
        <w:widowControl/>
        <w:numPr>
          <w:ilvl w:val="0"/>
          <w:numId w:val="73"/>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Try to write 4 paragraphs - introduction, summary of main points, 2 detail paragraphs.</w:t>
      </w:r>
    </w:p>
    <w:p w14:paraId="3E437277" w14:textId="77777777" w:rsidR="007B6BB7" w:rsidRPr="007B6BB7" w:rsidRDefault="007B6BB7" w:rsidP="007B6BB7">
      <w:pPr>
        <w:widowControl/>
        <w:numPr>
          <w:ilvl w:val="0"/>
          <w:numId w:val="74"/>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Write the introduction by paraphrasing the question (rewrite it by changing some of the words).</w:t>
      </w:r>
    </w:p>
    <w:p w14:paraId="3C8B0716" w14:textId="77777777" w:rsidR="007B6BB7" w:rsidRPr="007B6BB7" w:rsidRDefault="007B6BB7" w:rsidP="007B6BB7">
      <w:pPr>
        <w:widowControl/>
        <w:numPr>
          <w:ilvl w:val="0"/>
          <w:numId w:val="75"/>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For your summary, first say how many steps there are in the process. Then say where/how the process begins and ends (look at the first and last stages).</w:t>
      </w:r>
    </w:p>
    <w:p w14:paraId="3C9BB840" w14:textId="77777777" w:rsidR="007B6BB7" w:rsidRPr="007B6BB7" w:rsidRDefault="007B6BB7" w:rsidP="007B6BB7">
      <w:pPr>
        <w:widowControl/>
        <w:numPr>
          <w:ilvl w:val="0"/>
          <w:numId w:val="76"/>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In paragraphs 3 and 4, describe the process step by step. Include the first and last steps that you mentioned in the summary, but try to describe them in more detail or in a different way.</w:t>
      </w:r>
    </w:p>
    <w:p w14:paraId="3CF8403F" w14:textId="77777777" w:rsidR="007B6BB7" w:rsidRPr="007B6BB7" w:rsidRDefault="007B6BB7" w:rsidP="007B6BB7">
      <w:pPr>
        <w:widowControl/>
        <w:numPr>
          <w:ilvl w:val="0"/>
          <w:numId w:val="77"/>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 xml:space="preserve">You could describe the steps in one paragraph, but it looks more </w:t>
      </w:r>
      <w:proofErr w:type="spellStart"/>
      <w:r w:rsidRPr="007B6BB7">
        <w:rPr>
          <w:rFonts w:ascii="Arial" w:eastAsia="Times New Roman" w:hAnsi="Arial" w:cs="Arial"/>
          <w:color w:val="000000"/>
          <w:kern w:val="0"/>
        </w:rPr>
        <w:t>organised</w:t>
      </w:r>
      <w:proofErr w:type="spellEnd"/>
      <w:r w:rsidRPr="007B6BB7">
        <w:rPr>
          <w:rFonts w:ascii="Arial" w:eastAsia="Times New Roman" w:hAnsi="Arial" w:cs="Arial"/>
          <w:color w:val="000000"/>
          <w:kern w:val="0"/>
        </w:rPr>
        <w:t xml:space="preserve"> if you break the description into two paragraphs. Just start paragraph 4 somewhere in the middle of the process.</w:t>
      </w:r>
    </w:p>
    <w:p w14:paraId="1AC5984A" w14:textId="77777777" w:rsidR="007B6BB7" w:rsidRPr="007B6BB7" w:rsidRDefault="007B6BB7" w:rsidP="007B6BB7">
      <w:pPr>
        <w:widowControl/>
        <w:numPr>
          <w:ilvl w:val="0"/>
          <w:numId w:val="78"/>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Mention every stage in the process.</w:t>
      </w:r>
    </w:p>
    <w:p w14:paraId="29701BD6" w14:textId="77777777" w:rsidR="007B6BB7" w:rsidRPr="007B6BB7" w:rsidRDefault="007B6BB7" w:rsidP="007B6BB7">
      <w:pPr>
        <w:widowControl/>
        <w:numPr>
          <w:ilvl w:val="0"/>
          <w:numId w:val="79"/>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Use 'sequencing' language e.g. at the first / second / following / final stage of the process, next, after that, then, finally etc.</w:t>
      </w:r>
    </w:p>
    <w:p w14:paraId="4CE8A91F" w14:textId="77777777" w:rsidR="007B6BB7" w:rsidRPr="007B6BB7" w:rsidRDefault="007B6BB7" w:rsidP="007B6BB7">
      <w:pPr>
        <w:widowControl/>
        <w:numPr>
          <w:ilvl w:val="0"/>
          <w:numId w:val="80"/>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Times (e.g. past dates) are not usually shown, so use the present simple tense.</w:t>
      </w:r>
    </w:p>
    <w:p w14:paraId="14ACF5F0" w14:textId="77777777" w:rsidR="007B6BB7" w:rsidRPr="007B6BB7" w:rsidRDefault="007B6BB7" w:rsidP="007B6BB7">
      <w:pPr>
        <w:widowControl/>
        <w:numPr>
          <w:ilvl w:val="0"/>
          <w:numId w:val="81"/>
        </w:numPr>
        <w:spacing w:before="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It's usually a good idea to use the passive e.g. 'At the final stage, the product </w:t>
      </w:r>
      <w:r w:rsidRPr="007B6BB7">
        <w:rPr>
          <w:rFonts w:ascii="Arial" w:eastAsia="Times New Roman" w:hAnsi="Arial" w:cs="Arial"/>
          <w:color w:val="000000"/>
          <w:kern w:val="0"/>
          <w:u w:val="single"/>
        </w:rPr>
        <w:t>is delivered</w:t>
      </w:r>
      <w:r w:rsidRPr="007B6BB7">
        <w:rPr>
          <w:rFonts w:ascii="Arial" w:eastAsia="Times New Roman" w:hAnsi="Arial" w:cs="Arial"/>
          <w:color w:val="000000"/>
          <w:kern w:val="0"/>
        </w:rPr>
        <w:t> to shops' (because we don't need to know who delivered the product).</w:t>
      </w:r>
    </w:p>
    <w:p w14:paraId="4A63AC56"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926"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927"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928"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929" w:anchor="comments" w:history="1">
        <w:r w:rsidRPr="007B6BB7">
          <w:rPr>
            <w:rFonts w:ascii="Arial" w:hAnsi="Arial" w:cs="Arial"/>
            <w:b/>
            <w:bCs/>
            <w:color w:val="3971BA"/>
            <w:kern w:val="0"/>
            <w:sz w:val="20"/>
            <w:szCs w:val="20"/>
            <w:u w:val="single"/>
          </w:rPr>
          <w:t>Comments (7)</w:t>
        </w:r>
      </w:hyperlink>
    </w:p>
    <w:p w14:paraId="6CD74943"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September 01, 2011</w:t>
      </w:r>
    </w:p>
    <w:p w14:paraId="1A22905E"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930" w:history="1">
        <w:r w:rsidR="007B6BB7" w:rsidRPr="007B6BB7">
          <w:rPr>
            <w:rFonts w:ascii="Arial" w:eastAsia="Times New Roman" w:hAnsi="Arial" w:cs="Arial"/>
            <w:b/>
            <w:bCs/>
            <w:color w:val="000000"/>
            <w:kern w:val="0"/>
            <w:sz w:val="27"/>
            <w:szCs w:val="27"/>
          </w:rPr>
          <w:t>IELTS Writing Task 1: line graphs</w:t>
        </w:r>
      </w:hyperlink>
    </w:p>
    <w:p w14:paraId="3B0937E5"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Line graphs always show changes over time. Here's some advice about how to describe them:</w:t>
      </w:r>
    </w:p>
    <w:p w14:paraId="6BB22C8C" w14:textId="77777777" w:rsidR="007B6BB7" w:rsidRPr="007B6BB7" w:rsidRDefault="007B6BB7" w:rsidP="007B6BB7">
      <w:pPr>
        <w:widowControl/>
        <w:numPr>
          <w:ilvl w:val="0"/>
          <w:numId w:val="82"/>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Try to write 4 paragraphs - introduction, summary of main points, 2 detail paragraphs.</w:t>
      </w:r>
    </w:p>
    <w:p w14:paraId="2D63E754" w14:textId="77777777" w:rsidR="007B6BB7" w:rsidRPr="007B6BB7" w:rsidRDefault="007B6BB7" w:rsidP="007B6BB7">
      <w:pPr>
        <w:widowControl/>
        <w:numPr>
          <w:ilvl w:val="0"/>
          <w:numId w:val="83"/>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For your summary paragraph, look at the "big picture" - what changes happened to all of the lines from the beginning to the end of the period shown (i.e. from the first year to the last). Is there a trend that all of the lines follow (e.g. an overall increase)?</w:t>
      </w:r>
    </w:p>
    <w:p w14:paraId="6CAE4DB7" w14:textId="77777777" w:rsidR="007B6BB7" w:rsidRPr="007B6BB7" w:rsidRDefault="007B6BB7" w:rsidP="007B6BB7">
      <w:pPr>
        <w:widowControl/>
        <w:numPr>
          <w:ilvl w:val="0"/>
          <w:numId w:val="84"/>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You don't need to give numbers in your summary paragraph. Numbers are specific details. Just mention general things like 'overall change', 'highest' and 'lowest', without giving specific figures.</w:t>
      </w:r>
    </w:p>
    <w:p w14:paraId="75E85B44" w14:textId="77777777" w:rsidR="007B6BB7" w:rsidRPr="007B6BB7" w:rsidRDefault="007B6BB7" w:rsidP="007B6BB7">
      <w:pPr>
        <w:widowControl/>
        <w:numPr>
          <w:ilvl w:val="0"/>
          <w:numId w:val="85"/>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Never describe each line separately. The examiner wants to see comparisons.</w:t>
      </w:r>
    </w:p>
    <w:p w14:paraId="6E022E38" w14:textId="77777777" w:rsidR="007B6BB7" w:rsidRPr="007B6BB7" w:rsidRDefault="007B6BB7" w:rsidP="007B6BB7">
      <w:pPr>
        <w:widowControl/>
        <w:numPr>
          <w:ilvl w:val="0"/>
          <w:numId w:val="86"/>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If the graph shows years, you won't have time to mention all of them. The key years to describe are the first year and the last year. You should also mention any 'special' years (e.g. a peak or a significant rise/fall).</w:t>
      </w:r>
    </w:p>
    <w:p w14:paraId="64B4178C" w14:textId="77777777" w:rsidR="007B6BB7" w:rsidRPr="007B6BB7" w:rsidRDefault="007B6BB7" w:rsidP="007B6BB7">
      <w:pPr>
        <w:widowControl/>
        <w:numPr>
          <w:ilvl w:val="0"/>
          <w:numId w:val="87"/>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Start describing details (paragraph 3) with a comparison of the lines for the first year shown on the graph (e.g. In 1990, the number of...).</w:t>
      </w:r>
    </w:p>
    <w:p w14:paraId="6BF843C7" w14:textId="77777777" w:rsidR="007B6BB7" w:rsidRPr="007B6BB7" w:rsidRDefault="007B6BB7" w:rsidP="007B6BB7">
      <w:pPr>
        <w:widowControl/>
        <w:numPr>
          <w:ilvl w:val="0"/>
          <w:numId w:val="88"/>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Use the past simple (increased, fell) for past years, and 'will' or 'is expected/predicted to' for future years.</w:t>
      </w:r>
    </w:p>
    <w:p w14:paraId="2E4D150B" w14:textId="77777777" w:rsidR="007B6BB7" w:rsidRPr="007B6BB7" w:rsidRDefault="007B6BB7" w:rsidP="007B6BB7">
      <w:pPr>
        <w:widowControl/>
        <w:numPr>
          <w:ilvl w:val="0"/>
          <w:numId w:val="89"/>
        </w:numPr>
        <w:spacing w:before="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Don't use the passive (e.g. the number was increased), continuous (e.g. the number was increasing), or perfect tenses (e.g. the number has increased).</w:t>
      </w:r>
    </w:p>
    <w:p w14:paraId="5E2D0243"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931"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932"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933"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934" w:anchor="comments" w:history="1">
        <w:r w:rsidRPr="007B6BB7">
          <w:rPr>
            <w:rFonts w:ascii="Arial" w:hAnsi="Arial" w:cs="Arial"/>
            <w:b/>
            <w:bCs/>
            <w:color w:val="3971BA"/>
            <w:kern w:val="0"/>
            <w:sz w:val="20"/>
            <w:szCs w:val="20"/>
            <w:u w:val="single"/>
          </w:rPr>
          <w:t>Comments (15)</w:t>
        </w:r>
      </w:hyperlink>
    </w:p>
    <w:p w14:paraId="7FBCB82D"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August 25, 2011</w:t>
      </w:r>
    </w:p>
    <w:p w14:paraId="05F28F83"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935" w:history="1">
        <w:r w:rsidR="007B6BB7" w:rsidRPr="007B6BB7">
          <w:rPr>
            <w:rFonts w:ascii="Arial" w:eastAsia="Times New Roman" w:hAnsi="Arial" w:cs="Arial"/>
            <w:b/>
            <w:bCs/>
            <w:color w:val="000000"/>
            <w:kern w:val="0"/>
            <w:sz w:val="27"/>
            <w:szCs w:val="27"/>
          </w:rPr>
          <w:t>IELTS Writing Task 1: full essay</w:t>
        </w:r>
      </w:hyperlink>
    </w:p>
    <w:p w14:paraId="45783D20"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b/>
          <w:bCs/>
          <w:i/>
          <w:iCs/>
          <w:color w:val="000000"/>
          <w:kern w:val="0"/>
        </w:rPr>
        <w:t>The table below shows the proportion of different categories of families living in poverty in Australia in 1999.</w:t>
      </w:r>
    </w:p>
    <w:p w14:paraId="30CDD8BB"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560CF697" wp14:editId="4A5CE847">
            <wp:extent cx="6353175" cy="2922270"/>
            <wp:effectExtent l="0" t="0" r="0" b="0"/>
            <wp:docPr id="133" name="图片 133" descr="a0120a5bb05d8970c015390cbb20e970b-500wi">
              <a:hlinkClick xmlns:a="http://schemas.openxmlformats.org/drawingml/2006/main" r:id="rId9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a0120a5bb05d8970c015390cbb20e970b-500wi">
                      <a:hlinkClick r:id="rId936"/>
                    </pic:cNvPr>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6353175" cy="2922270"/>
                    </a:xfrm>
                    <a:prstGeom prst="rect">
                      <a:avLst/>
                    </a:prstGeom>
                    <a:noFill/>
                    <a:ln>
                      <a:noFill/>
                    </a:ln>
                  </pic:spPr>
                </pic:pic>
              </a:graphicData>
            </a:graphic>
          </wp:inline>
        </w:drawing>
      </w:r>
    </w:p>
    <w:p w14:paraId="64004B2F"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table gives information about poverty rates among six types of household in Australia in the year 1999.</w:t>
      </w:r>
    </w:p>
    <w:p w14:paraId="7A512E53"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It is noticeable that levels of poverty were higher for single people than for couples, and people with children were more likely to be poor than those without. Poverty rates were considerably lower among elderly people.</w:t>
      </w:r>
    </w:p>
    <w:p w14:paraId="176B27B5"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Overall, 11% of Australians, or 1,837,000 people, were living in poverty in 1999. Aged people were the least likely to be poor, with poverty levels of 6% and 4% for single aged people and aged couples respectively.</w:t>
      </w:r>
    </w:p>
    <w:p w14:paraId="04DF007B"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Just over one fifth of single parents were living in poverty, whereas only 12% of parents living with a partner were classed as poor. The same pattern can be seen for people with no children: while 19% of single people in this group were living below the poverty line, the figure for couples was much lower, at only 7%.</w:t>
      </w:r>
    </w:p>
    <w:p w14:paraId="7A222B39"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(150 words, band 9)</w:t>
      </w:r>
    </w:p>
    <w:p w14:paraId="0BE120EC"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937"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938"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939"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940" w:anchor="comments" w:history="1">
        <w:r w:rsidRPr="007B6BB7">
          <w:rPr>
            <w:rFonts w:ascii="Arial" w:hAnsi="Arial" w:cs="Arial"/>
            <w:b/>
            <w:bCs/>
            <w:color w:val="3971BA"/>
            <w:kern w:val="0"/>
            <w:sz w:val="20"/>
            <w:szCs w:val="20"/>
            <w:u w:val="single"/>
          </w:rPr>
          <w:t>Comments (41)</w:t>
        </w:r>
      </w:hyperlink>
    </w:p>
    <w:p w14:paraId="56B8B0E9"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August 11, 2011</w:t>
      </w:r>
    </w:p>
    <w:p w14:paraId="0667B6CF"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941" w:history="1">
        <w:r w:rsidR="007B6BB7" w:rsidRPr="007B6BB7">
          <w:rPr>
            <w:rFonts w:ascii="Arial" w:eastAsia="Times New Roman" w:hAnsi="Arial" w:cs="Arial"/>
            <w:b/>
            <w:bCs/>
            <w:color w:val="000000"/>
            <w:kern w:val="0"/>
            <w:sz w:val="27"/>
            <w:szCs w:val="27"/>
          </w:rPr>
          <w:t>IELTS Writing Task 1: full essay (describe a map)</w:t>
        </w:r>
      </w:hyperlink>
    </w:p>
    <w:p w14:paraId="53DCE6B5"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In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"http://ielts-simon.com/ielts-help-and-english-pr/2011/08/ielts-writing-task-1-describe-a-map.html" \t "_self" </w:instrText>
      </w:r>
      <w:r w:rsidRPr="007B6BB7">
        <w:rPr>
          <w:rFonts w:ascii="Arial" w:hAnsi="Arial" w:cs="Arial"/>
          <w:color w:val="000000"/>
          <w:kern w:val="0"/>
        </w:rPr>
        <w:fldChar w:fldCharType="separate"/>
      </w:r>
      <w:r w:rsidRPr="007B6BB7">
        <w:rPr>
          <w:rFonts w:ascii="Arial" w:hAnsi="Arial" w:cs="Arial"/>
          <w:color w:val="3971BA"/>
          <w:kern w:val="0"/>
          <w:u w:val="single"/>
        </w:rPr>
        <w:t>last week's lesson</w:t>
      </w:r>
      <w:r w:rsidRPr="007B6BB7">
        <w:rPr>
          <w:rFonts w:ascii="Arial" w:hAnsi="Arial" w:cs="Arial"/>
          <w:color w:val="000000"/>
          <w:kern w:val="0"/>
        </w:rPr>
        <w:fldChar w:fldCharType="end"/>
      </w:r>
      <w:r w:rsidRPr="007B6BB7">
        <w:rPr>
          <w:rFonts w:ascii="Arial" w:hAnsi="Arial" w:cs="Arial"/>
          <w:color w:val="000000"/>
          <w:kern w:val="0"/>
        </w:rPr>
        <w:t> we looked at a 'describe a map' question. If you wrote an essay for this question, compare it with my essay below.</w:t>
      </w:r>
    </w:p>
    <w:p w14:paraId="5C8BA0D8"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Here's my band 9 essay. I focused on describing similarities and differences.</w:t>
      </w:r>
    </w:p>
    <w:p w14:paraId="73A6584E"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The map shows two potential locations (S1 and S2) for a new supermarket in a town called </w:t>
      </w:r>
      <w:proofErr w:type="spellStart"/>
      <w:r w:rsidRPr="007B6BB7">
        <w:rPr>
          <w:rFonts w:ascii="Arial" w:hAnsi="Arial" w:cs="Arial"/>
          <w:color w:val="000000"/>
          <w:kern w:val="0"/>
        </w:rPr>
        <w:t>Garlsdon</w:t>
      </w:r>
      <w:proofErr w:type="spellEnd"/>
      <w:r w:rsidRPr="007B6BB7">
        <w:rPr>
          <w:rFonts w:ascii="Arial" w:hAnsi="Arial" w:cs="Arial"/>
          <w:color w:val="000000"/>
          <w:kern w:val="0"/>
        </w:rPr>
        <w:t>.</w:t>
      </w:r>
    </w:p>
    <w:p w14:paraId="4F96A05F"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The main difference between the two sites is that S1 is outside the town, whereas S2 is in the town </w:t>
      </w:r>
      <w:proofErr w:type="spellStart"/>
      <w:r w:rsidRPr="007B6BB7">
        <w:rPr>
          <w:rFonts w:ascii="Arial" w:hAnsi="Arial" w:cs="Arial"/>
          <w:color w:val="000000"/>
          <w:kern w:val="0"/>
        </w:rPr>
        <w:t>centre</w:t>
      </w:r>
      <w:proofErr w:type="spellEnd"/>
      <w:r w:rsidRPr="007B6BB7">
        <w:rPr>
          <w:rFonts w:ascii="Arial" w:hAnsi="Arial" w:cs="Arial"/>
          <w:color w:val="000000"/>
          <w:kern w:val="0"/>
        </w:rPr>
        <w:t>. The sites can also be compared in terms of access by road or rail, and their positions relative to three smaller towns.</w:t>
      </w:r>
    </w:p>
    <w:p w14:paraId="6093360D"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Looking at the information in more detail, S1 is in the countryside to the north west of </w:t>
      </w:r>
      <w:proofErr w:type="spellStart"/>
      <w:r w:rsidRPr="007B6BB7">
        <w:rPr>
          <w:rFonts w:ascii="Arial" w:hAnsi="Arial" w:cs="Arial"/>
          <w:color w:val="000000"/>
          <w:kern w:val="0"/>
        </w:rPr>
        <w:t>Garlsdon</w:t>
      </w:r>
      <w:proofErr w:type="spellEnd"/>
      <w:r w:rsidRPr="007B6BB7">
        <w:rPr>
          <w:rFonts w:ascii="Arial" w:hAnsi="Arial" w:cs="Arial"/>
          <w:color w:val="000000"/>
          <w:kern w:val="0"/>
        </w:rPr>
        <w:t xml:space="preserve">, but it is close to the residential area of the town. S2 is also close to the housing area, which surrounds the town </w:t>
      </w:r>
      <w:proofErr w:type="spellStart"/>
      <w:r w:rsidRPr="007B6BB7">
        <w:rPr>
          <w:rFonts w:ascii="Arial" w:hAnsi="Arial" w:cs="Arial"/>
          <w:color w:val="000000"/>
          <w:kern w:val="0"/>
        </w:rPr>
        <w:t>centre</w:t>
      </w:r>
      <w:proofErr w:type="spellEnd"/>
      <w:r w:rsidRPr="007B6BB7">
        <w:rPr>
          <w:rFonts w:ascii="Arial" w:hAnsi="Arial" w:cs="Arial"/>
          <w:color w:val="000000"/>
          <w:kern w:val="0"/>
        </w:rPr>
        <w:t>.</w:t>
      </w:r>
    </w:p>
    <w:p w14:paraId="0A8D6CE3"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 xml:space="preserve">There are main roads from </w:t>
      </w:r>
      <w:proofErr w:type="spellStart"/>
      <w:r w:rsidRPr="007B6BB7">
        <w:rPr>
          <w:rFonts w:ascii="Arial" w:hAnsi="Arial" w:cs="Arial"/>
          <w:color w:val="000000"/>
          <w:kern w:val="0"/>
        </w:rPr>
        <w:t>Hindon</w:t>
      </w:r>
      <w:proofErr w:type="spellEnd"/>
      <w:r w:rsidRPr="007B6BB7">
        <w:rPr>
          <w:rFonts w:ascii="Arial" w:hAnsi="Arial" w:cs="Arial"/>
          <w:color w:val="000000"/>
          <w:kern w:val="0"/>
        </w:rPr>
        <w:t xml:space="preserve">, </w:t>
      </w:r>
      <w:proofErr w:type="spellStart"/>
      <w:r w:rsidRPr="007B6BB7">
        <w:rPr>
          <w:rFonts w:ascii="Arial" w:hAnsi="Arial" w:cs="Arial"/>
          <w:color w:val="000000"/>
          <w:kern w:val="0"/>
        </w:rPr>
        <w:t>Bransdon</w:t>
      </w:r>
      <w:proofErr w:type="spellEnd"/>
      <w:r w:rsidRPr="007B6BB7">
        <w:rPr>
          <w:rFonts w:ascii="Arial" w:hAnsi="Arial" w:cs="Arial"/>
          <w:color w:val="000000"/>
          <w:kern w:val="0"/>
        </w:rPr>
        <w:t xml:space="preserve"> and </w:t>
      </w:r>
      <w:proofErr w:type="spellStart"/>
      <w:r w:rsidRPr="007B6BB7">
        <w:rPr>
          <w:rFonts w:ascii="Arial" w:hAnsi="Arial" w:cs="Arial"/>
          <w:color w:val="000000"/>
          <w:kern w:val="0"/>
        </w:rPr>
        <w:t>Cransdon</w:t>
      </w:r>
      <w:proofErr w:type="spellEnd"/>
      <w:r w:rsidRPr="007B6BB7">
        <w:rPr>
          <w:rFonts w:ascii="Arial" w:hAnsi="Arial" w:cs="Arial"/>
          <w:color w:val="000000"/>
          <w:kern w:val="0"/>
        </w:rPr>
        <w:t xml:space="preserve"> to </w:t>
      </w:r>
      <w:proofErr w:type="spellStart"/>
      <w:r w:rsidRPr="007B6BB7">
        <w:rPr>
          <w:rFonts w:ascii="Arial" w:hAnsi="Arial" w:cs="Arial"/>
          <w:color w:val="000000"/>
          <w:kern w:val="0"/>
        </w:rPr>
        <w:t>Garlsdon</w:t>
      </w:r>
      <w:proofErr w:type="spellEnd"/>
      <w:r w:rsidRPr="007B6BB7">
        <w:rPr>
          <w:rFonts w:ascii="Arial" w:hAnsi="Arial" w:cs="Arial"/>
          <w:color w:val="000000"/>
          <w:kern w:val="0"/>
        </w:rPr>
        <w:t xml:space="preserve"> town </w:t>
      </w:r>
      <w:proofErr w:type="spellStart"/>
      <w:r w:rsidRPr="007B6BB7">
        <w:rPr>
          <w:rFonts w:ascii="Arial" w:hAnsi="Arial" w:cs="Arial"/>
          <w:color w:val="000000"/>
          <w:kern w:val="0"/>
        </w:rPr>
        <w:t>centre</w:t>
      </w:r>
      <w:proofErr w:type="spellEnd"/>
      <w:r w:rsidRPr="007B6BB7">
        <w:rPr>
          <w:rFonts w:ascii="Arial" w:hAnsi="Arial" w:cs="Arial"/>
          <w:color w:val="000000"/>
          <w:kern w:val="0"/>
        </w:rPr>
        <w:t xml:space="preserve">, but this is a no traffic zone, so there would be no access to S2 by car. By contrast, S1 lies on the main road to </w:t>
      </w:r>
      <w:proofErr w:type="spellStart"/>
      <w:r w:rsidRPr="007B6BB7">
        <w:rPr>
          <w:rFonts w:ascii="Arial" w:hAnsi="Arial" w:cs="Arial"/>
          <w:color w:val="000000"/>
          <w:kern w:val="0"/>
        </w:rPr>
        <w:t>Hindon</w:t>
      </w:r>
      <w:proofErr w:type="spellEnd"/>
      <w:r w:rsidRPr="007B6BB7">
        <w:rPr>
          <w:rFonts w:ascii="Arial" w:hAnsi="Arial" w:cs="Arial"/>
          <w:color w:val="000000"/>
          <w:kern w:val="0"/>
        </w:rPr>
        <w:t xml:space="preserve">, but it would be more difficult to reach from </w:t>
      </w:r>
      <w:proofErr w:type="spellStart"/>
      <w:r w:rsidRPr="007B6BB7">
        <w:rPr>
          <w:rFonts w:ascii="Arial" w:hAnsi="Arial" w:cs="Arial"/>
          <w:color w:val="000000"/>
          <w:kern w:val="0"/>
        </w:rPr>
        <w:t>Bransdon</w:t>
      </w:r>
      <w:proofErr w:type="spellEnd"/>
      <w:r w:rsidRPr="007B6BB7">
        <w:rPr>
          <w:rFonts w:ascii="Arial" w:hAnsi="Arial" w:cs="Arial"/>
          <w:color w:val="000000"/>
          <w:kern w:val="0"/>
        </w:rPr>
        <w:t xml:space="preserve"> and </w:t>
      </w:r>
      <w:proofErr w:type="spellStart"/>
      <w:r w:rsidRPr="007B6BB7">
        <w:rPr>
          <w:rFonts w:ascii="Arial" w:hAnsi="Arial" w:cs="Arial"/>
          <w:color w:val="000000"/>
          <w:kern w:val="0"/>
        </w:rPr>
        <w:t>Cransdon</w:t>
      </w:r>
      <w:proofErr w:type="spellEnd"/>
      <w:r w:rsidRPr="007B6BB7">
        <w:rPr>
          <w:rFonts w:ascii="Arial" w:hAnsi="Arial" w:cs="Arial"/>
          <w:color w:val="000000"/>
          <w:kern w:val="0"/>
        </w:rPr>
        <w:t xml:space="preserve">. Both supermarket sites are close to the railway that runs through </w:t>
      </w:r>
      <w:proofErr w:type="spellStart"/>
      <w:r w:rsidRPr="007B6BB7">
        <w:rPr>
          <w:rFonts w:ascii="Arial" w:hAnsi="Arial" w:cs="Arial"/>
          <w:color w:val="000000"/>
          <w:kern w:val="0"/>
        </w:rPr>
        <w:t>Garlsdon</w:t>
      </w:r>
      <w:proofErr w:type="spellEnd"/>
      <w:r w:rsidRPr="007B6BB7">
        <w:rPr>
          <w:rFonts w:ascii="Arial" w:hAnsi="Arial" w:cs="Arial"/>
          <w:color w:val="000000"/>
          <w:kern w:val="0"/>
        </w:rPr>
        <w:t xml:space="preserve"> from </w:t>
      </w:r>
      <w:proofErr w:type="spellStart"/>
      <w:r w:rsidRPr="007B6BB7">
        <w:rPr>
          <w:rFonts w:ascii="Arial" w:hAnsi="Arial" w:cs="Arial"/>
          <w:color w:val="000000"/>
          <w:kern w:val="0"/>
        </w:rPr>
        <w:t>Hindon</w:t>
      </w:r>
      <w:proofErr w:type="spellEnd"/>
      <w:r w:rsidRPr="007B6BB7">
        <w:rPr>
          <w:rFonts w:ascii="Arial" w:hAnsi="Arial" w:cs="Arial"/>
          <w:color w:val="000000"/>
          <w:kern w:val="0"/>
        </w:rPr>
        <w:t xml:space="preserve"> to </w:t>
      </w:r>
      <w:proofErr w:type="spellStart"/>
      <w:r w:rsidRPr="007B6BB7">
        <w:rPr>
          <w:rFonts w:ascii="Arial" w:hAnsi="Arial" w:cs="Arial"/>
          <w:color w:val="000000"/>
          <w:kern w:val="0"/>
        </w:rPr>
        <w:t>Cransdon</w:t>
      </w:r>
      <w:proofErr w:type="spellEnd"/>
      <w:r w:rsidRPr="007B6BB7">
        <w:rPr>
          <w:rFonts w:ascii="Arial" w:hAnsi="Arial" w:cs="Arial"/>
          <w:color w:val="000000"/>
          <w:kern w:val="0"/>
        </w:rPr>
        <w:t>.</w:t>
      </w:r>
    </w:p>
    <w:p w14:paraId="6E9703F9"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942"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943"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944"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945" w:anchor="comments" w:history="1">
        <w:r w:rsidRPr="007B6BB7">
          <w:rPr>
            <w:rFonts w:ascii="Arial" w:hAnsi="Arial" w:cs="Arial"/>
            <w:b/>
            <w:bCs/>
            <w:color w:val="3971BA"/>
            <w:kern w:val="0"/>
            <w:sz w:val="20"/>
            <w:szCs w:val="20"/>
            <w:u w:val="single"/>
          </w:rPr>
          <w:t>Comments (30)</w:t>
        </w:r>
      </w:hyperlink>
    </w:p>
    <w:p w14:paraId="32805A8C"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August 04, 2011</w:t>
      </w:r>
    </w:p>
    <w:p w14:paraId="011E86B4"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946" w:history="1">
        <w:r w:rsidR="007B6BB7" w:rsidRPr="007B6BB7">
          <w:rPr>
            <w:rFonts w:ascii="Arial" w:eastAsia="Times New Roman" w:hAnsi="Arial" w:cs="Arial"/>
            <w:b/>
            <w:bCs/>
            <w:color w:val="000000"/>
            <w:kern w:val="0"/>
            <w:sz w:val="27"/>
            <w:szCs w:val="27"/>
          </w:rPr>
          <w:t>IELTS Writing Task 1: describe a map</w:t>
        </w:r>
      </w:hyperlink>
    </w:p>
    <w:p w14:paraId="0B2252B4"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Sometimes (quite rarely) you have to describe a map for IELTS Writing Task 1. Today I'll explain how I would answer this type of question.</w:t>
      </w:r>
    </w:p>
    <w:p w14:paraId="3ECB766B"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 xml:space="preserve">The map below is of the town of </w:t>
      </w:r>
      <w:proofErr w:type="spellStart"/>
      <w:r w:rsidRPr="007B6BB7">
        <w:rPr>
          <w:rFonts w:ascii="Arial" w:hAnsi="Arial" w:cs="Arial"/>
          <w:b/>
          <w:bCs/>
          <w:i/>
          <w:iCs/>
          <w:color w:val="000000"/>
          <w:kern w:val="0"/>
        </w:rPr>
        <w:t>Garlsdon</w:t>
      </w:r>
      <w:proofErr w:type="spellEnd"/>
      <w:r w:rsidRPr="007B6BB7">
        <w:rPr>
          <w:rFonts w:ascii="Arial" w:hAnsi="Arial" w:cs="Arial"/>
          <w:b/>
          <w:bCs/>
          <w:i/>
          <w:iCs/>
          <w:color w:val="000000"/>
          <w:kern w:val="0"/>
        </w:rPr>
        <w:t>. A new supermarket (S) is planned for the town. The map shows two possible sites for the supermarket.</w:t>
      </w:r>
    </w:p>
    <w:p w14:paraId="1E8AC09A"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6947DB6F" wp14:editId="04BA23E5">
            <wp:extent cx="5713730" cy="5474335"/>
            <wp:effectExtent l="0" t="0" r="1270" b="12065"/>
            <wp:docPr id="134" name="图片 134" descr="icture 7">
              <a:hlinkClick xmlns:a="http://schemas.openxmlformats.org/drawingml/2006/main" r:id="rId9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icture 7">
                      <a:hlinkClick r:id="rId947"/>
                    </pic:cNvPr>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5713730" cy="5474335"/>
                    </a:xfrm>
                    <a:prstGeom prst="rect">
                      <a:avLst/>
                    </a:prstGeom>
                    <a:noFill/>
                    <a:ln>
                      <a:noFill/>
                    </a:ln>
                  </pic:spPr>
                </pic:pic>
              </a:graphicData>
            </a:graphic>
          </wp:inline>
        </w:drawing>
      </w:r>
    </w:p>
    <w:p w14:paraId="4C0B87F2" w14:textId="77777777" w:rsidR="007B6BB7" w:rsidRPr="007B6BB7" w:rsidRDefault="007B6BB7" w:rsidP="007B6BB7">
      <w:pPr>
        <w:widowControl/>
        <w:spacing w:before="150" w:after="150" w:line="293" w:lineRule="atLeast"/>
        <w:jc w:val="right"/>
        <w:rPr>
          <w:rFonts w:ascii="Arial" w:hAnsi="Arial" w:cs="Arial"/>
          <w:color w:val="000000"/>
          <w:kern w:val="0"/>
        </w:rPr>
      </w:pPr>
      <w:r w:rsidRPr="007B6BB7">
        <w:rPr>
          <w:rFonts w:ascii="Arial" w:hAnsi="Arial" w:cs="Arial"/>
          <w:color w:val="000000"/>
          <w:kern w:val="0"/>
          <w:sz w:val="17"/>
          <w:szCs w:val="17"/>
        </w:rPr>
        <w:t>(From Cambridge IELTS 5)</w:t>
      </w:r>
    </w:p>
    <w:p w14:paraId="716B2B00"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Here is some advice:</w:t>
      </w:r>
    </w:p>
    <w:p w14:paraId="375D81E8" w14:textId="77777777" w:rsidR="007B6BB7" w:rsidRPr="007B6BB7" w:rsidRDefault="007B6BB7" w:rsidP="007B6BB7">
      <w:pPr>
        <w:widowControl/>
        <w:numPr>
          <w:ilvl w:val="0"/>
          <w:numId w:val="90"/>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b/>
          <w:bCs/>
          <w:color w:val="000000"/>
          <w:kern w:val="0"/>
        </w:rPr>
        <w:t>Introduction</w:t>
      </w:r>
      <w:r w:rsidRPr="007B6BB7">
        <w:rPr>
          <w:rFonts w:ascii="Arial" w:eastAsia="Times New Roman" w:hAnsi="Arial" w:cs="Arial"/>
          <w:color w:val="000000"/>
          <w:kern w:val="0"/>
        </w:rPr>
        <w:t> - Just paraphrase the question (instead of 'two possible sites' you could write 'two potential locations').</w:t>
      </w:r>
    </w:p>
    <w:p w14:paraId="194D7222" w14:textId="77777777" w:rsidR="007B6BB7" w:rsidRPr="007B6BB7" w:rsidRDefault="007B6BB7" w:rsidP="007B6BB7">
      <w:pPr>
        <w:widowControl/>
        <w:numPr>
          <w:ilvl w:val="0"/>
          <w:numId w:val="90"/>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b/>
          <w:bCs/>
          <w:color w:val="000000"/>
          <w:kern w:val="0"/>
        </w:rPr>
        <w:t>Summary</w:t>
      </w:r>
      <w:r w:rsidRPr="007B6BB7">
        <w:rPr>
          <w:rFonts w:ascii="Arial" w:eastAsia="Times New Roman" w:hAnsi="Arial" w:cs="Arial"/>
          <w:color w:val="000000"/>
          <w:kern w:val="0"/>
        </w:rPr>
        <w:t xml:space="preserve"> - The main point is that the first site (S1) is outside the town, whereas the second site is in the town </w:t>
      </w:r>
      <w:proofErr w:type="spellStart"/>
      <w:r w:rsidRPr="007B6BB7">
        <w:rPr>
          <w:rFonts w:ascii="Arial" w:eastAsia="Times New Roman" w:hAnsi="Arial" w:cs="Arial"/>
          <w:color w:val="000000"/>
          <w:kern w:val="0"/>
        </w:rPr>
        <w:t>centre</w:t>
      </w:r>
      <w:proofErr w:type="spellEnd"/>
      <w:r w:rsidRPr="007B6BB7">
        <w:rPr>
          <w:rFonts w:ascii="Arial" w:eastAsia="Times New Roman" w:hAnsi="Arial" w:cs="Arial"/>
          <w:color w:val="000000"/>
          <w:kern w:val="0"/>
        </w:rPr>
        <w:t xml:space="preserve">. Also, you could mention that the map shows the position of both sites relative to a railway and three </w:t>
      </w:r>
      <w:proofErr w:type="gramStart"/>
      <w:r w:rsidRPr="007B6BB7">
        <w:rPr>
          <w:rFonts w:ascii="Arial" w:eastAsia="Times New Roman" w:hAnsi="Arial" w:cs="Arial"/>
          <w:color w:val="000000"/>
          <w:kern w:val="0"/>
        </w:rPr>
        <w:t>roads which</w:t>
      </w:r>
      <w:proofErr w:type="gramEnd"/>
      <w:r w:rsidRPr="007B6BB7">
        <w:rPr>
          <w:rFonts w:ascii="Arial" w:eastAsia="Times New Roman" w:hAnsi="Arial" w:cs="Arial"/>
          <w:color w:val="000000"/>
          <w:kern w:val="0"/>
        </w:rPr>
        <w:t xml:space="preserve"> lead to three smaller towns.</w:t>
      </w:r>
    </w:p>
    <w:p w14:paraId="4B203574" w14:textId="77777777" w:rsidR="007B6BB7" w:rsidRPr="007B6BB7" w:rsidRDefault="007B6BB7" w:rsidP="007B6BB7">
      <w:pPr>
        <w:widowControl/>
        <w:numPr>
          <w:ilvl w:val="0"/>
          <w:numId w:val="90"/>
        </w:numPr>
        <w:spacing w:before="75" w:line="293" w:lineRule="atLeast"/>
        <w:ind w:left="870" w:right="150"/>
        <w:jc w:val="left"/>
        <w:rPr>
          <w:rFonts w:ascii="Arial" w:eastAsia="Times New Roman" w:hAnsi="Arial" w:cs="Arial"/>
          <w:color w:val="000000"/>
          <w:kern w:val="0"/>
        </w:rPr>
      </w:pPr>
      <w:r w:rsidRPr="007B6BB7">
        <w:rPr>
          <w:rFonts w:ascii="Arial" w:eastAsia="Times New Roman" w:hAnsi="Arial" w:cs="Arial"/>
          <w:b/>
          <w:bCs/>
          <w:color w:val="000000"/>
          <w:kern w:val="0"/>
        </w:rPr>
        <w:t>Details (2 paragraphs)</w:t>
      </w:r>
      <w:r w:rsidRPr="007B6BB7">
        <w:rPr>
          <w:rFonts w:ascii="Arial" w:eastAsia="Times New Roman" w:hAnsi="Arial" w:cs="Arial"/>
          <w:color w:val="000000"/>
          <w:kern w:val="0"/>
        </w:rPr>
        <w:t xml:space="preserve"> - Don't write a separate paragraph about each site; it's much better to compare the sites. I'd write one paragraph comparing the position of each site relative to </w:t>
      </w:r>
      <w:proofErr w:type="spellStart"/>
      <w:r w:rsidRPr="007B6BB7">
        <w:rPr>
          <w:rFonts w:ascii="Arial" w:eastAsia="Times New Roman" w:hAnsi="Arial" w:cs="Arial"/>
          <w:color w:val="000000"/>
          <w:kern w:val="0"/>
        </w:rPr>
        <w:t>Garlsdon</w:t>
      </w:r>
      <w:proofErr w:type="spellEnd"/>
      <w:r w:rsidRPr="007B6BB7">
        <w:rPr>
          <w:rFonts w:ascii="Arial" w:eastAsia="Times New Roman" w:hAnsi="Arial" w:cs="Arial"/>
          <w:color w:val="000000"/>
          <w:kern w:val="0"/>
        </w:rPr>
        <w:t xml:space="preserve"> (mention the different areas of the town), and another paragraph about the positions relative to transport links with the other three towns.</w:t>
      </w:r>
    </w:p>
    <w:p w14:paraId="2DAF7856"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949"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950"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951"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952" w:anchor="comments" w:history="1">
        <w:r w:rsidRPr="007B6BB7">
          <w:rPr>
            <w:rFonts w:ascii="Arial" w:hAnsi="Arial" w:cs="Arial"/>
            <w:b/>
            <w:bCs/>
            <w:color w:val="3971BA"/>
            <w:kern w:val="0"/>
            <w:sz w:val="20"/>
            <w:szCs w:val="20"/>
            <w:u w:val="single"/>
          </w:rPr>
          <w:t>Comments (25)</w:t>
        </w:r>
      </w:hyperlink>
    </w:p>
    <w:p w14:paraId="3FA842E0"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July 28, 2011</w:t>
      </w:r>
    </w:p>
    <w:p w14:paraId="351A57BA"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953" w:history="1">
        <w:r w:rsidR="007B6BB7" w:rsidRPr="007B6BB7">
          <w:rPr>
            <w:rFonts w:ascii="Arial" w:eastAsia="Times New Roman" w:hAnsi="Arial" w:cs="Arial"/>
            <w:b/>
            <w:bCs/>
            <w:color w:val="000000"/>
            <w:kern w:val="0"/>
            <w:sz w:val="27"/>
            <w:szCs w:val="27"/>
          </w:rPr>
          <w:t>IELTS Writing Task 1: selecting details</w:t>
        </w:r>
      </w:hyperlink>
    </w:p>
    <w:p w14:paraId="4EA457EE"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"http://ielts-simon.com/ielts-help-and-english-pr/2011/07/ielts-writing-task-1-how-to-select-main-points.html" \t "_self" </w:instrText>
      </w:r>
      <w:r w:rsidRPr="007B6BB7">
        <w:rPr>
          <w:rFonts w:ascii="Arial" w:hAnsi="Arial" w:cs="Arial"/>
          <w:color w:val="000000"/>
          <w:kern w:val="0"/>
        </w:rPr>
        <w:fldChar w:fldCharType="separate"/>
      </w:r>
      <w:r w:rsidRPr="007B6BB7">
        <w:rPr>
          <w:rFonts w:ascii="Arial" w:hAnsi="Arial" w:cs="Arial"/>
          <w:color w:val="3971BA"/>
          <w:kern w:val="0"/>
          <w:u w:val="single"/>
        </w:rPr>
        <w:t>Last week's lesson</w:t>
      </w:r>
      <w:r w:rsidRPr="007B6BB7">
        <w:rPr>
          <w:rFonts w:ascii="Arial" w:hAnsi="Arial" w:cs="Arial"/>
          <w:color w:val="000000"/>
          <w:kern w:val="0"/>
        </w:rPr>
        <w:fldChar w:fldCharType="end"/>
      </w:r>
      <w:r w:rsidRPr="007B6BB7">
        <w:rPr>
          <w:rFonts w:ascii="Arial" w:hAnsi="Arial" w:cs="Arial"/>
          <w:color w:val="000000"/>
          <w:kern w:val="0"/>
        </w:rPr>
        <w:t> was about selecting the main points. After that you need to describe specific details.</w:t>
      </w:r>
    </w:p>
    <w:p w14:paraId="11CE2BBE"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bar chart we saw last week contains a lot of information, so you will not be able to include everything.</w:t>
      </w:r>
    </w:p>
    <w:p w14:paraId="2D70C92E"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73FFB140" wp14:editId="333FD2C5">
            <wp:extent cx="4064000" cy="2486025"/>
            <wp:effectExtent l="0" t="0" r="0" b="3175"/>
            <wp:docPr id="135" name="图片 135" descr="a0120a5bb05d8970c01310fdbfabe970c">
              <a:hlinkClick xmlns:a="http://schemas.openxmlformats.org/drawingml/2006/main" r:id="rId9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a0120a5bb05d8970c01310fdbfabe970c">
                      <a:hlinkClick r:id="rId954"/>
                    </pic:cNvPr>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0" y="0"/>
                      <a:ext cx="4064000" cy="2486025"/>
                    </a:xfrm>
                    <a:prstGeom prst="rect">
                      <a:avLst/>
                    </a:prstGeom>
                    <a:noFill/>
                    <a:ln>
                      <a:noFill/>
                    </a:ln>
                  </pic:spPr>
                </pic:pic>
              </a:graphicData>
            </a:graphic>
          </wp:inline>
        </w:drawing>
      </w:r>
      <w:r w:rsidRPr="007B6BB7">
        <w:rPr>
          <w:rFonts w:ascii="Arial" w:hAnsi="Arial" w:cs="Arial"/>
          <w:color w:val="000000"/>
          <w:kern w:val="0"/>
        </w:rPr>
        <w:t>Make sure that you write something about each country.  Select the most relevant point for each country, and don't forget to mention some figures. I've written an example sentence about each country below.</w:t>
      </w:r>
    </w:p>
    <w:p w14:paraId="5AE2A32E"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United States</w:t>
      </w:r>
      <w:r w:rsidRPr="007B6BB7">
        <w:rPr>
          <w:rFonts w:ascii="Arial" w:hAnsi="Arial" w:cs="Arial"/>
          <w:color w:val="000000"/>
          <w:kern w:val="0"/>
        </w:rPr>
        <w:br/>
        <w:t>The United States had the highest number of prisoners in four out of the six years shown on the chart, and in 1980 the figure for this country peaked at nearly 140,000 prisoners.</w:t>
      </w:r>
    </w:p>
    <w:p w14:paraId="439B01C3"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Canada</w:t>
      </w:r>
      <w:r w:rsidRPr="007B6BB7">
        <w:rPr>
          <w:rFonts w:ascii="Arial" w:hAnsi="Arial" w:cs="Arial"/>
          <w:color w:val="000000"/>
          <w:kern w:val="0"/>
        </w:rPr>
        <w:br/>
        <w:t>Canada had the highest figures for imprisonment in 1930 and 1950, with about 120,000 prisoners in both years.</w:t>
      </w:r>
    </w:p>
    <w:p w14:paraId="2C9F7ED1"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New Zealand and Australia</w:t>
      </w:r>
      <w:r w:rsidRPr="007B6BB7">
        <w:rPr>
          <w:rFonts w:ascii="Arial" w:hAnsi="Arial" w:cs="Arial"/>
          <w:color w:val="000000"/>
          <w:kern w:val="0"/>
        </w:rPr>
        <w:br/>
        <w:t>The figures for New Zealand an Australia fluctuated between 40,000 and 100,000 prisoners, although New Zealand's prison population tended to be the higher of the two.</w:t>
      </w:r>
    </w:p>
    <w:p w14:paraId="7DD0DDC1"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b/>
          <w:bCs/>
          <w:color w:val="000000"/>
          <w:kern w:val="0"/>
        </w:rPr>
        <w:t>Great Britain</w:t>
      </w:r>
      <w:r w:rsidRPr="007B6BB7">
        <w:rPr>
          <w:rFonts w:ascii="Arial" w:hAnsi="Arial" w:cs="Arial"/>
          <w:color w:val="000000"/>
          <w:kern w:val="0"/>
        </w:rPr>
        <w:br/>
        <w:t>In contrast to the figures for the other countries, the number of prisoners in Great Britain rose steadily between 1930 and 1980, reaching a peak of about 80,000 at the end of the period.</w:t>
      </w:r>
    </w:p>
    <w:p w14:paraId="50D84067"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956"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957"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958"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959" w:anchor="comments" w:history="1">
        <w:r w:rsidRPr="007B6BB7">
          <w:rPr>
            <w:rFonts w:ascii="Arial" w:hAnsi="Arial" w:cs="Arial"/>
            <w:b/>
            <w:bCs/>
            <w:color w:val="3971BA"/>
            <w:kern w:val="0"/>
            <w:sz w:val="20"/>
            <w:szCs w:val="20"/>
            <w:u w:val="single"/>
          </w:rPr>
          <w:t>Comments (17)</w:t>
        </w:r>
      </w:hyperlink>
    </w:p>
    <w:p w14:paraId="132BA309"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July 21, 2011</w:t>
      </w:r>
    </w:p>
    <w:p w14:paraId="0C1A4E2A"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960" w:history="1">
        <w:r w:rsidR="007B6BB7" w:rsidRPr="007B6BB7">
          <w:rPr>
            <w:rFonts w:ascii="Arial" w:eastAsia="Times New Roman" w:hAnsi="Arial" w:cs="Arial"/>
            <w:b/>
            <w:bCs/>
            <w:color w:val="000000"/>
            <w:kern w:val="0"/>
            <w:sz w:val="27"/>
            <w:szCs w:val="27"/>
          </w:rPr>
          <w:t>IELTS Writing Task 1: how to select main points</w:t>
        </w:r>
      </w:hyperlink>
    </w:p>
    <w:p w14:paraId="68355615"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 xml:space="preserve">After a short introduction, I always try to write a </w:t>
      </w:r>
      <w:proofErr w:type="gramStart"/>
      <w:r w:rsidRPr="007B6BB7">
        <w:rPr>
          <w:rFonts w:ascii="Arial" w:hAnsi="Arial" w:cs="Arial"/>
          <w:color w:val="000000"/>
          <w:kern w:val="0"/>
        </w:rPr>
        <w:t>paragraph which</w:t>
      </w:r>
      <w:proofErr w:type="gramEnd"/>
      <w:r w:rsidRPr="007B6BB7">
        <w:rPr>
          <w:rFonts w:ascii="Arial" w:hAnsi="Arial" w:cs="Arial"/>
          <w:color w:val="000000"/>
          <w:kern w:val="0"/>
        </w:rPr>
        <w:t xml:space="preserve"> </w:t>
      </w:r>
      <w:proofErr w:type="spellStart"/>
      <w:r w:rsidRPr="007B6BB7">
        <w:rPr>
          <w:rFonts w:ascii="Arial" w:hAnsi="Arial" w:cs="Arial"/>
          <w:color w:val="000000"/>
          <w:kern w:val="0"/>
        </w:rPr>
        <w:t>summarises</w:t>
      </w:r>
      <w:proofErr w:type="spellEnd"/>
      <w:r w:rsidRPr="007B6BB7">
        <w:rPr>
          <w:rFonts w:ascii="Arial" w:hAnsi="Arial" w:cs="Arial"/>
          <w:color w:val="000000"/>
          <w:kern w:val="0"/>
        </w:rPr>
        <w:t xml:space="preserve"> the main points. When there is a lot of information (like in the bar chart below), it can be difficult to select the main points.</w:t>
      </w:r>
    </w:p>
    <w:p w14:paraId="61343FA4"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The table below shows the figures for imprisonment in five countries between 1930 and 1980.</w:t>
      </w:r>
      <w:r w:rsidRPr="007B6BB7">
        <w:rPr>
          <w:rFonts w:ascii="Arial" w:hAnsi="Arial" w:cs="Arial"/>
          <w:color w:val="000000"/>
          <w:kern w:val="0"/>
        </w:rPr>
        <w:t> (The </w:t>
      </w:r>
      <w:proofErr w:type="gramStart"/>
      <w:r w:rsidRPr="007B6BB7">
        <w:rPr>
          <w:rFonts w:ascii="Arial" w:hAnsi="Arial" w:cs="Arial"/>
          <w:i/>
          <w:iCs/>
          <w:color w:val="000000"/>
          <w:kern w:val="0"/>
        </w:rPr>
        <w:t>y</w:t>
      </w:r>
      <w:r w:rsidRPr="007B6BB7">
        <w:rPr>
          <w:rFonts w:ascii="Arial" w:hAnsi="Arial" w:cs="Arial"/>
          <w:color w:val="000000"/>
          <w:kern w:val="0"/>
        </w:rPr>
        <w:t> axis</w:t>
      </w:r>
      <w:proofErr w:type="gramEnd"/>
      <w:r w:rsidRPr="007B6BB7">
        <w:rPr>
          <w:rFonts w:ascii="Arial" w:hAnsi="Arial" w:cs="Arial"/>
          <w:color w:val="000000"/>
          <w:kern w:val="0"/>
        </w:rPr>
        <w:t xml:space="preserve"> shows numbers of prisoners in thousands)</w:t>
      </w:r>
    </w:p>
    <w:p w14:paraId="2C7A5284"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3285A669" wp14:editId="4C4DD1A0">
            <wp:extent cx="5713730" cy="3508375"/>
            <wp:effectExtent l="0" t="0" r="1270" b="0"/>
            <wp:docPr id="136" name="图片 136" descr="elts">
              <a:hlinkClick xmlns:a="http://schemas.openxmlformats.org/drawingml/2006/main" r:id="rId9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elts">
                      <a:hlinkClick r:id="rId961"/>
                    </pic:cNvPr>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5713730" cy="3508375"/>
                    </a:xfrm>
                    <a:prstGeom prst="rect">
                      <a:avLst/>
                    </a:prstGeom>
                    <a:noFill/>
                    <a:ln>
                      <a:noFill/>
                    </a:ln>
                  </pic:spPr>
                </pic:pic>
              </a:graphicData>
            </a:graphic>
          </wp:inline>
        </w:drawing>
      </w:r>
    </w:p>
    <w:p w14:paraId="6BBC66EB" w14:textId="77777777" w:rsidR="007B6BB7" w:rsidRPr="007B6BB7" w:rsidRDefault="007B6BB7" w:rsidP="007B6BB7">
      <w:pPr>
        <w:widowControl/>
        <w:spacing w:before="150" w:after="150" w:line="293" w:lineRule="atLeast"/>
        <w:jc w:val="right"/>
        <w:rPr>
          <w:rFonts w:ascii="Arial" w:hAnsi="Arial" w:cs="Arial"/>
          <w:color w:val="000000"/>
          <w:kern w:val="0"/>
        </w:rPr>
      </w:pPr>
      <w:r w:rsidRPr="007B6BB7">
        <w:rPr>
          <w:rFonts w:ascii="Arial" w:hAnsi="Arial" w:cs="Arial"/>
          <w:color w:val="000000"/>
          <w:kern w:val="0"/>
          <w:sz w:val="17"/>
          <w:szCs w:val="17"/>
        </w:rPr>
        <w:t>(Cambridge IELTS 2)</w:t>
      </w:r>
    </w:p>
    <w:p w14:paraId="35C544D3"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Usually I look for a change from the beginning to the end of the period. However, there is no overall trend because the figures fluctuate. So, I'll talk about the highest and lowest figures instead.</w:t>
      </w:r>
    </w:p>
    <w:p w14:paraId="6BEE2B71"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Here is my summary of the main points:</w:t>
      </w:r>
    </w:p>
    <w:p w14:paraId="2B057142"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While the figures for imprisonment fluctuated over the period shown, it is clear that the United States had the highest number of prisoners overall. Great Britain, on the other hand, had the lowest number of prisoners for the majority of the period.</w:t>
      </w:r>
    </w:p>
    <w:p w14:paraId="0AD6B756"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963"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964"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965"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966" w:anchor="comments" w:history="1">
        <w:r w:rsidRPr="007B6BB7">
          <w:rPr>
            <w:rFonts w:ascii="Arial" w:hAnsi="Arial" w:cs="Arial"/>
            <w:b/>
            <w:bCs/>
            <w:color w:val="3971BA"/>
            <w:kern w:val="0"/>
            <w:sz w:val="20"/>
            <w:szCs w:val="20"/>
            <w:u w:val="single"/>
          </w:rPr>
          <w:t>Comments (50)</w:t>
        </w:r>
      </w:hyperlink>
    </w:p>
    <w:p w14:paraId="6A442738"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July 14, 2011</w:t>
      </w:r>
    </w:p>
    <w:p w14:paraId="53A18C66"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967" w:history="1">
        <w:r w:rsidR="007B6BB7" w:rsidRPr="007B6BB7">
          <w:rPr>
            <w:rFonts w:ascii="Arial" w:eastAsia="Times New Roman" w:hAnsi="Arial" w:cs="Arial"/>
            <w:b/>
            <w:bCs/>
            <w:color w:val="000000"/>
            <w:kern w:val="0"/>
            <w:sz w:val="27"/>
            <w:szCs w:val="27"/>
          </w:rPr>
          <w:t>IELTS Writing Task 1: describing details</w:t>
        </w:r>
      </w:hyperlink>
    </w:p>
    <w:p w14:paraId="779404F6"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 xml:space="preserve">Last week I wrote a lesson about </w:t>
      </w:r>
      <w:proofErr w:type="spellStart"/>
      <w:r w:rsidRPr="007B6BB7">
        <w:rPr>
          <w:rFonts w:ascii="Arial" w:hAnsi="Arial" w:cs="Arial"/>
          <w:color w:val="000000"/>
          <w:kern w:val="0"/>
        </w:rPr>
        <w:t>summarising</w:t>
      </w:r>
      <w:proofErr w:type="spellEnd"/>
      <w:r w:rsidRPr="007B6BB7">
        <w:rPr>
          <w:rFonts w:ascii="Arial" w:hAnsi="Arial" w:cs="Arial"/>
          <w:color w:val="000000"/>
          <w:kern w:val="0"/>
        </w:rPr>
        <w:t xml:space="preserve"> the information on a graph. After your summary, you then need to describe specific details. It's important to include numbers and make some comparisons.</w:t>
      </w:r>
    </w:p>
    <w:p w14:paraId="048F3E64"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606FCBE7" wp14:editId="3BEE4285">
            <wp:extent cx="5217160" cy="3125470"/>
            <wp:effectExtent l="0" t="0" r="0" b="0"/>
            <wp:docPr id="137" name="图片 137" descr="a0120a5bb05d8970c015433856124970c-800wi">
              <a:hlinkClick xmlns:a="http://schemas.openxmlformats.org/drawingml/2006/main" r:id="rId9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a0120a5bb05d8970c015433856124970c-800wi">
                      <a:hlinkClick r:id="rId968"/>
                    </pic:cNvPr>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5217160" cy="3125470"/>
                    </a:xfrm>
                    <a:prstGeom prst="rect">
                      <a:avLst/>
                    </a:prstGeom>
                    <a:noFill/>
                    <a:ln>
                      <a:noFill/>
                    </a:ln>
                  </pic:spPr>
                </pic:pic>
              </a:graphicData>
            </a:graphic>
          </wp:inline>
        </w:drawing>
      </w:r>
    </w:p>
    <w:p w14:paraId="065940E6"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Try to write 2 paragraphs describing details. It looks more </w:t>
      </w:r>
      <w:proofErr w:type="spellStart"/>
      <w:r w:rsidRPr="007B6BB7">
        <w:rPr>
          <w:rFonts w:ascii="Arial" w:hAnsi="Arial" w:cs="Arial"/>
          <w:color w:val="000000"/>
          <w:kern w:val="0"/>
        </w:rPr>
        <w:t>organised</w:t>
      </w:r>
      <w:proofErr w:type="spellEnd"/>
      <w:r w:rsidRPr="007B6BB7">
        <w:rPr>
          <w:rFonts w:ascii="Arial" w:hAnsi="Arial" w:cs="Arial"/>
          <w:color w:val="000000"/>
          <w:kern w:val="0"/>
        </w:rPr>
        <w:t xml:space="preserve"> if you divide the information into 2 parts.</w:t>
      </w:r>
    </w:p>
    <w:p w14:paraId="291B5E5F"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For line graphs, I always use the following approach:</w:t>
      </w:r>
    </w:p>
    <w:p w14:paraId="1A001970"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u w:val="single"/>
        </w:rPr>
        <w:t>1st detail paragraph</w:t>
      </w:r>
      <w:r w:rsidRPr="007B6BB7">
        <w:rPr>
          <w:rFonts w:ascii="Arial" w:hAnsi="Arial" w:cs="Arial"/>
          <w:color w:val="000000"/>
          <w:kern w:val="0"/>
        </w:rPr>
        <w:t xml:space="preserve">: compare the numbers for the first year (e.g. 1951), </w:t>
      </w:r>
      <w:proofErr w:type="gramStart"/>
      <w:r w:rsidRPr="007B6BB7">
        <w:rPr>
          <w:rFonts w:ascii="Arial" w:hAnsi="Arial" w:cs="Arial"/>
          <w:color w:val="000000"/>
          <w:kern w:val="0"/>
        </w:rPr>
        <w:t>then</w:t>
      </w:r>
      <w:proofErr w:type="gramEnd"/>
      <w:r w:rsidRPr="007B6BB7">
        <w:rPr>
          <w:rFonts w:ascii="Arial" w:hAnsi="Arial" w:cs="Arial"/>
          <w:color w:val="000000"/>
          <w:kern w:val="0"/>
        </w:rPr>
        <w:t xml:space="preserve"> describe the changes up to a key point on the graph (e.g. peak numbers in 1971).</w:t>
      </w:r>
    </w:p>
    <w:p w14:paraId="10DC96A3"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u w:val="single"/>
        </w:rPr>
        <w:t>2nd detail paragraph</w:t>
      </w:r>
      <w:r w:rsidRPr="007B6BB7">
        <w:rPr>
          <w:rFonts w:ascii="Arial" w:hAnsi="Arial" w:cs="Arial"/>
          <w:color w:val="000000"/>
          <w:kern w:val="0"/>
        </w:rPr>
        <w:t xml:space="preserve">: explain the general trend for each line after the key point (1971), </w:t>
      </w:r>
      <w:proofErr w:type="gramStart"/>
      <w:r w:rsidRPr="007B6BB7">
        <w:rPr>
          <w:rFonts w:ascii="Arial" w:hAnsi="Arial" w:cs="Arial"/>
          <w:color w:val="000000"/>
          <w:kern w:val="0"/>
        </w:rPr>
        <w:t>then</w:t>
      </w:r>
      <w:proofErr w:type="gramEnd"/>
      <w:r w:rsidRPr="007B6BB7">
        <w:rPr>
          <w:rFonts w:ascii="Arial" w:hAnsi="Arial" w:cs="Arial"/>
          <w:color w:val="000000"/>
          <w:kern w:val="0"/>
        </w:rPr>
        <w:t xml:space="preserve"> compare the numbers for the last year shown (2009).</w:t>
      </w:r>
    </w:p>
    <w:p w14:paraId="798BA07C"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970"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971"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972"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973" w:anchor="comments" w:history="1">
        <w:r w:rsidRPr="007B6BB7">
          <w:rPr>
            <w:rFonts w:ascii="Arial" w:hAnsi="Arial" w:cs="Arial"/>
            <w:b/>
            <w:bCs/>
            <w:color w:val="3971BA"/>
            <w:kern w:val="0"/>
            <w:sz w:val="20"/>
            <w:szCs w:val="20"/>
            <w:u w:val="single"/>
          </w:rPr>
          <w:t>Comments (38)</w:t>
        </w:r>
      </w:hyperlink>
    </w:p>
    <w:p w14:paraId="7C98BADE"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July 07, 2011</w:t>
      </w:r>
    </w:p>
    <w:p w14:paraId="0A45C060"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974" w:history="1">
        <w:r w:rsidR="007B6BB7" w:rsidRPr="007B6BB7">
          <w:rPr>
            <w:rFonts w:ascii="Arial" w:eastAsia="Times New Roman" w:hAnsi="Arial" w:cs="Arial"/>
            <w:b/>
            <w:bCs/>
            <w:color w:val="000000"/>
            <w:kern w:val="0"/>
            <w:sz w:val="27"/>
            <w:szCs w:val="27"/>
          </w:rPr>
          <w:t>IELTS Writing Task 1: the summary paragraph</w:t>
        </w:r>
      </w:hyperlink>
    </w:p>
    <w:p w14:paraId="30F1E1BE"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As part of your task 1 essay, you need to write a general summary of the information (examiners call this the 'overview'). I usually write my summary straight after the introduction, but you can also put it at the end of the essay.</w:t>
      </w:r>
    </w:p>
    <w:p w14:paraId="4A6DF8B6"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To </w:t>
      </w:r>
      <w:proofErr w:type="spellStart"/>
      <w:r w:rsidRPr="007B6BB7">
        <w:rPr>
          <w:rFonts w:ascii="Arial" w:hAnsi="Arial" w:cs="Arial"/>
          <w:color w:val="000000"/>
          <w:kern w:val="0"/>
        </w:rPr>
        <w:t>summarise</w:t>
      </w:r>
      <w:proofErr w:type="spellEnd"/>
      <w:r w:rsidRPr="007B6BB7">
        <w:rPr>
          <w:rFonts w:ascii="Arial" w:hAnsi="Arial" w:cs="Arial"/>
          <w:color w:val="000000"/>
          <w:kern w:val="0"/>
        </w:rPr>
        <w:t xml:space="preserve"> graphs, I look for the overall change from the first year to the last year shown. I also look for the main trends or the highest and lowest numbers.</w:t>
      </w:r>
    </w:p>
    <w:p w14:paraId="77EB2AEA"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3E7ACDD8" wp14:editId="0837B608">
            <wp:extent cx="5217160" cy="3125470"/>
            <wp:effectExtent l="0" t="0" r="0" b="0"/>
            <wp:docPr id="138" name="图片 138" descr="a0120a5bb05d8970c01538f89f5fd970b-500wi">
              <a:hlinkClick xmlns:a="http://schemas.openxmlformats.org/drawingml/2006/main" r:id="rId9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a0120a5bb05d8970c01538f89f5fd970b-500wi">
                      <a:hlinkClick r:id="rId975"/>
                    </pic:cNvPr>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5217160" cy="3125470"/>
                    </a:xfrm>
                    <a:prstGeom prst="rect">
                      <a:avLst/>
                    </a:prstGeom>
                    <a:noFill/>
                    <a:ln>
                      <a:noFill/>
                    </a:ln>
                  </pic:spPr>
                </pic:pic>
              </a:graphicData>
            </a:graphic>
          </wp:inline>
        </w:drawing>
      </w:r>
    </w:p>
    <w:p w14:paraId="13DA5A2E"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Here's my 2-sentence summary for the graph above:</w:t>
      </w:r>
    </w:p>
    <w:p w14:paraId="3AC26443"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It is clear that the total number of marriages per year fell between 1951 and 2009. While the number of first marriages fell dramatically from the end of the 1960s, the figure for remarriages remained stable.</w:t>
      </w:r>
    </w:p>
    <w:p w14:paraId="4E8D381A"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976"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977"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978"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979" w:anchor="comments" w:history="1">
        <w:r w:rsidRPr="007B6BB7">
          <w:rPr>
            <w:rFonts w:ascii="Arial" w:hAnsi="Arial" w:cs="Arial"/>
            <w:b/>
            <w:bCs/>
            <w:color w:val="3971BA"/>
            <w:kern w:val="0"/>
            <w:sz w:val="20"/>
            <w:szCs w:val="20"/>
            <w:u w:val="single"/>
          </w:rPr>
          <w:t>Comments (37)</w:t>
        </w:r>
      </w:hyperlink>
    </w:p>
    <w:p w14:paraId="1AAE2E84"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June 30, 2011</w:t>
      </w:r>
    </w:p>
    <w:p w14:paraId="273B351A"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980" w:history="1">
        <w:r w:rsidR="007B6BB7" w:rsidRPr="007B6BB7">
          <w:rPr>
            <w:rFonts w:ascii="Arial" w:eastAsia="Times New Roman" w:hAnsi="Arial" w:cs="Arial"/>
            <w:b/>
            <w:bCs/>
            <w:color w:val="000000"/>
            <w:kern w:val="0"/>
            <w:sz w:val="27"/>
            <w:szCs w:val="27"/>
          </w:rPr>
          <w:t>IELTS Writing Task 1: describing numbers</w:t>
        </w:r>
      </w:hyperlink>
    </w:p>
    <w:p w14:paraId="2570F44C" w14:textId="77777777" w:rsidR="007B6BB7" w:rsidRPr="007B6BB7" w:rsidRDefault="007B6BB7" w:rsidP="007B6BB7">
      <w:pPr>
        <w:widowControl/>
        <w:spacing w:after="150" w:line="293" w:lineRule="atLeast"/>
        <w:jc w:val="left"/>
        <w:rPr>
          <w:rFonts w:ascii="Arial" w:hAnsi="Arial" w:cs="Arial"/>
          <w:color w:val="000000"/>
          <w:kern w:val="0"/>
        </w:rPr>
      </w:pPr>
      <w:proofErr w:type="gramStart"/>
      <w:r w:rsidRPr="007B6BB7">
        <w:rPr>
          <w:rFonts w:ascii="Arial" w:hAnsi="Arial" w:cs="Arial"/>
          <w:color w:val="000000"/>
          <w:kern w:val="0"/>
        </w:rPr>
        <w:t>A good exercise is to choose one piece of information (a number) from a graph or chart, and try</w:t>
      </w:r>
      <w:proofErr w:type="gramEnd"/>
      <w:r w:rsidRPr="007B6BB7">
        <w:rPr>
          <w:rFonts w:ascii="Arial" w:hAnsi="Arial" w:cs="Arial"/>
          <w:color w:val="000000"/>
          <w:kern w:val="0"/>
        </w:rPr>
        <w:t xml:space="preserve"> to describe it in several different ways.</w:t>
      </w:r>
    </w:p>
    <w:p w14:paraId="7958D6E1"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5C4F0D39" wp14:editId="5FBB2603">
            <wp:extent cx="5217160" cy="3125470"/>
            <wp:effectExtent l="0" t="0" r="0" b="0"/>
            <wp:docPr id="139" name="图片 139" descr="icture 1">
              <a:hlinkClick xmlns:a="http://schemas.openxmlformats.org/drawingml/2006/main" r:id="rId9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cture 1">
                      <a:hlinkClick r:id="rId981"/>
                    </pic:cNvPr>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5217160" cy="3125470"/>
                    </a:xfrm>
                    <a:prstGeom prst="rect">
                      <a:avLst/>
                    </a:prstGeom>
                    <a:noFill/>
                    <a:ln>
                      <a:noFill/>
                    </a:ln>
                  </pic:spPr>
                </pic:pic>
              </a:graphicData>
            </a:graphic>
          </wp:inline>
        </w:drawing>
      </w:r>
    </w:p>
    <w:p w14:paraId="60387CAF" w14:textId="77777777" w:rsidR="007B6BB7" w:rsidRPr="007B6BB7" w:rsidRDefault="007B6BB7" w:rsidP="007B6BB7">
      <w:pPr>
        <w:widowControl/>
        <w:spacing w:before="150" w:after="150" w:line="293" w:lineRule="atLeast"/>
        <w:jc w:val="center"/>
        <w:rPr>
          <w:rFonts w:ascii="Arial" w:hAnsi="Arial" w:cs="Arial"/>
          <w:color w:val="000000"/>
          <w:kern w:val="0"/>
        </w:rPr>
      </w:pPr>
      <w:r w:rsidRPr="007B6BB7">
        <w:rPr>
          <w:rFonts w:ascii="Arial" w:hAnsi="Arial" w:cs="Arial"/>
          <w:color w:val="6000BF"/>
          <w:kern w:val="0"/>
          <w:sz w:val="16"/>
          <w:szCs w:val="16"/>
        </w:rPr>
        <w:t>UK marriages, 1951 - 2009</w:t>
      </w:r>
    </w:p>
    <w:p w14:paraId="721424A8"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Here are 5 different sentences describing the 'all marriages' figure for the year 1951 (from the graph above):</w:t>
      </w:r>
    </w:p>
    <w:p w14:paraId="09CF2E21" w14:textId="77777777" w:rsidR="007B6BB7" w:rsidRPr="007B6BB7" w:rsidRDefault="007B6BB7" w:rsidP="007B6BB7">
      <w:pPr>
        <w:widowControl/>
        <w:numPr>
          <w:ilvl w:val="0"/>
          <w:numId w:val="91"/>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Around 400,000 couples got married in the UK in 1951.</w:t>
      </w:r>
    </w:p>
    <w:p w14:paraId="6C296D72" w14:textId="77777777" w:rsidR="007B6BB7" w:rsidRPr="007B6BB7" w:rsidRDefault="007B6BB7" w:rsidP="007B6BB7">
      <w:pPr>
        <w:widowControl/>
        <w:numPr>
          <w:ilvl w:val="0"/>
          <w:numId w:val="91"/>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Around 400,000 weddings took place in the UK in the year 1951.</w:t>
      </w:r>
    </w:p>
    <w:p w14:paraId="0C5896DE" w14:textId="77777777" w:rsidR="007B6BB7" w:rsidRPr="007B6BB7" w:rsidRDefault="007B6BB7" w:rsidP="007B6BB7">
      <w:pPr>
        <w:widowControl/>
        <w:numPr>
          <w:ilvl w:val="0"/>
          <w:numId w:val="91"/>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In 1951, there were around 400,000 marriages in the UK.</w:t>
      </w:r>
    </w:p>
    <w:p w14:paraId="3DA07E38" w14:textId="77777777" w:rsidR="007B6BB7" w:rsidRPr="007B6BB7" w:rsidRDefault="007B6BB7" w:rsidP="007B6BB7">
      <w:pPr>
        <w:widowControl/>
        <w:numPr>
          <w:ilvl w:val="0"/>
          <w:numId w:val="91"/>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In 1951, the number of UK marriages stood at about 400,000.</w:t>
      </w:r>
    </w:p>
    <w:p w14:paraId="5116ED54" w14:textId="77777777" w:rsidR="007B6BB7" w:rsidRPr="007B6BB7" w:rsidRDefault="007B6BB7" w:rsidP="007B6BB7">
      <w:pPr>
        <w:widowControl/>
        <w:numPr>
          <w:ilvl w:val="0"/>
          <w:numId w:val="91"/>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In 1951, the figure for marriages in the UK was approximately 400,000.</w:t>
      </w:r>
    </w:p>
    <w:p w14:paraId="779B9830"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Don't spend all your time writing full essays; do some focused exercises too.</w:t>
      </w:r>
    </w:p>
    <w:p w14:paraId="272A6020"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982"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983"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984"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985" w:anchor="comments" w:history="1">
        <w:r w:rsidRPr="007B6BB7">
          <w:rPr>
            <w:rFonts w:ascii="Arial" w:hAnsi="Arial" w:cs="Arial"/>
            <w:b/>
            <w:bCs/>
            <w:color w:val="3971BA"/>
            <w:kern w:val="0"/>
            <w:sz w:val="20"/>
            <w:szCs w:val="20"/>
            <w:u w:val="single"/>
          </w:rPr>
          <w:t>Comments (32)</w:t>
        </w:r>
      </w:hyperlink>
    </w:p>
    <w:p w14:paraId="1FB67AAD"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June 23, 2011</w:t>
      </w:r>
    </w:p>
    <w:p w14:paraId="368D0A87"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986" w:history="1">
        <w:r w:rsidR="007B6BB7" w:rsidRPr="007B6BB7">
          <w:rPr>
            <w:rFonts w:ascii="Arial" w:eastAsia="Times New Roman" w:hAnsi="Arial" w:cs="Arial"/>
            <w:b/>
            <w:bCs/>
            <w:color w:val="000000"/>
            <w:kern w:val="0"/>
            <w:sz w:val="27"/>
            <w:szCs w:val="27"/>
          </w:rPr>
          <w:t>IELTS Writing Task 1: comparisons</w:t>
        </w:r>
      </w:hyperlink>
    </w:p>
    <w:p w14:paraId="5BD9A20D"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You can use "compared to", "compared with" and "in comparison with" in the same way. For example:</w:t>
      </w:r>
    </w:p>
    <w:p w14:paraId="472AB1BA" w14:textId="77777777" w:rsidR="007B6BB7" w:rsidRPr="007B6BB7" w:rsidRDefault="007B6BB7" w:rsidP="007B6BB7">
      <w:pPr>
        <w:widowControl/>
        <w:numPr>
          <w:ilvl w:val="0"/>
          <w:numId w:val="92"/>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Prices in the UK are high </w:t>
      </w:r>
      <w:r w:rsidRPr="007B6BB7">
        <w:rPr>
          <w:rFonts w:ascii="Arial" w:eastAsia="Times New Roman" w:hAnsi="Arial" w:cs="Arial"/>
          <w:color w:val="000000"/>
          <w:kern w:val="0"/>
          <w:shd w:val="clear" w:color="auto" w:fill="DFBFFF"/>
        </w:rPr>
        <w:t xml:space="preserve">compared to / with / in comparison </w:t>
      </w:r>
      <w:proofErr w:type="gramStart"/>
      <w:r w:rsidRPr="007B6BB7">
        <w:rPr>
          <w:rFonts w:ascii="Arial" w:eastAsia="Times New Roman" w:hAnsi="Arial" w:cs="Arial"/>
          <w:color w:val="000000"/>
          <w:kern w:val="0"/>
          <w:shd w:val="clear" w:color="auto" w:fill="DFBFFF"/>
        </w:rPr>
        <w:t>with</w:t>
      </w:r>
      <w:r w:rsidRPr="007B6BB7">
        <w:rPr>
          <w:rFonts w:ascii="Arial" w:eastAsia="Times New Roman" w:hAnsi="Arial" w:cs="Arial"/>
          <w:color w:val="000000"/>
          <w:kern w:val="0"/>
        </w:rPr>
        <w:t>(</w:t>
      </w:r>
      <w:proofErr w:type="gramEnd"/>
      <w:r w:rsidRPr="007B6BB7">
        <w:rPr>
          <w:rFonts w:ascii="Arial" w:eastAsia="Times New Roman" w:hAnsi="Arial" w:cs="Arial"/>
          <w:color w:val="000000"/>
          <w:kern w:val="0"/>
        </w:rPr>
        <w:t>prices in) Canada and Australia.</w:t>
      </w:r>
    </w:p>
    <w:p w14:paraId="4BF100B7" w14:textId="77777777" w:rsidR="007B6BB7" w:rsidRPr="007B6BB7" w:rsidRDefault="007B6BB7" w:rsidP="007B6BB7">
      <w:pPr>
        <w:widowControl/>
        <w:numPr>
          <w:ilvl w:val="0"/>
          <w:numId w:val="92"/>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shd w:val="clear" w:color="auto" w:fill="DFBFFF"/>
        </w:rPr>
        <w:t>Compared to / with / in comparison with</w:t>
      </w:r>
      <w:r w:rsidRPr="007B6BB7">
        <w:rPr>
          <w:rFonts w:ascii="Arial" w:eastAsia="Times New Roman" w:hAnsi="Arial" w:cs="Arial"/>
          <w:color w:val="000000"/>
          <w:kern w:val="0"/>
        </w:rPr>
        <w:t> (prices in) Canada and Australia, prices in the UK are high.</w:t>
      </w:r>
    </w:p>
    <w:p w14:paraId="77B545A4"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When writing about numbers or changes, I find it easier to use "while" or "whereas":</w:t>
      </w:r>
    </w:p>
    <w:p w14:paraId="003DAAA1" w14:textId="77777777" w:rsidR="007B6BB7" w:rsidRPr="007B6BB7" w:rsidRDefault="007B6BB7" w:rsidP="007B6BB7">
      <w:pPr>
        <w:widowControl/>
        <w:numPr>
          <w:ilvl w:val="0"/>
          <w:numId w:val="93"/>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There are 5 million smokers in the UK</w:t>
      </w:r>
      <w:r w:rsidRPr="007B6BB7">
        <w:rPr>
          <w:rFonts w:ascii="Arial" w:eastAsia="Times New Roman" w:hAnsi="Arial" w:cs="Arial"/>
          <w:color w:val="000000"/>
          <w:kern w:val="0"/>
          <w:shd w:val="clear" w:color="auto" w:fill="DFBFFF"/>
        </w:rPr>
        <w:t>, while / whereas</w:t>
      </w:r>
      <w:r w:rsidRPr="007B6BB7">
        <w:rPr>
          <w:rFonts w:ascii="Arial" w:eastAsia="Times New Roman" w:hAnsi="Arial" w:cs="Arial"/>
          <w:color w:val="000000"/>
          <w:kern w:val="0"/>
        </w:rPr>
        <w:t> only 2 million Canadians and 1 million Australians smoke.</w:t>
      </w:r>
    </w:p>
    <w:p w14:paraId="58C79450" w14:textId="77777777" w:rsidR="007B6BB7" w:rsidRPr="007B6BB7" w:rsidRDefault="007B6BB7" w:rsidP="007B6BB7">
      <w:pPr>
        <w:widowControl/>
        <w:numPr>
          <w:ilvl w:val="0"/>
          <w:numId w:val="93"/>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Between 1990 and 2000, the number of smokers in the UK decreased dramatically</w:t>
      </w:r>
      <w:r w:rsidRPr="007B6BB7">
        <w:rPr>
          <w:rFonts w:ascii="Arial" w:eastAsia="Times New Roman" w:hAnsi="Arial" w:cs="Arial"/>
          <w:color w:val="000000"/>
          <w:kern w:val="0"/>
          <w:shd w:val="clear" w:color="auto" w:fill="DFBFFF"/>
        </w:rPr>
        <w:t>, while / whereas</w:t>
      </w:r>
      <w:r w:rsidRPr="007B6BB7">
        <w:rPr>
          <w:rFonts w:ascii="Arial" w:eastAsia="Times New Roman" w:hAnsi="Arial" w:cs="Arial"/>
          <w:color w:val="000000"/>
          <w:kern w:val="0"/>
        </w:rPr>
        <w:t> the figures for Canada and Australia remained the same.</w:t>
      </w:r>
    </w:p>
    <w:p w14:paraId="7B91B93F"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b/>
          <w:bCs/>
          <w:i/>
          <w:iCs/>
          <w:color w:val="000000"/>
          <w:kern w:val="0"/>
        </w:rPr>
        <w:t>Please note:</w:t>
      </w:r>
      <w:r w:rsidRPr="007B6BB7">
        <w:rPr>
          <w:rFonts w:ascii="Arial" w:hAnsi="Arial" w:cs="Arial"/>
          <w:color w:val="000000"/>
          <w:kern w:val="0"/>
        </w:rPr>
        <w:br/>
        <w:t>We don't say "comparing to".</w:t>
      </w:r>
      <w:r w:rsidRPr="007B6BB7">
        <w:rPr>
          <w:rFonts w:ascii="Arial" w:hAnsi="Arial" w:cs="Arial"/>
          <w:color w:val="000000"/>
          <w:kern w:val="0"/>
        </w:rPr>
        <w:br/>
        <w:t>We say "2 million" not "2 millions".</w:t>
      </w:r>
    </w:p>
    <w:p w14:paraId="207C9B9A"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987"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988"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989"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990" w:anchor="comments" w:history="1">
        <w:r w:rsidRPr="007B6BB7">
          <w:rPr>
            <w:rFonts w:ascii="Arial" w:hAnsi="Arial" w:cs="Arial"/>
            <w:b/>
            <w:bCs/>
            <w:color w:val="3971BA"/>
            <w:kern w:val="0"/>
            <w:sz w:val="20"/>
            <w:szCs w:val="20"/>
            <w:u w:val="single"/>
          </w:rPr>
          <w:t>Comments (26)</w:t>
        </w:r>
      </w:hyperlink>
    </w:p>
    <w:p w14:paraId="676A2435"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June 16, 2011</w:t>
      </w:r>
    </w:p>
    <w:p w14:paraId="6DFBE71C"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991" w:history="1">
        <w:r w:rsidR="007B6BB7" w:rsidRPr="007B6BB7">
          <w:rPr>
            <w:rFonts w:ascii="Arial" w:eastAsia="Times New Roman" w:hAnsi="Arial" w:cs="Arial"/>
            <w:b/>
            <w:bCs/>
            <w:color w:val="000000"/>
            <w:kern w:val="0"/>
            <w:sz w:val="27"/>
            <w:szCs w:val="27"/>
          </w:rPr>
          <w:t>IELTS Writing Task 1: bar chart essay</w:t>
        </w:r>
      </w:hyperlink>
    </w:p>
    <w:p w14:paraId="73DDFF8D"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Here's my full band 9 essay for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"http://ielts-simon.com/ielts-help-and-english-pr/2011/06/ielts-writing-task-1-selecting.html" \t "_self" </w:instrText>
      </w:r>
      <w:r w:rsidRPr="007B6BB7">
        <w:rPr>
          <w:rFonts w:ascii="Arial" w:hAnsi="Arial" w:cs="Arial"/>
          <w:color w:val="000000"/>
          <w:kern w:val="0"/>
        </w:rPr>
        <w:fldChar w:fldCharType="separate"/>
      </w:r>
      <w:r w:rsidRPr="007B6BB7">
        <w:rPr>
          <w:rFonts w:ascii="Arial" w:hAnsi="Arial" w:cs="Arial"/>
          <w:color w:val="3971BA"/>
          <w:kern w:val="0"/>
          <w:u w:val="single"/>
        </w:rPr>
        <w:t>last week's question</w:t>
      </w:r>
      <w:r w:rsidRPr="007B6BB7">
        <w:rPr>
          <w:rFonts w:ascii="Arial" w:hAnsi="Arial" w:cs="Arial"/>
          <w:color w:val="000000"/>
          <w:kern w:val="0"/>
        </w:rPr>
        <w:fldChar w:fldCharType="end"/>
      </w:r>
      <w:r w:rsidRPr="007B6BB7">
        <w:rPr>
          <w:rFonts w:ascii="Arial" w:hAnsi="Arial" w:cs="Arial"/>
          <w:color w:val="000000"/>
          <w:kern w:val="0"/>
        </w:rPr>
        <w:t>:</w:t>
      </w:r>
    </w:p>
    <w:p w14:paraId="26A1B118"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bar chart compares consumer spending on six different items in Germany, Italy, France and Britain.</w:t>
      </w:r>
    </w:p>
    <w:p w14:paraId="2413BCB6"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It is clear that British people spent significantly more money than people in the other three countries on all six goods. Of the six items, consumers spent the most money on photographic film.</w:t>
      </w:r>
    </w:p>
    <w:p w14:paraId="243B678A"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People in Britain spent just over £170,000 on photographic film, which is the highest figure shown on the chart. By contrast, Germans were the lowest overall spenders, with roughly the same figures (just under £150,000) for each of the six products.</w:t>
      </w:r>
    </w:p>
    <w:p w14:paraId="15FFCF4F"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figures for spending on toys were the same in both France and Italy, at nearly £160,000. However, while French people spent more than Italians on photographic film and CDs, Italians paid out more for personal stereos, tennis racquets and perfumes. The amount spent by French people on tennis racquets, around £145,000, is the lowest figure shown on the chart.</w:t>
      </w:r>
    </w:p>
    <w:p w14:paraId="11C0C9B1"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b/>
          <w:bCs/>
          <w:i/>
          <w:iCs/>
          <w:color w:val="000000"/>
          <w:kern w:val="0"/>
        </w:rPr>
        <w:t>Note:</w:t>
      </w:r>
      <w:r w:rsidRPr="007B6BB7">
        <w:rPr>
          <w:rFonts w:ascii="Arial" w:hAnsi="Arial" w:cs="Arial"/>
          <w:color w:val="000000"/>
          <w:kern w:val="0"/>
        </w:rPr>
        <w:br/>
        <w:t>- I tried to keep the essay short (154 words) by selecting carefully.</w:t>
      </w:r>
      <w:r w:rsidRPr="007B6BB7">
        <w:rPr>
          <w:rFonts w:ascii="Arial" w:hAnsi="Arial" w:cs="Arial"/>
          <w:color w:val="000000"/>
          <w:kern w:val="0"/>
        </w:rPr>
        <w:br/>
        <w:t>- It's difficult to change </w:t>
      </w:r>
      <w:r w:rsidRPr="007B6BB7">
        <w:rPr>
          <w:rFonts w:ascii="Arial" w:hAnsi="Arial" w:cs="Arial"/>
          <w:i/>
          <w:iCs/>
          <w:color w:val="000000"/>
          <w:kern w:val="0"/>
        </w:rPr>
        <w:t>spend</w:t>
      </w:r>
      <w:r w:rsidRPr="007B6BB7">
        <w:rPr>
          <w:rFonts w:ascii="Arial" w:hAnsi="Arial" w:cs="Arial"/>
          <w:color w:val="000000"/>
          <w:kern w:val="0"/>
        </w:rPr>
        <w:t>, but I used </w:t>
      </w:r>
      <w:r w:rsidRPr="007B6BB7">
        <w:rPr>
          <w:rFonts w:ascii="Arial" w:hAnsi="Arial" w:cs="Arial"/>
          <w:i/>
          <w:iCs/>
          <w:color w:val="000000"/>
          <w:kern w:val="0"/>
        </w:rPr>
        <w:t>spending</w:t>
      </w:r>
      <w:r w:rsidRPr="007B6BB7">
        <w:rPr>
          <w:rFonts w:ascii="Arial" w:hAnsi="Arial" w:cs="Arial"/>
          <w:color w:val="000000"/>
          <w:kern w:val="0"/>
        </w:rPr>
        <w:t>, </w:t>
      </w:r>
      <w:r w:rsidRPr="007B6BB7">
        <w:rPr>
          <w:rFonts w:ascii="Arial" w:hAnsi="Arial" w:cs="Arial"/>
          <w:i/>
          <w:iCs/>
          <w:color w:val="000000"/>
          <w:kern w:val="0"/>
        </w:rPr>
        <w:t>spenders</w:t>
      </w:r>
      <w:r w:rsidRPr="007B6BB7">
        <w:rPr>
          <w:rFonts w:ascii="Arial" w:hAnsi="Arial" w:cs="Arial"/>
          <w:color w:val="000000"/>
          <w:kern w:val="0"/>
        </w:rPr>
        <w:t> and </w:t>
      </w:r>
      <w:r w:rsidRPr="007B6BB7">
        <w:rPr>
          <w:rFonts w:ascii="Arial" w:hAnsi="Arial" w:cs="Arial"/>
          <w:i/>
          <w:iCs/>
          <w:color w:val="000000"/>
          <w:kern w:val="0"/>
        </w:rPr>
        <w:t>paid out</w:t>
      </w:r>
      <w:r w:rsidRPr="007B6BB7">
        <w:rPr>
          <w:rFonts w:ascii="Arial" w:hAnsi="Arial" w:cs="Arial"/>
          <w:color w:val="000000"/>
          <w:kern w:val="0"/>
        </w:rPr>
        <w:t>.</w:t>
      </w:r>
    </w:p>
    <w:p w14:paraId="2C06436C"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992"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993"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994"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995" w:anchor="comments" w:history="1">
        <w:r w:rsidRPr="007B6BB7">
          <w:rPr>
            <w:rFonts w:ascii="Arial" w:hAnsi="Arial" w:cs="Arial"/>
            <w:b/>
            <w:bCs/>
            <w:color w:val="3971BA"/>
            <w:kern w:val="0"/>
            <w:sz w:val="20"/>
            <w:szCs w:val="20"/>
            <w:u w:val="single"/>
          </w:rPr>
          <w:t>Comments (38)</w:t>
        </w:r>
      </w:hyperlink>
    </w:p>
    <w:p w14:paraId="075561F3"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June 09, 2011</w:t>
      </w:r>
    </w:p>
    <w:p w14:paraId="719B6757"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996" w:history="1">
        <w:r w:rsidR="007B6BB7" w:rsidRPr="007B6BB7">
          <w:rPr>
            <w:rFonts w:ascii="Arial" w:eastAsia="Times New Roman" w:hAnsi="Arial" w:cs="Arial"/>
            <w:b/>
            <w:bCs/>
            <w:color w:val="000000"/>
            <w:kern w:val="0"/>
            <w:sz w:val="27"/>
            <w:szCs w:val="27"/>
          </w:rPr>
          <w:t>IELTS Writing Task 1: selecting</w:t>
        </w:r>
      </w:hyperlink>
    </w:p>
    <w:p w14:paraId="71D85A0E"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The following bar chart has a total of 24 bars. It's impossible to describe 24 pieces of information in only 20 minutes, so you need to </w:t>
      </w:r>
      <w:r w:rsidRPr="007B6BB7">
        <w:rPr>
          <w:rFonts w:ascii="Arial" w:hAnsi="Arial" w:cs="Arial"/>
          <w:i/>
          <w:iCs/>
          <w:color w:val="000000"/>
          <w:kern w:val="0"/>
        </w:rPr>
        <w:t>select</w:t>
      </w:r>
      <w:r w:rsidRPr="007B6BB7">
        <w:rPr>
          <w:rFonts w:ascii="Arial" w:hAnsi="Arial" w:cs="Arial"/>
          <w:color w:val="000000"/>
          <w:kern w:val="0"/>
        </w:rPr>
        <w:t>.</w:t>
      </w:r>
    </w:p>
    <w:p w14:paraId="1403C931"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29AE26EB" wp14:editId="1917D971">
            <wp:extent cx="6353175" cy="6819265"/>
            <wp:effectExtent l="0" t="0" r="0" b="0"/>
            <wp:docPr id="140" name="图片 140" descr="creen shot 2011-06-08 at 16.12.59">
              <a:hlinkClick xmlns:a="http://schemas.openxmlformats.org/drawingml/2006/main" r:id="rId9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reen shot 2011-06-08 at 16.12.59">
                      <a:hlinkClick r:id="rId997"/>
                    </pic:cNvPr>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bwMode="auto">
                    <a:xfrm>
                      <a:off x="0" y="0"/>
                      <a:ext cx="6353175" cy="6819265"/>
                    </a:xfrm>
                    <a:prstGeom prst="rect">
                      <a:avLst/>
                    </a:prstGeom>
                    <a:noFill/>
                    <a:ln>
                      <a:noFill/>
                    </a:ln>
                  </pic:spPr>
                </pic:pic>
              </a:graphicData>
            </a:graphic>
          </wp:inline>
        </w:drawing>
      </w:r>
    </w:p>
    <w:p w14:paraId="704A2B40"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A simple rule is to select at least one key thing about each country. Here are some examples:</w:t>
      </w:r>
    </w:p>
    <w:p w14:paraId="686A16E8"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Britain: </w:t>
      </w:r>
      <w:r w:rsidRPr="007B6BB7">
        <w:rPr>
          <w:rFonts w:ascii="Arial" w:hAnsi="Arial" w:cs="Arial"/>
          <w:color w:val="000000"/>
          <w:kern w:val="0"/>
        </w:rPr>
        <w:t>highest spending on all 6 products, give the figure for photographic film.</w:t>
      </w:r>
      <w:r w:rsidRPr="007B6BB7">
        <w:rPr>
          <w:rFonts w:ascii="Arial" w:hAnsi="Arial" w:cs="Arial"/>
          <w:color w:val="000000"/>
          <w:kern w:val="0"/>
        </w:rPr>
        <w:br/>
      </w:r>
      <w:r w:rsidRPr="007B6BB7">
        <w:rPr>
          <w:rFonts w:ascii="Arial" w:hAnsi="Arial" w:cs="Arial"/>
          <w:b/>
          <w:bCs/>
          <w:color w:val="000000"/>
          <w:kern w:val="0"/>
        </w:rPr>
        <w:t>France:</w:t>
      </w:r>
      <w:r w:rsidRPr="007B6BB7">
        <w:rPr>
          <w:rFonts w:ascii="Arial" w:hAnsi="Arial" w:cs="Arial"/>
          <w:color w:val="000000"/>
          <w:kern w:val="0"/>
        </w:rPr>
        <w:t> second highest for 3 products, but lowest for the other 3.</w:t>
      </w:r>
      <w:r w:rsidRPr="007B6BB7">
        <w:rPr>
          <w:rFonts w:ascii="Arial" w:hAnsi="Arial" w:cs="Arial"/>
          <w:color w:val="000000"/>
          <w:kern w:val="0"/>
        </w:rPr>
        <w:br/>
      </w:r>
      <w:r w:rsidRPr="007B6BB7">
        <w:rPr>
          <w:rFonts w:ascii="Arial" w:hAnsi="Arial" w:cs="Arial"/>
          <w:b/>
          <w:bCs/>
          <w:color w:val="000000"/>
          <w:kern w:val="0"/>
        </w:rPr>
        <w:t>Italy:</w:t>
      </w:r>
      <w:r w:rsidRPr="007B6BB7">
        <w:rPr>
          <w:rFonts w:ascii="Arial" w:hAnsi="Arial" w:cs="Arial"/>
          <w:color w:val="000000"/>
          <w:kern w:val="0"/>
        </w:rPr>
        <w:t> Italians spent more money on toys than on any other product.</w:t>
      </w:r>
      <w:r w:rsidRPr="007B6BB7">
        <w:rPr>
          <w:rFonts w:ascii="Arial" w:hAnsi="Arial" w:cs="Arial"/>
          <w:color w:val="000000"/>
          <w:kern w:val="0"/>
        </w:rPr>
        <w:br/>
      </w:r>
      <w:r w:rsidRPr="007B6BB7">
        <w:rPr>
          <w:rFonts w:ascii="Arial" w:hAnsi="Arial" w:cs="Arial"/>
          <w:b/>
          <w:bCs/>
          <w:color w:val="000000"/>
          <w:kern w:val="0"/>
        </w:rPr>
        <w:t>Germany:</w:t>
      </w:r>
      <w:r w:rsidRPr="007B6BB7">
        <w:rPr>
          <w:rFonts w:ascii="Arial" w:hAnsi="Arial" w:cs="Arial"/>
          <w:color w:val="000000"/>
          <w:kern w:val="0"/>
        </w:rPr>
        <w:t> lowest spending overall, similar figures for all 6 products.</w:t>
      </w:r>
    </w:p>
    <w:p w14:paraId="48FDA869"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I'll write a full essay about this chart for next week.</w:t>
      </w:r>
    </w:p>
    <w:p w14:paraId="46328DB9"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999"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000"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001"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002" w:anchor="comments" w:history="1">
        <w:r w:rsidRPr="007B6BB7">
          <w:rPr>
            <w:rFonts w:ascii="Arial" w:hAnsi="Arial" w:cs="Arial"/>
            <w:b/>
            <w:bCs/>
            <w:color w:val="3971BA"/>
            <w:kern w:val="0"/>
            <w:sz w:val="20"/>
            <w:szCs w:val="20"/>
            <w:u w:val="single"/>
          </w:rPr>
          <w:t>Comments (43)</w:t>
        </w:r>
      </w:hyperlink>
    </w:p>
    <w:p w14:paraId="1C73DA49"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June 02, 2011</w:t>
      </w:r>
    </w:p>
    <w:p w14:paraId="2389E176"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003" w:history="1">
        <w:r w:rsidR="007B6BB7" w:rsidRPr="007B6BB7">
          <w:rPr>
            <w:rFonts w:ascii="Arial" w:eastAsia="Times New Roman" w:hAnsi="Arial" w:cs="Arial"/>
            <w:b/>
            <w:bCs/>
            <w:color w:val="000000"/>
            <w:kern w:val="0"/>
            <w:sz w:val="27"/>
            <w:szCs w:val="27"/>
          </w:rPr>
          <w:t>IELTS Writing Task 1: house design essay</w:t>
        </w:r>
      </w:hyperlink>
    </w:p>
    <w:p w14:paraId="7B9B3585"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Here is my full essay for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"http://ielts-simon.com/ielts-help-and-english-pr/2011/05/ielts-writing-task-1-always-the-same-method.html" \t "_self" </w:instrText>
      </w:r>
      <w:r w:rsidRPr="007B6BB7">
        <w:rPr>
          <w:rFonts w:ascii="Arial" w:hAnsi="Arial" w:cs="Arial"/>
          <w:color w:val="000000"/>
          <w:kern w:val="0"/>
        </w:rPr>
        <w:fldChar w:fldCharType="separate"/>
      </w:r>
      <w:r w:rsidRPr="007B6BB7">
        <w:rPr>
          <w:rFonts w:ascii="Arial" w:hAnsi="Arial" w:cs="Arial"/>
          <w:color w:val="3971BA"/>
          <w:kern w:val="0"/>
          <w:u w:val="single"/>
        </w:rPr>
        <w:t>last week's question</w:t>
      </w:r>
      <w:r w:rsidRPr="007B6BB7">
        <w:rPr>
          <w:rFonts w:ascii="Arial" w:hAnsi="Arial" w:cs="Arial"/>
          <w:color w:val="000000"/>
          <w:kern w:val="0"/>
        </w:rPr>
        <w:fldChar w:fldCharType="end"/>
      </w:r>
      <w:r w:rsidRPr="007B6BB7">
        <w:rPr>
          <w:rFonts w:ascii="Arial" w:hAnsi="Arial" w:cs="Arial"/>
          <w:color w:val="000000"/>
          <w:kern w:val="0"/>
        </w:rPr>
        <w:t>:</w:t>
      </w:r>
    </w:p>
    <w:p w14:paraId="0C611E5D"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diagrams show how house designs differ according to climate.</w:t>
      </w:r>
    </w:p>
    <w:p w14:paraId="04D690C2"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most noticeable difference between houses designed for cool and warm climates is in the shape of the roof. The designs also differ with regard to the windows and the use of insulation.</w:t>
      </w:r>
    </w:p>
    <w:p w14:paraId="367C1414"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We can see that the cool climate house has a high-angled roof, which allows sunlight to enter through the window. By contrast, the roof of the warm climate house has a peak in the middle and roof overhangs to shade the windows. Insulation and thermal building materials are used in cool climates to reduce heat loss, whereas insulation and reflective materials are used to keep the heat out in warm climates.</w:t>
      </w:r>
    </w:p>
    <w:p w14:paraId="511B268B"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Finally, the cool climate house has one </w:t>
      </w:r>
      <w:proofErr w:type="gramStart"/>
      <w:r w:rsidRPr="007B6BB7">
        <w:rPr>
          <w:rFonts w:ascii="Arial" w:hAnsi="Arial" w:cs="Arial"/>
          <w:color w:val="000000"/>
          <w:kern w:val="0"/>
        </w:rPr>
        <w:t>window which</w:t>
      </w:r>
      <w:proofErr w:type="gramEnd"/>
      <w:r w:rsidRPr="007B6BB7">
        <w:rPr>
          <w:rFonts w:ascii="Arial" w:hAnsi="Arial" w:cs="Arial"/>
          <w:color w:val="000000"/>
          <w:kern w:val="0"/>
        </w:rPr>
        <w:t xml:space="preserve"> faces the direction of the sun, while the warm climate house has windows on two sides which are shaded from the sun. By opening the two windows at night, the house designed for warm climates can be ventilated.</w:t>
      </w:r>
    </w:p>
    <w:p w14:paraId="19A29630"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(162 words, band 9)</w:t>
      </w:r>
    </w:p>
    <w:p w14:paraId="0D68744D"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004"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005"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006"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007" w:anchor="comments" w:history="1">
        <w:r w:rsidRPr="007B6BB7">
          <w:rPr>
            <w:rFonts w:ascii="Arial" w:hAnsi="Arial" w:cs="Arial"/>
            <w:b/>
            <w:bCs/>
            <w:color w:val="3971BA"/>
            <w:kern w:val="0"/>
            <w:sz w:val="20"/>
            <w:szCs w:val="20"/>
            <w:u w:val="single"/>
          </w:rPr>
          <w:t>Comments (15)</w:t>
        </w:r>
      </w:hyperlink>
    </w:p>
    <w:p w14:paraId="7B425EAC"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May 26, 2011</w:t>
      </w:r>
    </w:p>
    <w:p w14:paraId="3C36EF3C"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008" w:history="1">
        <w:r w:rsidR="007B6BB7" w:rsidRPr="007B6BB7">
          <w:rPr>
            <w:rFonts w:ascii="Arial" w:eastAsia="Times New Roman" w:hAnsi="Arial" w:cs="Arial"/>
            <w:b/>
            <w:bCs/>
            <w:color w:val="000000"/>
            <w:kern w:val="0"/>
            <w:sz w:val="27"/>
            <w:szCs w:val="27"/>
          </w:rPr>
          <w:t>IELTS Writing Task 1: always the same method</w:t>
        </w:r>
      </w:hyperlink>
    </w:p>
    <w:p w14:paraId="2284A94A"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Students worry about how to describe diagrams, but the basic method is always the same: introduction, summary of main points, specific details.</w:t>
      </w:r>
    </w:p>
    <w:p w14:paraId="565F4337"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Look at the following question for example:</w:t>
      </w:r>
    </w:p>
    <w:p w14:paraId="1FA26BD3"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The diagrams below show some principles of house design for cool and for warm climates.</w:t>
      </w:r>
    </w:p>
    <w:p w14:paraId="350F4523"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42FD963F" wp14:editId="1579D2B2">
            <wp:extent cx="7303135" cy="5743575"/>
            <wp:effectExtent l="0" t="0" r="12065" b="0"/>
            <wp:docPr id="141" name="图片 141" descr="a0120a5bb05d8970c01310f62ef01970c-800wi">
              <a:hlinkClick xmlns:a="http://schemas.openxmlformats.org/drawingml/2006/main" r:id="rId10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a0120a5bb05d8970c01310f62ef01970c-800wi">
                      <a:hlinkClick r:id="rId1009"/>
                    </pic:cNvPr>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7303135" cy="5743575"/>
                    </a:xfrm>
                    <a:prstGeom prst="rect">
                      <a:avLst/>
                    </a:prstGeom>
                    <a:noFill/>
                    <a:ln>
                      <a:noFill/>
                    </a:ln>
                  </pic:spPr>
                </pic:pic>
              </a:graphicData>
            </a:graphic>
          </wp:inline>
        </w:drawing>
      </w:r>
    </w:p>
    <w:p w14:paraId="25DC0E22"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Although this question is different from the normal graph/chart questions, you should structure your answer in the same way. Try to write 4 paragraphs:</w:t>
      </w:r>
    </w:p>
    <w:p w14:paraId="0616ED98" w14:textId="77777777" w:rsidR="007B6BB7" w:rsidRPr="007B6BB7" w:rsidRDefault="007B6BB7" w:rsidP="007B6BB7">
      <w:pPr>
        <w:widowControl/>
        <w:numPr>
          <w:ilvl w:val="0"/>
          <w:numId w:val="94"/>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b/>
          <w:bCs/>
          <w:color w:val="000000"/>
          <w:kern w:val="0"/>
        </w:rPr>
        <w:t>Introduction:</w:t>
      </w:r>
      <w:r w:rsidRPr="007B6BB7">
        <w:rPr>
          <w:rFonts w:ascii="Arial" w:eastAsia="Times New Roman" w:hAnsi="Arial" w:cs="Arial"/>
          <w:color w:val="000000"/>
          <w:kern w:val="0"/>
        </w:rPr>
        <w:t> paraphrase the question.</w:t>
      </w:r>
    </w:p>
    <w:p w14:paraId="38A59F62" w14:textId="77777777" w:rsidR="007B6BB7" w:rsidRPr="007B6BB7" w:rsidRDefault="007B6BB7" w:rsidP="007B6BB7">
      <w:pPr>
        <w:widowControl/>
        <w:numPr>
          <w:ilvl w:val="0"/>
          <w:numId w:val="94"/>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b/>
          <w:bCs/>
          <w:color w:val="000000"/>
          <w:kern w:val="0"/>
        </w:rPr>
        <w:t>Summary:</w:t>
      </w:r>
      <w:r w:rsidRPr="007B6BB7">
        <w:rPr>
          <w:rFonts w:ascii="Arial" w:eastAsia="Times New Roman" w:hAnsi="Arial" w:cs="Arial"/>
          <w:color w:val="000000"/>
          <w:kern w:val="0"/>
        </w:rPr>
        <w:t> describe the main differences - the design of the roof and windows, and the use of insulation.</w:t>
      </w:r>
    </w:p>
    <w:p w14:paraId="44E05129" w14:textId="77777777" w:rsidR="007B6BB7" w:rsidRPr="007B6BB7" w:rsidRDefault="007B6BB7" w:rsidP="007B6BB7">
      <w:pPr>
        <w:widowControl/>
        <w:numPr>
          <w:ilvl w:val="0"/>
          <w:numId w:val="94"/>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b/>
          <w:bCs/>
          <w:color w:val="000000"/>
          <w:kern w:val="0"/>
        </w:rPr>
        <w:t>Details:</w:t>
      </w:r>
      <w:r w:rsidRPr="007B6BB7">
        <w:rPr>
          <w:rFonts w:ascii="Arial" w:eastAsia="Times New Roman" w:hAnsi="Arial" w:cs="Arial"/>
          <w:color w:val="000000"/>
          <w:kern w:val="0"/>
        </w:rPr>
        <w:t> compare the roof design and use of insulation.</w:t>
      </w:r>
    </w:p>
    <w:p w14:paraId="6C967493" w14:textId="77777777" w:rsidR="007B6BB7" w:rsidRPr="007B6BB7" w:rsidRDefault="007B6BB7" w:rsidP="007B6BB7">
      <w:pPr>
        <w:widowControl/>
        <w:numPr>
          <w:ilvl w:val="0"/>
          <w:numId w:val="94"/>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b/>
          <w:bCs/>
          <w:color w:val="000000"/>
          <w:kern w:val="0"/>
        </w:rPr>
        <w:t>Details:</w:t>
      </w:r>
      <w:r w:rsidRPr="007B6BB7">
        <w:rPr>
          <w:rFonts w:ascii="Arial" w:eastAsia="Times New Roman" w:hAnsi="Arial" w:cs="Arial"/>
          <w:color w:val="000000"/>
          <w:kern w:val="0"/>
        </w:rPr>
        <w:t> compare the window design and how windows are used during the day and at night.</w:t>
      </w:r>
    </w:p>
    <w:p w14:paraId="63030DB5"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I'll write the full essay for next week's lesson.</w:t>
      </w:r>
    </w:p>
    <w:p w14:paraId="0731BE96"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011"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012"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013"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014" w:anchor="comments" w:history="1">
        <w:r w:rsidRPr="007B6BB7">
          <w:rPr>
            <w:rFonts w:ascii="Arial" w:hAnsi="Arial" w:cs="Arial"/>
            <w:b/>
            <w:bCs/>
            <w:color w:val="3971BA"/>
            <w:kern w:val="0"/>
            <w:sz w:val="20"/>
            <w:szCs w:val="20"/>
            <w:u w:val="single"/>
          </w:rPr>
          <w:t>Comments (33)</w:t>
        </w:r>
      </w:hyperlink>
    </w:p>
    <w:p w14:paraId="1A692E33"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May 05, 2011</w:t>
      </w:r>
    </w:p>
    <w:p w14:paraId="501E2CB9"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015" w:history="1">
        <w:r w:rsidR="007B6BB7" w:rsidRPr="007B6BB7">
          <w:rPr>
            <w:rFonts w:ascii="Arial" w:eastAsia="Times New Roman" w:hAnsi="Arial" w:cs="Arial"/>
            <w:b/>
            <w:bCs/>
            <w:color w:val="000000"/>
            <w:kern w:val="0"/>
            <w:sz w:val="27"/>
            <w:szCs w:val="27"/>
          </w:rPr>
          <w:t>IELTS Writing Task 1: to, by, with, at</w:t>
        </w:r>
      </w:hyperlink>
    </w:p>
    <w:p w14:paraId="30A69903"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Several people have asked me to explain how to use </w:t>
      </w:r>
      <w:r w:rsidRPr="007B6BB7">
        <w:rPr>
          <w:rFonts w:ascii="Arial" w:hAnsi="Arial" w:cs="Arial"/>
          <w:b/>
          <w:bCs/>
          <w:i/>
          <w:iCs/>
          <w:color w:val="000000"/>
          <w:kern w:val="0"/>
        </w:rPr>
        <w:t>to</w:t>
      </w:r>
      <w:r w:rsidRPr="007B6BB7">
        <w:rPr>
          <w:rFonts w:ascii="Arial" w:hAnsi="Arial" w:cs="Arial"/>
          <w:color w:val="000000"/>
          <w:kern w:val="0"/>
        </w:rPr>
        <w:t>, </w:t>
      </w:r>
      <w:r w:rsidRPr="007B6BB7">
        <w:rPr>
          <w:rFonts w:ascii="Arial" w:hAnsi="Arial" w:cs="Arial"/>
          <w:b/>
          <w:bCs/>
          <w:i/>
          <w:iCs/>
          <w:color w:val="000000"/>
          <w:kern w:val="0"/>
        </w:rPr>
        <w:t>by</w:t>
      </w:r>
      <w:r w:rsidRPr="007B6BB7">
        <w:rPr>
          <w:rFonts w:ascii="Arial" w:hAnsi="Arial" w:cs="Arial"/>
          <w:color w:val="000000"/>
          <w:kern w:val="0"/>
        </w:rPr>
        <w:t>, </w:t>
      </w:r>
      <w:r w:rsidRPr="007B6BB7">
        <w:rPr>
          <w:rFonts w:ascii="Arial" w:hAnsi="Arial" w:cs="Arial"/>
          <w:b/>
          <w:bCs/>
          <w:i/>
          <w:iCs/>
          <w:color w:val="000000"/>
          <w:kern w:val="0"/>
        </w:rPr>
        <w:t>with</w:t>
      </w:r>
      <w:r w:rsidRPr="007B6BB7">
        <w:rPr>
          <w:rFonts w:ascii="Arial" w:hAnsi="Arial" w:cs="Arial"/>
          <w:color w:val="000000"/>
          <w:kern w:val="0"/>
        </w:rPr>
        <w:t> and </w:t>
      </w:r>
      <w:r w:rsidRPr="007B6BB7">
        <w:rPr>
          <w:rFonts w:ascii="Arial" w:hAnsi="Arial" w:cs="Arial"/>
          <w:b/>
          <w:bCs/>
          <w:i/>
          <w:iCs/>
          <w:color w:val="000000"/>
          <w:kern w:val="0"/>
        </w:rPr>
        <w:t>at</w:t>
      </w:r>
      <w:r w:rsidRPr="007B6BB7">
        <w:rPr>
          <w:rFonts w:ascii="Arial" w:hAnsi="Arial" w:cs="Arial"/>
          <w:color w:val="000000"/>
          <w:kern w:val="0"/>
        </w:rPr>
        <w:t> when describing numbers. Here are some examples to give you a basic idea of the differences:</w:t>
      </w:r>
    </w:p>
    <w:p w14:paraId="0248DFD6"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1) Use </w:t>
      </w:r>
      <w:r w:rsidRPr="007B6BB7">
        <w:rPr>
          <w:rFonts w:ascii="Arial" w:hAnsi="Arial" w:cs="Arial"/>
          <w:b/>
          <w:bCs/>
          <w:i/>
          <w:iCs/>
          <w:color w:val="000000"/>
          <w:kern w:val="0"/>
          <w:u w:val="single"/>
        </w:rPr>
        <w:t>to</w:t>
      </w:r>
      <w:r w:rsidRPr="007B6BB7">
        <w:rPr>
          <w:rFonts w:ascii="Arial" w:hAnsi="Arial" w:cs="Arial"/>
          <w:color w:val="000000"/>
          <w:kern w:val="0"/>
        </w:rPr>
        <w:t> when describing what happened to the number:</w:t>
      </w:r>
    </w:p>
    <w:p w14:paraId="40BFBCC1"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In 2008, the rate of unemployment rose to 10%.</w:t>
      </w:r>
    </w:p>
    <w:p w14:paraId="16B911CF"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2) Use </w:t>
      </w:r>
      <w:r w:rsidRPr="007B6BB7">
        <w:rPr>
          <w:rFonts w:ascii="Arial" w:hAnsi="Arial" w:cs="Arial"/>
          <w:b/>
          <w:bCs/>
          <w:i/>
          <w:iCs/>
          <w:color w:val="000000"/>
          <w:kern w:val="0"/>
          <w:u w:val="single"/>
        </w:rPr>
        <w:t>by</w:t>
      </w:r>
      <w:r w:rsidRPr="007B6BB7">
        <w:rPr>
          <w:rFonts w:ascii="Arial" w:hAnsi="Arial" w:cs="Arial"/>
          <w:color w:val="000000"/>
          <w:kern w:val="0"/>
        </w:rPr>
        <w:t> when describing the amount of change between two numbers:</w:t>
      </w:r>
    </w:p>
    <w:p w14:paraId="54ECE693"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In 2009, the rate of unemployment fell by 2% (from 10% to 8%).</w:t>
      </w:r>
    </w:p>
    <w:p w14:paraId="1F566DF8"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3) Use </w:t>
      </w:r>
      <w:r w:rsidRPr="007B6BB7">
        <w:rPr>
          <w:rFonts w:ascii="Arial" w:hAnsi="Arial" w:cs="Arial"/>
          <w:b/>
          <w:bCs/>
          <w:i/>
          <w:iCs/>
          <w:color w:val="000000"/>
          <w:kern w:val="0"/>
          <w:u w:val="single"/>
        </w:rPr>
        <w:t>with</w:t>
      </w:r>
      <w:r w:rsidRPr="007B6BB7">
        <w:rPr>
          <w:rFonts w:ascii="Arial" w:hAnsi="Arial" w:cs="Arial"/>
          <w:color w:val="000000"/>
          <w:kern w:val="0"/>
        </w:rPr>
        <w:t> to give the idea of 'having' the number:</w:t>
      </w:r>
    </w:p>
    <w:p w14:paraId="51C59165"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Obama won the election with 52% of the vote.</w:t>
      </w:r>
    </w:p>
    <w:p w14:paraId="2367A26A"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4) Use </w:t>
      </w:r>
      <w:r w:rsidRPr="007B6BB7">
        <w:rPr>
          <w:rFonts w:ascii="Arial" w:hAnsi="Arial" w:cs="Arial"/>
          <w:b/>
          <w:bCs/>
          <w:i/>
          <w:iCs/>
          <w:color w:val="000000"/>
          <w:kern w:val="0"/>
          <w:u w:val="single"/>
        </w:rPr>
        <w:t>at</w:t>
      </w:r>
      <w:r w:rsidRPr="007B6BB7">
        <w:rPr>
          <w:rFonts w:ascii="Arial" w:hAnsi="Arial" w:cs="Arial"/>
          <w:color w:val="000000"/>
          <w:kern w:val="0"/>
        </w:rPr>
        <w:t> to add the number on the end of a sentence:</w:t>
      </w:r>
    </w:p>
    <w:p w14:paraId="59CE845D"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Unemployment reached its highest level in 2008, at 10%.</w:t>
      </w:r>
    </w:p>
    <w:p w14:paraId="62B8C50A"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016"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017"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018"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019" w:anchor="comments" w:history="1">
        <w:r w:rsidRPr="007B6BB7">
          <w:rPr>
            <w:rFonts w:ascii="Arial" w:hAnsi="Arial" w:cs="Arial"/>
            <w:b/>
            <w:bCs/>
            <w:color w:val="3971BA"/>
            <w:kern w:val="0"/>
            <w:sz w:val="20"/>
            <w:szCs w:val="20"/>
            <w:u w:val="single"/>
          </w:rPr>
          <w:t>Comments (16)</w:t>
        </w:r>
      </w:hyperlink>
    </w:p>
    <w:p w14:paraId="656C07FE"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April 28, 2011</w:t>
      </w:r>
    </w:p>
    <w:p w14:paraId="7C7B82AC"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020" w:history="1">
        <w:r w:rsidR="007B6BB7" w:rsidRPr="007B6BB7">
          <w:rPr>
            <w:rFonts w:ascii="Arial" w:eastAsia="Times New Roman" w:hAnsi="Arial" w:cs="Arial"/>
            <w:b/>
            <w:bCs/>
            <w:color w:val="000000"/>
            <w:kern w:val="0"/>
            <w:sz w:val="27"/>
            <w:szCs w:val="27"/>
          </w:rPr>
          <w:t>IELTS Writing Task 1: the 'overview'</w:t>
        </w:r>
      </w:hyperlink>
    </w:p>
    <w:p w14:paraId="2950F3CD"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 xml:space="preserve">If you want to get a high score for task 1, you must write </w:t>
      </w:r>
      <w:proofErr w:type="gramStart"/>
      <w:r w:rsidRPr="007B6BB7">
        <w:rPr>
          <w:rFonts w:ascii="Arial" w:hAnsi="Arial" w:cs="Arial"/>
          <w:color w:val="000000"/>
          <w:kern w:val="0"/>
        </w:rPr>
        <w:t>an 'overview'</w:t>
      </w:r>
      <w:proofErr w:type="gramEnd"/>
      <w:r w:rsidRPr="007B6BB7">
        <w:rPr>
          <w:rFonts w:ascii="Arial" w:hAnsi="Arial" w:cs="Arial"/>
          <w:color w:val="000000"/>
          <w:kern w:val="0"/>
        </w:rPr>
        <w:t xml:space="preserve"> of the information. An overview is a summary of the main points or general trends.</w:t>
      </w:r>
    </w:p>
    <w:p w14:paraId="21A5C7EE"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How would you write an overview for this graph?</w:t>
      </w:r>
    </w:p>
    <w:p w14:paraId="6FF3C1BC"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7D94A80A" wp14:editId="4AFF7C5F">
            <wp:extent cx="7213600" cy="3962400"/>
            <wp:effectExtent l="0" t="0" r="0" b="0"/>
            <wp:docPr id="142" name="图片 142" descr="a0120a5bb05d8970c014e87fc44d5970d-800wi">
              <a:hlinkClick xmlns:a="http://schemas.openxmlformats.org/drawingml/2006/main" r:id="rId10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a0120a5bb05d8970c014e87fc44d5970d-800wi">
                      <a:hlinkClick r:id="rId1021"/>
                    </pic:cNvPr>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7213600" cy="3962400"/>
                    </a:xfrm>
                    <a:prstGeom prst="rect">
                      <a:avLst/>
                    </a:prstGeom>
                    <a:noFill/>
                    <a:ln>
                      <a:noFill/>
                    </a:ln>
                  </pic:spPr>
                </pic:pic>
              </a:graphicData>
            </a:graphic>
          </wp:inline>
        </w:drawing>
      </w:r>
    </w:p>
    <w:p w14:paraId="755C460D"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 try to write two sentences for my overview, so I look for two main points or trends. I don't usually mention any numbers because I save them for my 'details' paragraphs.</w:t>
      </w:r>
    </w:p>
    <w:p w14:paraId="6FF84B31"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Example overview:</w:t>
      </w:r>
    </w:p>
    <w:p w14:paraId="23699B5A"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It is clear that Canada exported more wheat than Australia and the European Community for most of the period shown. However, while Canada's wheat exports fluctuated and Australia's fell, wheat exports from the European Community rose steadily.</w:t>
      </w:r>
    </w:p>
    <w:p w14:paraId="25798B9C"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023"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024"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025"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026" w:anchor="comments" w:history="1">
        <w:r w:rsidRPr="007B6BB7">
          <w:rPr>
            <w:rFonts w:ascii="Arial" w:hAnsi="Arial" w:cs="Arial"/>
            <w:b/>
            <w:bCs/>
            <w:color w:val="3971BA"/>
            <w:kern w:val="0"/>
            <w:sz w:val="20"/>
            <w:szCs w:val="20"/>
            <w:u w:val="single"/>
          </w:rPr>
          <w:t>Comments (49)</w:t>
        </w:r>
      </w:hyperlink>
    </w:p>
    <w:p w14:paraId="42EDB730"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April 21, 2011</w:t>
      </w:r>
    </w:p>
    <w:p w14:paraId="34998C46"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027" w:history="1">
        <w:r w:rsidR="007B6BB7" w:rsidRPr="007B6BB7">
          <w:rPr>
            <w:rFonts w:ascii="Arial" w:eastAsia="Times New Roman" w:hAnsi="Arial" w:cs="Arial"/>
            <w:b/>
            <w:bCs/>
            <w:color w:val="000000"/>
            <w:kern w:val="0"/>
            <w:sz w:val="27"/>
            <w:szCs w:val="27"/>
          </w:rPr>
          <w:t>IELTS Writing Task 1: common mistakes</w:t>
        </w:r>
      </w:hyperlink>
    </w:p>
    <w:p w14:paraId="01A7191F"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Many students make the same mistakes when describing numbers. You must express numbers correctly if you want to get a high score.</w:t>
      </w:r>
    </w:p>
    <w:p w14:paraId="027B7CE1"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Look at the graph below (thanks to Magi for sending it to me).</w:t>
      </w:r>
    </w:p>
    <w:p w14:paraId="56726335"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4653225A" wp14:editId="7E59A85D">
            <wp:extent cx="7213600" cy="3962400"/>
            <wp:effectExtent l="0" t="0" r="0" b="0"/>
            <wp:docPr id="143" name="图片 143" descr="icture 1">
              <a:hlinkClick xmlns:a="http://schemas.openxmlformats.org/drawingml/2006/main" r:id="rId10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cture 1">
                      <a:hlinkClick r:id="rId1028"/>
                    </pic:cNvPr>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7213600" cy="3962400"/>
                    </a:xfrm>
                    <a:prstGeom prst="rect">
                      <a:avLst/>
                    </a:prstGeom>
                    <a:noFill/>
                    <a:ln>
                      <a:noFill/>
                    </a:ln>
                  </pic:spPr>
                </pic:pic>
              </a:graphicData>
            </a:graphic>
          </wp:inline>
        </w:drawing>
      </w:r>
    </w:p>
    <w:p w14:paraId="7D54D8AE"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What is wrong with these sentences?</w:t>
      </w:r>
    </w:p>
    <w:p w14:paraId="3B09766F" w14:textId="77777777" w:rsidR="007B6BB7" w:rsidRPr="007B6BB7" w:rsidRDefault="007B6BB7" w:rsidP="007B6BB7">
      <w:pPr>
        <w:widowControl/>
        <w:numPr>
          <w:ilvl w:val="0"/>
          <w:numId w:val="95"/>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 xml:space="preserve">In 1985, Canada was about 19 million </w:t>
      </w:r>
      <w:proofErr w:type="spellStart"/>
      <w:r w:rsidRPr="007B6BB7">
        <w:rPr>
          <w:rFonts w:ascii="Arial" w:eastAsia="Times New Roman" w:hAnsi="Arial" w:cs="Arial"/>
          <w:color w:val="000000"/>
          <w:kern w:val="0"/>
        </w:rPr>
        <w:t>tonnes</w:t>
      </w:r>
      <w:proofErr w:type="spellEnd"/>
      <w:r w:rsidRPr="007B6BB7">
        <w:rPr>
          <w:rFonts w:ascii="Arial" w:eastAsia="Times New Roman" w:hAnsi="Arial" w:cs="Arial"/>
          <w:color w:val="000000"/>
          <w:kern w:val="0"/>
        </w:rPr>
        <w:t>.</w:t>
      </w:r>
    </w:p>
    <w:p w14:paraId="75115777" w14:textId="77777777" w:rsidR="007B6BB7" w:rsidRPr="007B6BB7" w:rsidRDefault="007B6BB7" w:rsidP="007B6BB7">
      <w:pPr>
        <w:widowControl/>
        <w:numPr>
          <w:ilvl w:val="0"/>
          <w:numId w:val="95"/>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 xml:space="preserve">Australia was lower, at 15 million </w:t>
      </w:r>
      <w:proofErr w:type="spellStart"/>
      <w:r w:rsidRPr="007B6BB7">
        <w:rPr>
          <w:rFonts w:ascii="Arial" w:eastAsia="Times New Roman" w:hAnsi="Arial" w:cs="Arial"/>
          <w:color w:val="000000"/>
          <w:kern w:val="0"/>
        </w:rPr>
        <w:t>tonnes</w:t>
      </w:r>
      <w:proofErr w:type="spellEnd"/>
      <w:r w:rsidRPr="007B6BB7">
        <w:rPr>
          <w:rFonts w:ascii="Arial" w:eastAsia="Times New Roman" w:hAnsi="Arial" w:cs="Arial"/>
          <w:color w:val="000000"/>
          <w:kern w:val="0"/>
        </w:rPr>
        <w:t xml:space="preserve"> of wheat exports.</w:t>
      </w:r>
    </w:p>
    <w:p w14:paraId="35555396" w14:textId="77777777" w:rsidR="007B6BB7" w:rsidRPr="007B6BB7" w:rsidRDefault="007B6BB7" w:rsidP="007B6BB7">
      <w:pPr>
        <w:widowControl/>
        <w:numPr>
          <w:ilvl w:val="0"/>
          <w:numId w:val="95"/>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 xml:space="preserve">In 1988, Canada increased by about 5 million </w:t>
      </w:r>
      <w:proofErr w:type="spellStart"/>
      <w:r w:rsidRPr="007B6BB7">
        <w:rPr>
          <w:rFonts w:ascii="Arial" w:eastAsia="Times New Roman" w:hAnsi="Arial" w:cs="Arial"/>
          <w:color w:val="000000"/>
          <w:kern w:val="0"/>
        </w:rPr>
        <w:t>tonnes</w:t>
      </w:r>
      <w:proofErr w:type="spellEnd"/>
      <w:r w:rsidRPr="007B6BB7">
        <w:rPr>
          <w:rFonts w:ascii="Arial" w:eastAsia="Times New Roman" w:hAnsi="Arial" w:cs="Arial"/>
          <w:color w:val="000000"/>
          <w:kern w:val="0"/>
        </w:rPr>
        <w:t xml:space="preserve"> of wheat exports.</w:t>
      </w:r>
    </w:p>
    <w:p w14:paraId="257475F0" w14:textId="77777777" w:rsidR="007B6BB7" w:rsidRPr="007B6BB7" w:rsidRDefault="007B6BB7" w:rsidP="007B6BB7">
      <w:pPr>
        <w:widowControl/>
        <w:numPr>
          <w:ilvl w:val="0"/>
          <w:numId w:val="95"/>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 xml:space="preserve">Australia exported about 11 millions of </w:t>
      </w:r>
      <w:proofErr w:type="spellStart"/>
      <w:r w:rsidRPr="007B6BB7">
        <w:rPr>
          <w:rFonts w:ascii="Arial" w:eastAsia="Times New Roman" w:hAnsi="Arial" w:cs="Arial"/>
          <w:color w:val="000000"/>
          <w:kern w:val="0"/>
        </w:rPr>
        <w:t>tonnes</w:t>
      </w:r>
      <w:proofErr w:type="spellEnd"/>
      <w:r w:rsidRPr="007B6BB7">
        <w:rPr>
          <w:rFonts w:ascii="Arial" w:eastAsia="Times New Roman" w:hAnsi="Arial" w:cs="Arial"/>
          <w:color w:val="000000"/>
          <w:kern w:val="0"/>
        </w:rPr>
        <w:t xml:space="preserve"> of wheat in 1990.</w:t>
      </w:r>
    </w:p>
    <w:p w14:paraId="7FDD46DC"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What big mistake in the first 3 sentences has not been made in the 4th sentence?</w:t>
      </w:r>
    </w:p>
    <w:p w14:paraId="66F45B7B"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029"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030"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031"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032" w:anchor="comments" w:history="1">
        <w:r w:rsidRPr="007B6BB7">
          <w:rPr>
            <w:rFonts w:ascii="Arial" w:hAnsi="Arial" w:cs="Arial"/>
            <w:b/>
            <w:bCs/>
            <w:color w:val="3971BA"/>
            <w:kern w:val="0"/>
            <w:sz w:val="20"/>
            <w:szCs w:val="20"/>
            <w:u w:val="single"/>
          </w:rPr>
          <w:t>Comments (37)</w:t>
        </w:r>
      </w:hyperlink>
    </w:p>
    <w:p w14:paraId="47667DBC"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April 14, 2011</w:t>
      </w:r>
    </w:p>
    <w:p w14:paraId="41F27F65"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033" w:history="1">
        <w:r w:rsidR="007B6BB7" w:rsidRPr="007B6BB7">
          <w:rPr>
            <w:rFonts w:ascii="Arial" w:eastAsia="Times New Roman" w:hAnsi="Arial" w:cs="Arial"/>
            <w:b/>
            <w:bCs/>
            <w:color w:val="000000"/>
            <w:kern w:val="0"/>
            <w:sz w:val="27"/>
            <w:szCs w:val="27"/>
          </w:rPr>
          <w:t>IELTS Writing Task 1: 'water cycle' essay</w:t>
        </w:r>
      </w:hyperlink>
    </w:p>
    <w:p w14:paraId="0F0E2754"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Several people have asked me for the full essay for this question, so here it is!</w:t>
      </w:r>
    </w:p>
    <w:p w14:paraId="2D0768A1"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The diagram below shows the water cycle, which is the continuous movement of water on, above and below the surface of the Earth.</w:t>
      </w:r>
    </w:p>
    <w:p w14:paraId="1045BB4A"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509CF78A" wp14:editId="30D1376F">
            <wp:extent cx="6353175" cy="3950335"/>
            <wp:effectExtent l="0" t="0" r="0" b="12065"/>
            <wp:docPr id="144" name="图片 144" descr="a0120a5bb05d8970c014e5fc3ca01970c-800wi">
              <a:hlinkClick xmlns:a="http://schemas.openxmlformats.org/drawingml/2006/main" r:id="rId10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a0120a5bb05d8970c014e5fc3ca01970c-800wi">
                      <a:hlinkClick r:id="rId1034"/>
                    </pic:cNvPr>
                    <pic:cNvPicPr>
                      <a:picLocks noChangeAspect="1" noChangeArrowheads="1"/>
                    </pic:cNvPicPr>
                  </pic:nvPicPr>
                  <pic:blipFill>
                    <a:blip r:embed="rId1035">
                      <a:extLst>
                        <a:ext uri="{28A0092B-C50C-407E-A947-70E740481C1C}">
                          <a14:useLocalDpi xmlns:a14="http://schemas.microsoft.com/office/drawing/2010/main" val="0"/>
                        </a:ext>
                      </a:extLst>
                    </a:blip>
                    <a:srcRect/>
                    <a:stretch>
                      <a:fillRect/>
                    </a:stretch>
                  </pic:blipFill>
                  <pic:spPr bwMode="auto">
                    <a:xfrm>
                      <a:off x="0" y="0"/>
                      <a:ext cx="6353175" cy="3950335"/>
                    </a:xfrm>
                    <a:prstGeom prst="rect">
                      <a:avLst/>
                    </a:prstGeom>
                    <a:noFill/>
                    <a:ln>
                      <a:noFill/>
                    </a:ln>
                  </pic:spPr>
                </pic:pic>
              </a:graphicData>
            </a:graphic>
          </wp:inline>
        </w:drawing>
      </w:r>
    </w:p>
    <w:p w14:paraId="5E2EAE58"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picture illustrates the way in which water passes from ocean to air to land during the natural process known as the water cycle.</w:t>
      </w:r>
    </w:p>
    <w:p w14:paraId="3FE3431B"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Three main stages are shown on the diagram. Ocean water evaporates, falls as rain, and eventually runs back into the oceans again.</w:t>
      </w:r>
    </w:p>
    <w:p w14:paraId="0C92342F"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Beginning at the evaporation stage, we can see that 80% of water </w:t>
      </w:r>
      <w:proofErr w:type="spellStart"/>
      <w:r w:rsidRPr="007B6BB7">
        <w:rPr>
          <w:rFonts w:ascii="Arial" w:hAnsi="Arial" w:cs="Arial"/>
          <w:color w:val="000000"/>
          <w:kern w:val="0"/>
        </w:rPr>
        <w:t>vapour</w:t>
      </w:r>
      <w:proofErr w:type="spellEnd"/>
      <w:r w:rsidRPr="007B6BB7">
        <w:rPr>
          <w:rFonts w:ascii="Arial" w:hAnsi="Arial" w:cs="Arial"/>
          <w:color w:val="000000"/>
          <w:kern w:val="0"/>
        </w:rPr>
        <w:t xml:space="preserve"> in the air comes from the oceans. Heat from the sun causes water to evaporate, and water </w:t>
      </w:r>
      <w:proofErr w:type="spellStart"/>
      <w:r w:rsidRPr="007B6BB7">
        <w:rPr>
          <w:rFonts w:ascii="Arial" w:hAnsi="Arial" w:cs="Arial"/>
          <w:color w:val="000000"/>
          <w:kern w:val="0"/>
        </w:rPr>
        <w:t>vapour</w:t>
      </w:r>
      <w:proofErr w:type="spellEnd"/>
      <w:r w:rsidRPr="007B6BB7">
        <w:rPr>
          <w:rFonts w:ascii="Arial" w:hAnsi="Arial" w:cs="Arial"/>
          <w:color w:val="000000"/>
          <w:kern w:val="0"/>
        </w:rPr>
        <w:t xml:space="preserve"> condenses to form clouds. At the second stage, </w:t>
      </w:r>
      <w:proofErr w:type="spellStart"/>
      <w:r w:rsidRPr="007B6BB7">
        <w:rPr>
          <w:rFonts w:ascii="Arial" w:hAnsi="Arial" w:cs="Arial"/>
          <w:color w:val="000000"/>
          <w:kern w:val="0"/>
        </w:rPr>
        <w:t>labelled</w:t>
      </w:r>
      <w:proofErr w:type="spellEnd"/>
      <w:r w:rsidRPr="007B6BB7">
        <w:rPr>
          <w:rFonts w:ascii="Arial" w:hAnsi="Arial" w:cs="Arial"/>
          <w:color w:val="000000"/>
          <w:kern w:val="0"/>
        </w:rPr>
        <w:t xml:space="preserve"> ‘precipitation’ on the diagram, water falls as rain or snow.</w:t>
      </w:r>
    </w:p>
    <w:p w14:paraId="5FE8AC97"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At the third stage in the cycle, rainwater may take various paths. Some of it may fall into lakes or return to the oceans via ‘surface runoff’. Otherwise, rainwater may filter through the ground, reaching the impervious layer of the earth. </w:t>
      </w:r>
      <w:proofErr w:type="gramStart"/>
      <w:r w:rsidRPr="007B6BB7">
        <w:rPr>
          <w:rFonts w:ascii="Arial" w:hAnsi="Arial" w:cs="Arial"/>
          <w:color w:val="000000"/>
          <w:kern w:val="0"/>
        </w:rPr>
        <w:t>Salt water</w:t>
      </w:r>
      <w:proofErr w:type="gramEnd"/>
      <w:r w:rsidRPr="007B6BB7">
        <w:rPr>
          <w:rFonts w:ascii="Arial" w:hAnsi="Arial" w:cs="Arial"/>
          <w:color w:val="000000"/>
          <w:kern w:val="0"/>
        </w:rPr>
        <w:t xml:space="preserve"> intrusion is shown to take place just before groundwater passes into the oceans to complete the cycle.</w:t>
      </w:r>
    </w:p>
    <w:p w14:paraId="7C31FB90"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(156 words, band 9)</w:t>
      </w:r>
    </w:p>
    <w:p w14:paraId="248CB3EF"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036"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037"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038"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039" w:anchor="comments" w:history="1">
        <w:r w:rsidRPr="007B6BB7">
          <w:rPr>
            <w:rFonts w:ascii="Arial" w:hAnsi="Arial" w:cs="Arial"/>
            <w:b/>
            <w:bCs/>
            <w:color w:val="3971BA"/>
            <w:kern w:val="0"/>
            <w:sz w:val="20"/>
            <w:szCs w:val="20"/>
            <w:u w:val="single"/>
          </w:rPr>
          <w:t>Comments (18)</w:t>
        </w:r>
      </w:hyperlink>
    </w:p>
    <w:p w14:paraId="44DF8B9A"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April 07, 2011</w:t>
      </w:r>
    </w:p>
    <w:p w14:paraId="4EFB5A20"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040" w:history="1">
        <w:r w:rsidR="007B6BB7" w:rsidRPr="007B6BB7">
          <w:rPr>
            <w:rFonts w:ascii="Arial" w:eastAsia="Times New Roman" w:hAnsi="Arial" w:cs="Arial"/>
            <w:b/>
            <w:bCs/>
            <w:color w:val="000000"/>
            <w:kern w:val="0"/>
            <w:sz w:val="27"/>
            <w:szCs w:val="27"/>
          </w:rPr>
          <w:t>IELTS Writing Task 1: pie chart</w:t>
        </w:r>
      </w:hyperlink>
    </w:p>
    <w:p w14:paraId="1BBD6CE5"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The pie chart below shows how electricity is used in an average English home.</w:t>
      </w:r>
      <w:r w:rsidRPr="007B6BB7">
        <w:rPr>
          <w:rFonts w:ascii="Arial" w:hAnsi="Arial" w:cs="Arial"/>
          <w:color w:val="000000"/>
          <w:kern w:val="0"/>
        </w:rPr>
        <w:br/>
        <w:t>(Cambridge IELTS 4, page 54)</w:t>
      </w:r>
    </w:p>
    <w:p w14:paraId="4D075CEA"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6548700B" wp14:editId="26FF4438">
            <wp:extent cx="4864735" cy="2981960"/>
            <wp:effectExtent l="0" t="0" r="12065" b="0"/>
            <wp:docPr id="145" name="图片 145" descr="icture 2">
              <a:hlinkClick xmlns:a="http://schemas.openxmlformats.org/drawingml/2006/main" r:id="rId10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cture 2">
                      <a:hlinkClick r:id="rId1041"/>
                    </pic:cNvPr>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4864735" cy="2981960"/>
                    </a:xfrm>
                    <a:prstGeom prst="rect">
                      <a:avLst/>
                    </a:prstGeom>
                    <a:noFill/>
                    <a:ln>
                      <a:noFill/>
                    </a:ln>
                  </pic:spPr>
                </pic:pic>
              </a:graphicData>
            </a:graphic>
          </wp:inline>
        </w:drawing>
      </w:r>
      <w:r w:rsidRPr="007B6BB7">
        <w:rPr>
          <w:rFonts w:ascii="Arial" w:hAnsi="Arial" w:cs="Arial"/>
          <w:color w:val="000000"/>
          <w:kern w:val="0"/>
        </w:rPr>
        <w:t> </w:t>
      </w:r>
      <w:r w:rsidRPr="007B6BB7">
        <w:rPr>
          <w:rFonts w:ascii="Arial" w:hAnsi="Arial" w:cs="Arial"/>
          <w:color w:val="000000"/>
          <w:kern w:val="0"/>
        </w:rPr>
        <w:br/>
        <w:t>Fill the gaps using words from the following list.</w:t>
      </w:r>
    </w:p>
    <w:p w14:paraId="2E84610A" w14:textId="77777777" w:rsidR="007B6BB7" w:rsidRPr="007B6BB7" w:rsidRDefault="007B6BB7" w:rsidP="007B6BB7">
      <w:pPr>
        <w:widowControl/>
        <w:spacing w:before="150" w:after="150" w:line="293" w:lineRule="atLeast"/>
        <w:jc w:val="left"/>
        <w:rPr>
          <w:rFonts w:ascii="Arial" w:hAnsi="Arial" w:cs="Arial"/>
          <w:color w:val="000000"/>
          <w:kern w:val="0"/>
        </w:rPr>
      </w:pPr>
      <w:proofErr w:type="gramStart"/>
      <w:r w:rsidRPr="007B6BB7">
        <w:rPr>
          <w:rFonts w:ascii="Arial" w:hAnsi="Arial" w:cs="Arial"/>
          <w:color w:val="000000"/>
          <w:kern w:val="0"/>
        </w:rPr>
        <w:t>appliances</w:t>
      </w:r>
      <w:proofErr w:type="gramEnd"/>
      <w:r w:rsidRPr="007B6BB7">
        <w:rPr>
          <w:rFonts w:ascii="Arial" w:hAnsi="Arial" w:cs="Arial"/>
          <w:color w:val="000000"/>
          <w:kern w:val="0"/>
        </w:rPr>
        <w:br/>
        <w:t>remaining</w:t>
      </w:r>
      <w:r w:rsidRPr="007B6BB7">
        <w:rPr>
          <w:rFonts w:ascii="Arial" w:hAnsi="Arial" w:cs="Arial"/>
          <w:color w:val="000000"/>
          <w:kern w:val="0"/>
        </w:rPr>
        <w:br/>
        <w:t>account</w:t>
      </w:r>
      <w:r w:rsidRPr="007B6BB7">
        <w:rPr>
          <w:rFonts w:ascii="Arial" w:hAnsi="Arial" w:cs="Arial"/>
          <w:color w:val="000000"/>
          <w:kern w:val="0"/>
        </w:rPr>
        <w:br/>
        <w:t>proportion</w:t>
      </w:r>
      <w:r w:rsidRPr="007B6BB7">
        <w:rPr>
          <w:rFonts w:ascii="Arial" w:hAnsi="Arial" w:cs="Arial"/>
          <w:color w:val="000000"/>
          <w:kern w:val="0"/>
        </w:rPr>
        <w:br/>
        <w:t>for</w:t>
      </w:r>
      <w:r w:rsidRPr="007B6BB7">
        <w:rPr>
          <w:rFonts w:ascii="Arial" w:hAnsi="Arial" w:cs="Arial"/>
          <w:color w:val="000000"/>
          <w:kern w:val="0"/>
        </w:rPr>
        <w:br/>
        <w:t>largest</w:t>
      </w:r>
      <w:r w:rsidRPr="007B6BB7">
        <w:rPr>
          <w:rFonts w:ascii="Arial" w:hAnsi="Arial" w:cs="Arial"/>
          <w:color w:val="000000"/>
          <w:kern w:val="0"/>
        </w:rPr>
        <w:br/>
        <w:t>household</w:t>
      </w:r>
    </w:p>
    <w:p w14:paraId="278B82EB"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In an average English home, the ______ ______ of electricity, 52.5%, is used for heating rooms and water.</w:t>
      </w:r>
    </w:p>
    <w:p w14:paraId="2E2A3362"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Three kitchen ______, namely ovens, kettles and washing machines, ______ ______ 17.5% of ______ electricity use.</w:t>
      </w:r>
    </w:p>
    <w:p w14:paraId="2402116B"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The ______ 30% of electricity is used for lighting, televisions and radios (15%), and vacuum cleaners, food mixers and electric tools (15%).</w:t>
      </w:r>
    </w:p>
    <w:p w14:paraId="7E62EF0A"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043"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044"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045"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046" w:anchor="comments" w:history="1">
        <w:r w:rsidRPr="007B6BB7">
          <w:rPr>
            <w:rFonts w:ascii="Arial" w:hAnsi="Arial" w:cs="Arial"/>
            <w:b/>
            <w:bCs/>
            <w:color w:val="3971BA"/>
            <w:kern w:val="0"/>
            <w:sz w:val="20"/>
            <w:szCs w:val="20"/>
            <w:u w:val="single"/>
          </w:rPr>
          <w:t>Comments (44)</w:t>
        </w:r>
      </w:hyperlink>
    </w:p>
    <w:p w14:paraId="3479432D"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March 31, 2011</w:t>
      </w:r>
    </w:p>
    <w:p w14:paraId="2B12E898"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047" w:history="1">
        <w:r w:rsidR="007B6BB7" w:rsidRPr="007B6BB7">
          <w:rPr>
            <w:rFonts w:ascii="Arial" w:eastAsia="Times New Roman" w:hAnsi="Arial" w:cs="Arial"/>
            <w:b/>
            <w:bCs/>
            <w:color w:val="000000"/>
            <w:kern w:val="0"/>
            <w:sz w:val="27"/>
            <w:szCs w:val="27"/>
          </w:rPr>
          <w:t>IELTS Writing Task 1: 'building plans' essay</w:t>
        </w:r>
      </w:hyperlink>
    </w:p>
    <w:p w14:paraId="0F71E17E"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Here is my full essay for last week's question.</w:t>
      </w:r>
    </w:p>
    <w:p w14:paraId="1EE4632F"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"http://ielts-simon.com/ielts-help-and-english-pr/2011/03/ielts-writing-task-1-before-and-after-diagram.html" \t "_self" </w:instrText>
      </w:r>
      <w:r w:rsidRPr="007B6BB7">
        <w:rPr>
          <w:rFonts w:ascii="Arial" w:hAnsi="Arial" w:cs="Arial"/>
          <w:color w:val="000000"/>
          <w:kern w:val="0"/>
        </w:rPr>
        <w:fldChar w:fldCharType="separate"/>
      </w:r>
      <w:r w:rsidRPr="007B6BB7">
        <w:rPr>
          <w:rFonts w:ascii="Arial" w:hAnsi="Arial" w:cs="Arial"/>
          <w:color w:val="3971BA"/>
          <w:kern w:val="0"/>
          <w:u w:val="single"/>
        </w:rPr>
        <w:t>Click here to see the question</w:t>
      </w:r>
      <w:r w:rsidRPr="007B6BB7">
        <w:rPr>
          <w:rFonts w:ascii="Arial" w:hAnsi="Arial" w:cs="Arial"/>
          <w:color w:val="000000"/>
          <w:kern w:val="0"/>
        </w:rPr>
        <w:fldChar w:fldCharType="end"/>
      </w:r>
    </w:p>
    <w:p w14:paraId="3ABDD5B2"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first picture shows the layout of an art gallery, and the second shows some proposed changes to the gallery space.</w:t>
      </w:r>
    </w:p>
    <w:p w14:paraId="1FBBDC6A"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It is clear that significant changes will be made in terms of the use of floor space in the gallery. There will be a completely new entrance and more space for exhibitions.</w:t>
      </w:r>
    </w:p>
    <w:p w14:paraId="0503A4AE"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At present, visitors enter the gallery through </w:t>
      </w:r>
      <w:proofErr w:type="gramStart"/>
      <w:r w:rsidRPr="007B6BB7">
        <w:rPr>
          <w:rFonts w:ascii="Arial" w:hAnsi="Arial" w:cs="Arial"/>
          <w:color w:val="000000"/>
          <w:kern w:val="0"/>
        </w:rPr>
        <w:t>doors which</w:t>
      </w:r>
      <w:proofErr w:type="gramEnd"/>
      <w:r w:rsidRPr="007B6BB7">
        <w:rPr>
          <w:rFonts w:ascii="Arial" w:hAnsi="Arial" w:cs="Arial"/>
          <w:color w:val="000000"/>
          <w:kern w:val="0"/>
        </w:rPr>
        <w:t xml:space="preserve"> lead into a lobby. However, the plan is to move the entrance to the Parkinson Court side of the building, and visitors will walk straight into the exhibition area. In place of the lobby and office areas, which are shown on the existing plan, the new gallery plan shows an education area and a small storage area.</w:t>
      </w:r>
    </w:p>
    <w:p w14:paraId="77D15656"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permanent exhibition space in the redeveloped gallery will be about twice as large as it is now because it will occupy the area that is now used for temporary exhibitions. There will also be a new room for special exhibitions. This room is shown in red on the existing plan and is not currently part of the gallery.</w:t>
      </w:r>
    </w:p>
    <w:p w14:paraId="34EA2B1C"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(178 words, band 9)</w:t>
      </w:r>
    </w:p>
    <w:p w14:paraId="1684B368"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048"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049"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050"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051" w:anchor="comments" w:history="1">
        <w:r w:rsidRPr="007B6BB7">
          <w:rPr>
            <w:rFonts w:ascii="Arial" w:hAnsi="Arial" w:cs="Arial"/>
            <w:b/>
            <w:bCs/>
            <w:color w:val="3971BA"/>
            <w:kern w:val="0"/>
            <w:sz w:val="20"/>
            <w:szCs w:val="20"/>
            <w:u w:val="single"/>
          </w:rPr>
          <w:t>Comments (22)</w:t>
        </w:r>
      </w:hyperlink>
    </w:p>
    <w:p w14:paraId="7BE35546"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March 24, 2011</w:t>
      </w:r>
    </w:p>
    <w:p w14:paraId="5B4B5CFB"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052" w:history="1">
        <w:r w:rsidR="007B6BB7" w:rsidRPr="007B6BB7">
          <w:rPr>
            <w:rFonts w:ascii="Arial" w:eastAsia="Times New Roman" w:hAnsi="Arial" w:cs="Arial"/>
            <w:b/>
            <w:bCs/>
            <w:color w:val="000000"/>
            <w:kern w:val="0"/>
            <w:sz w:val="27"/>
            <w:szCs w:val="27"/>
          </w:rPr>
          <w:t>IELTS Writing Task 1: 'before and after' diagram</w:t>
        </w:r>
      </w:hyperlink>
    </w:p>
    <w:p w14:paraId="753B0171"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Several students have asked for help with the following type of question.</w:t>
      </w:r>
    </w:p>
    <w:p w14:paraId="73B33A58"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 xml:space="preserve">The diagrams below </w:t>
      </w:r>
      <w:proofErr w:type="gramStart"/>
      <w:r w:rsidRPr="007B6BB7">
        <w:rPr>
          <w:rFonts w:ascii="Arial" w:hAnsi="Arial" w:cs="Arial"/>
          <w:b/>
          <w:bCs/>
          <w:i/>
          <w:iCs/>
          <w:color w:val="000000"/>
          <w:kern w:val="0"/>
        </w:rPr>
        <w:t>are existing</w:t>
      </w:r>
      <w:proofErr w:type="gramEnd"/>
      <w:r w:rsidRPr="007B6BB7">
        <w:rPr>
          <w:rFonts w:ascii="Arial" w:hAnsi="Arial" w:cs="Arial"/>
          <w:b/>
          <w:bCs/>
          <w:i/>
          <w:iCs/>
          <w:color w:val="000000"/>
          <w:kern w:val="0"/>
        </w:rPr>
        <w:t xml:space="preserve"> and proposed floor plans for the redevelopment of an art gallery.</w:t>
      </w:r>
    </w:p>
    <w:p w14:paraId="3DD22A32" w14:textId="77777777" w:rsidR="007B6BB7" w:rsidRPr="007B6BB7" w:rsidRDefault="007B6BB7" w:rsidP="007B6BB7">
      <w:pPr>
        <w:widowControl/>
        <w:spacing w:before="150" w:after="150" w:line="293" w:lineRule="atLeast"/>
        <w:jc w:val="right"/>
        <w:rPr>
          <w:rFonts w:ascii="Arial" w:hAnsi="Arial" w:cs="Arial"/>
          <w:color w:val="000000"/>
          <w:kern w:val="0"/>
        </w:rPr>
      </w:pPr>
      <w:r w:rsidRPr="007B6BB7">
        <w:rPr>
          <w:rFonts w:ascii="Arial" w:hAnsi="Arial" w:cs="Arial"/>
          <w:color w:val="000000"/>
          <w:kern w:val="0"/>
        </w:rPr>
        <w:t>(</w:t>
      </w:r>
      <w:proofErr w:type="gramStart"/>
      <w:r w:rsidRPr="007B6BB7">
        <w:rPr>
          <w:rFonts w:ascii="Arial" w:hAnsi="Arial" w:cs="Arial"/>
          <w:color w:val="000000"/>
          <w:kern w:val="0"/>
        </w:rPr>
        <w:t>click</w:t>
      </w:r>
      <w:proofErr w:type="gramEnd"/>
      <w:r w:rsidRPr="007B6BB7">
        <w:rPr>
          <w:rFonts w:ascii="Arial" w:hAnsi="Arial" w:cs="Arial"/>
          <w:color w:val="000000"/>
          <w:kern w:val="0"/>
        </w:rPr>
        <w:t xml:space="preserve"> on the diagram to enlarge it)</w:t>
      </w:r>
    </w:p>
    <w:p w14:paraId="42A98D1E"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29E8D33D" wp14:editId="63FC9C28">
            <wp:extent cx="10160000" cy="8205470"/>
            <wp:effectExtent l="0" t="0" r="0" b="0"/>
            <wp:docPr id="146" name="图片 146" descr="efore after floor plan">
              <a:hlinkClick xmlns:a="http://schemas.openxmlformats.org/drawingml/2006/main" r:id="rId10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efore after floor plan">
                      <a:hlinkClick r:id="rId1053"/>
                    </pic:cNvPr>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10160000" cy="8205470"/>
                    </a:xfrm>
                    <a:prstGeom prst="rect">
                      <a:avLst/>
                    </a:prstGeom>
                    <a:noFill/>
                    <a:ln>
                      <a:noFill/>
                    </a:ln>
                  </pic:spPr>
                </pic:pic>
              </a:graphicData>
            </a:graphic>
          </wp:inline>
        </w:drawing>
      </w:r>
    </w:p>
    <w:p w14:paraId="7D978047"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Here's my advice:</w:t>
      </w:r>
    </w:p>
    <w:p w14:paraId="38210F77" w14:textId="77777777" w:rsidR="007B6BB7" w:rsidRPr="007B6BB7" w:rsidRDefault="007B6BB7" w:rsidP="007B6BB7">
      <w:pPr>
        <w:widowControl/>
        <w:numPr>
          <w:ilvl w:val="0"/>
          <w:numId w:val="96"/>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Introduction: paraphrase the question</w:t>
      </w:r>
    </w:p>
    <w:p w14:paraId="675B22D1" w14:textId="77777777" w:rsidR="007B6BB7" w:rsidRPr="007B6BB7" w:rsidRDefault="007B6BB7" w:rsidP="007B6BB7">
      <w:pPr>
        <w:widowControl/>
        <w:numPr>
          <w:ilvl w:val="0"/>
          <w:numId w:val="96"/>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Summary: the main changes to the gallery (entrance and use of space)</w:t>
      </w:r>
    </w:p>
    <w:p w14:paraId="2E539CEB" w14:textId="77777777" w:rsidR="007B6BB7" w:rsidRPr="007B6BB7" w:rsidRDefault="007B6BB7" w:rsidP="007B6BB7">
      <w:pPr>
        <w:widowControl/>
        <w:numPr>
          <w:ilvl w:val="0"/>
          <w:numId w:val="96"/>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Paragraph comparing entrance, lobby, office, education area</w:t>
      </w:r>
    </w:p>
    <w:p w14:paraId="58B7B9E9" w14:textId="77777777" w:rsidR="007B6BB7" w:rsidRPr="007B6BB7" w:rsidRDefault="007B6BB7" w:rsidP="007B6BB7">
      <w:pPr>
        <w:widowControl/>
        <w:numPr>
          <w:ilvl w:val="0"/>
          <w:numId w:val="96"/>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Paragraph comparing use of space for exhibitions</w:t>
      </w:r>
    </w:p>
    <w:p w14:paraId="1B6417FB"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I'll show you my full essay for this diagram next week.</w:t>
      </w:r>
    </w:p>
    <w:p w14:paraId="69F8C715"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055"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056"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057"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058" w:anchor="comments" w:history="1">
        <w:r w:rsidRPr="007B6BB7">
          <w:rPr>
            <w:rFonts w:ascii="Arial" w:hAnsi="Arial" w:cs="Arial"/>
            <w:b/>
            <w:bCs/>
            <w:color w:val="3971BA"/>
            <w:kern w:val="0"/>
            <w:sz w:val="20"/>
            <w:szCs w:val="20"/>
            <w:u w:val="single"/>
          </w:rPr>
          <w:t>Comments (22)</w:t>
        </w:r>
      </w:hyperlink>
    </w:p>
    <w:p w14:paraId="07FA54BD"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March 17, 2011</w:t>
      </w:r>
    </w:p>
    <w:p w14:paraId="29917D8D"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059" w:history="1">
        <w:r w:rsidR="007B6BB7" w:rsidRPr="007B6BB7">
          <w:rPr>
            <w:rFonts w:ascii="Arial" w:eastAsia="Times New Roman" w:hAnsi="Arial" w:cs="Arial"/>
            <w:b/>
            <w:bCs/>
            <w:color w:val="000000"/>
            <w:kern w:val="0"/>
            <w:sz w:val="27"/>
            <w:szCs w:val="27"/>
          </w:rPr>
          <w:t>IELTS Writing Task 1: line graph</w:t>
        </w:r>
      </w:hyperlink>
    </w:p>
    <w:p w14:paraId="4D8A481D"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The graph below shows the demand for electricity in England during typical days in winter and summer. (Cambridge IELTS 4, page 54)</w:t>
      </w:r>
    </w:p>
    <w:p w14:paraId="4CFD5BB9"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6CFF91EE" wp14:editId="238E4AC7">
            <wp:extent cx="5767070" cy="3376930"/>
            <wp:effectExtent l="0" t="0" r="0" b="1270"/>
            <wp:docPr id="147" name="图片 147" descr="icture 1">
              <a:hlinkClick xmlns:a="http://schemas.openxmlformats.org/drawingml/2006/main" r:id="rId10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icture 1">
                      <a:hlinkClick r:id="rId1060"/>
                    </pic:cNvPr>
                    <pic:cNvPicPr>
                      <a:picLocks noChangeAspect="1" noChangeArrowheads="1"/>
                    </pic:cNvPicPr>
                  </pic:nvPicPr>
                  <pic:blipFill>
                    <a:blip r:embed="rId1061">
                      <a:extLst>
                        <a:ext uri="{28A0092B-C50C-407E-A947-70E740481C1C}">
                          <a14:useLocalDpi xmlns:a14="http://schemas.microsoft.com/office/drawing/2010/main" val="0"/>
                        </a:ext>
                      </a:extLst>
                    </a:blip>
                    <a:srcRect/>
                    <a:stretch>
                      <a:fillRect/>
                    </a:stretch>
                  </pic:blipFill>
                  <pic:spPr bwMode="auto">
                    <a:xfrm>
                      <a:off x="0" y="0"/>
                      <a:ext cx="5767070" cy="3376930"/>
                    </a:xfrm>
                    <a:prstGeom prst="rect">
                      <a:avLst/>
                    </a:prstGeom>
                    <a:noFill/>
                    <a:ln>
                      <a:noFill/>
                    </a:ln>
                  </pic:spPr>
                </pic:pic>
              </a:graphicData>
            </a:graphic>
          </wp:inline>
        </w:drawing>
      </w:r>
    </w:p>
    <w:p w14:paraId="2EB4A438"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Fill the gaps below using words from the following list:</w:t>
      </w:r>
    </w:p>
    <w:p w14:paraId="630CD447" w14:textId="77777777" w:rsidR="007B6BB7" w:rsidRPr="007B6BB7" w:rsidRDefault="007B6BB7" w:rsidP="007B6BB7">
      <w:pPr>
        <w:widowControl/>
        <w:spacing w:before="150" w:after="150" w:line="293" w:lineRule="atLeast"/>
        <w:jc w:val="left"/>
        <w:rPr>
          <w:rFonts w:ascii="Arial" w:hAnsi="Arial" w:cs="Arial"/>
          <w:color w:val="000000"/>
          <w:kern w:val="0"/>
        </w:rPr>
      </w:pPr>
      <w:proofErr w:type="gramStart"/>
      <w:r w:rsidRPr="007B6BB7">
        <w:rPr>
          <w:rFonts w:ascii="Arial" w:hAnsi="Arial" w:cs="Arial"/>
          <w:color w:val="000000"/>
          <w:kern w:val="0"/>
        </w:rPr>
        <w:t>demand</w:t>
      </w:r>
      <w:proofErr w:type="gramEnd"/>
      <w:r w:rsidRPr="007B6BB7">
        <w:rPr>
          <w:rFonts w:ascii="Arial" w:hAnsi="Arial" w:cs="Arial"/>
          <w:color w:val="000000"/>
          <w:kern w:val="0"/>
        </w:rPr>
        <w:t xml:space="preserve"> (x2)</w:t>
      </w:r>
      <w:r w:rsidRPr="007B6BB7">
        <w:rPr>
          <w:rFonts w:ascii="Arial" w:hAnsi="Arial" w:cs="Arial"/>
          <w:color w:val="000000"/>
          <w:kern w:val="0"/>
        </w:rPr>
        <w:br/>
        <w:t>lowest</w:t>
      </w:r>
      <w:r w:rsidRPr="007B6BB7">
        <w:rPr>
          <w:rFonts w:ascii="Arial" w:hAnsi="Arial" w:cs="Arial"/>
          <w:color w:val="000000"/>
          <w:kern w:val="0"/>
        </w:rPr>
        <w:br/>
        <w:t>at (x2)</w:t>
      </w:r>
      <w:r w:rsidRPr="007B6BB7">
        <w:rPr>
          <w:rFonts w:ascii="Arial" w:hAnsi="Arial" w:cs="Arial"/>
          <w:color w:val="000000"/>
          <w:kern w:val="0"/>
        </w:rPr>
        <w:br/>
        <w:t>in</w:t>
      </w:r>
      <w:r w:rsidRPr="007B6BB7">
        <w:rPr>
          <w:rFonts w:ascii="Arial" w:hAnsi="Arial" w:cs="Arial"/>
          <w:color w:val="000000"/>
          <w:kern w:val="0"/>
        </w:rPr>
        <w:br/>
        <w:t>highest</w:t>
      </w:r>
      <w:r w:rsidRPr="007B6BB7">
        <w:rPr>
          <w:rFonts w:ascii="Arial" w:hAnsi="Arial" w:cs="Arial"/>
          <w:color w:val="000000"/>
          <w:kern w:val="0"/>
        </w:rPr>
        <w:br/>
        <w:t>consumption (x2)</w:t>
      </w:r>
      <w:r w:rsidRPr="007B6BB7">
        <w:rPr>
          <w:rFonts w:ascii="Arial" w:hAnsi="Arial" w:cs="Arial"/>
          <w:color w:val="000000"/>
          <w:kern w:val="0"/>
        </w:rPr>
        <w:br/>
        <w:t>peaks</w:t>
      </w:r>
      <w:r w:rsidRPr="007B6BB7">
        <w:rPr>
          <w:rFonts w:ascii="Arial" w:hAnsi="Arial" w:cs="Arial"/>
          <w:color w:val="000000"/>
          <w:kern w:val="0"/>
        </w:rPr>
        <w:br/>
        <w:t>twice</w:t>
      </w:r>
    </w:p>
    <w:p w14:paraId="7E38A31F"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1. The daily ______ of electricity in England is about ______ as high in the winter compared to the summer.</w:t>
      </w:r>
    </w:p>
    <w:p w14:paraId="5DD6DBB7"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2. During the winter, ______ for electricity ______ ______ around 45,000 units between 9 p.m. and 10 p.m.</w:t>
      </w:r>
    </w:p>
    <w:p w14:paraId="16B7D446"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3. During the summer, ______ of electricity is at its ______, at about 20,000 units, between 1 p.m. and 2 p.m.</w:t>
      </w:r>
    </w:p>
    <w:p w14:paraId="25573E46"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 xml:space="preserve">4. ______ </w:t>
      </w:r>
      <w:proofErr w:type="gramStart"/>
      <w:r w:rsidRPr="007B6BB7">
        <w:rPr>
          <w:rFonts w:ascii="Arial" w:hAnsi="Arial" w:cs="Arial"/>
          <w:color w:val="000000"/>
          <w:kern w:val="0"/>
        </w:rPr>
        <w:t>for</w:t>
      </w:r>
      <w:proofErr w:type="gramEnd"/>
      <w:r w:rsidRPr="007B6BB7">
        <w:rPr>
          <w:rFonts w:ascii="Arial" w:hAnsi="Arial" w:cs="Arial"/>
          <w:color w:val="000000"/>
          <w:kern w:val="0"/>
        </w:rPr>
        <w:t xml:space="preserve"> electricity is ______ its ______ between 6 a.m. and 9 a.m. ______ both seasons.</w:t>
      </w:r>
    </w:p>
    <w:p w14:paraId="1EFCC9CA"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062"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063"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064"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065" w:anchor="comments" w:history="1">
        <w:r w:rsidRPr="007B6BB7">
          <w:rPr>
            <w:rFonts w:ascii="Arial" w:hAnsi="Arial" w:cs="Arial"/>
            <w:b/>
            <w:bCs/>
            <w:color w:val="3971BA"/>
            <w:kern w:val="0"/>
            <w:sz w:val="20"/>
            <w:szCs w:val="20"/>
            <w:u w:val="single"/>
          </w:rPr>
          <w:t>Comments (38)</w:t>
        </w:r>
      </w:hyperlink>
    </w:p>
    <w:p w14:paraId="62D6135C"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March 10, 2011</w:t>
      </w:r>
    </w:p>
    <w:p w14:paraId="49B1AD7A"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066" w:history="1">
        <w:r w:rsidR="007B6BB7" w:rsidRPr="007B6BB7">
          <w:rPr>
            <w:rFonts w:ascii="Arial" w:eastAsia="Times New Roman" w:hAnsi="Arial" w:cs="Arial"/>
            <w:b/>
            <w:bCs/>
            <w:color w:val="000000"/>
            <w:kern w:val="0"/>
            <w:sz w:val="27"/>
            <w:szCs w:val="27"/>
          </w:rPr>
          <w:t>IELTS Writing Task 1: 'natural process' diagram</w:t>
        </w:r>
      </w:hyperlink>
    </w:p>
    <w:p w14:paraId="4059013B"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Some of my students are working on the following question:</w:t>
      </w:r>
    </w:p>
    <w:p w14:paraId="3190FB18"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The diagram below shows the water cycle, which is the continuous movement of water on, above and below the surface of the Earth.</w:t>
      </w:r>
    </w:p>
    <w:p w14:paraId="21FD8636"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24D77CC0" wp14:editId="79D99E06">
            <wp:extent cx="6353175" cy="3950335"/>
            <wp:effectExtent l="0" t="0" r="0" b="12065"/>
            <wp:docPr id="148" name="图片 148" descr="iag_water_cycle">
              <a:hlinkClick xmlns:a="http://schemas.openxmlformats.org/drawingml/2006/main" r:id="rId10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iag_water_cycle">
                      <a:hlinkClick r:id="rId1067"/>
                    </pic:cNvPr>
                    <pic:cNvPicPr>
                      <a:picLocks noChangeAspect="1" noChangeArrowheads="1"/>
                    </pic:cNvPicPr>
                  </pic:nvPicPr>
                  <pic:blipFill>
                    <a:blip r:embed="rId1035">
                      <a:extLst>
                        <a:ext uri="{28A0092B-C50C-407E-A947-70E740481C1C}">
                          <a14:useLocalDpi xmlns:a14="http://schemas.microsoft.com/office/drawing/2010/main" val="0"/>
                        </a:ext>
                      </a:extLst>
                    </a:blip>
                    <a:srcRect/>
                    <a:stretch>
                      <a:fillRect/>
                    </a:stretch>
                  </pic:blipFill>
                  <pic:spPr bwMode="auto">
                    <a:xfrm>
                      <a:off x="0" y="0"/>
                      <a:ext cx="6353175" cy="3950335"/>
                    </a:xfrm>
                    <a:prstGeom prst="rect">
                      <a:avLst/>
                    </a:prstGeom>
                    <a:noFill/>
                    <a:ln>
                      <a:noFill/>
                    </a:ln>
                  </pic:spPr>
                </pic:pic>
              </a:graphicData>
            </a:graphic>
          </wp:inline>
        </w:drawing>
      </w:r>
    </w:p>
    <w:p w14:paraId="16128BD4"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Here are some tips:</w:t>
      </w:r>
    </w:p>
    <w:p w14:paraId="608AFF0F" w14:textId="77777777" w:rsidR="007B6BB7" w:rsidRPr="007B6BB7" w:rsidRDefault="007B6BB7" w:rsidP="007B6BB7">
      <w:pPr>
        <w:widowControl/>
        <w:numPr>
          <w:ilvl w:val="0"/>
          <w:numId w:val="97"/>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b/>
          <w:bCs/>
          <w:color w:val="000000"/>
          <w:kern w:val="0"/>
        </w:rPr>
        <w:t>Introduction:</w:t>
      </w:r>
      <w:r w:rsidRPr="007B6BB7">
        <w:rPr>
          <w:rFonts w:ascii="Arial" w:eastAsia="Times New Roman" w:hAnsi="Arial" w:cs="Arial"/>
          <w:color w:val="000000"/>
          <w:kern w:val="0"/>
        </w:rPr>
        <w:t> Paraphrase the question. You could use the words 'natural process'.</w:t>
      </w:r>
    </w:p>
    <w:p w14:paraId="4F67C162" w14:textId="77777777" w:rsidR="007B6BB7" w:rsidRPr="007B6BB7" w:rsidRDefault="007B6BB7" w:rsidP="007B6BB7">
      <w:pPr>
        <w:widowControl/>
        <w:numPr>
          <w:ilvl w:val="0"/>
          <w:numId w:val="97"/>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b/>
          <w:bCs/>
          <w:color w:val="000000"/>
          <w:kern w:val="0"/>
        </w:rPr>
        <w:t>Summary:</w:t>
      </w:r>
      <w:r w:rsidRPr="007B6BB7">
        <w:rPr>
          <w:rFonts w:ascii="Arial" w:eastAsia="Times New Roman" w:hAnsi="Arial" w:cs="Arial"/>
          <w:color w:val="000000"/>
          <w:kern w:val="0"/>
        </w:rPr>
        <w:t> Say how many steps there are, and mention the first and last steps. You can choose where the cycle begins, but I'd start from the ocean.</w:t>
      </w:r>
    </w:p>
    <w:p w14:paraId="5A72ABC2" w14:textId="77777777" w:rsidR="007B6BB7" w:rsidRPr="007B6BB7" w:rsidRDefault="007B6BB7" w:rsidP="007B6BB7">
      <w:pPr>
        <w:widowControl/>
        <w:numPr>
          <w:ilvl w:val="0"/>
          <w:numId w:val="97"/>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b/>
          <w:bCs/>
          <w:color w:val="000000"/>
          <w:kern w:val="0"/>
        </w:rPr>
        <w:t>Details (2 paragraphs):</w:t>
      </w:r>
      <w:r w:rsidRPr="007B6BB7">
        <w:rPr>
          <w:rFonts w:ascii="Arial" w:eastAsia="Times New Roman" w:hAnsi="Arial" w:cs="Arial"/>
          <w:color w:val="000000"/>
          <w:kern w:val="0"/>
        </w:rPr>
        <w:t> Describe the process step by step. You don't have to mention every word shown on the diagram, so don't worry if you don't understand 'salt water intrusion'.</w:t>
      </w:r>
    </w:p>
    <w:p w14:paraId="7C34258A" w14:textId="77777777" w:rsidR="007B6BB7" w:rsidRPr="007B6BB7" w:rsidRDefault="007B6BB7" w:rsidP="007B6BB7">
      <w:pPr>
        <w:widowControl/>
        <w:numPr>
          <w:ilvl w:val="0"/>
          <w:numId w:val="97"/>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b/>
          <w:bCs/>
          <w:color w:val="000000"/>
          <w:kern w:val="0"/>
        </w:rPr>
        <w:t>No conclusion:</w:t>
      </w:r>
      <w:r w:rsidRPr="007B6BB7">
        <w:rPr>
          <w:rFonts w:ascii="Arial" w:eastAsia="Times New Roman" w:hAnsi="Arial" w:cs="Arial"/>
          <w:color w:val="000000"/>
          <w:kern w:val="0"/>
        </w:rPr>
        <w:t> It's a description, so there is nothing to conclude.</w:t>
      </w:r>
    </w:p>
    <w:p w14:paraId="779106D5"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b/>
          <w:bCs/>
          <w:i/>
          <w:iCs/>
          <w:color w:val="000000"/>
          <w:kern w:val="0"/>
        </w:rPr>
        <w:t>Note:</w:t>
      </w:r>
      <w:r w:rsidRPr="007B6BB7">
        <w:rPr>
          <w:rFonts w:ascii="Arial" w:hAnsi="Arial" w:cs="Arial"/>
          <w:color w:val="000000"/>
          <w:kern w:val="0"/>
        </w:rPr>
        <w:br/>
        <w:t>Verbs will be active, not passive e.g. "water evaporates", not "water is evaporated".</w:t>
      </w:r>
    </w:p>
    <w:p w14:paraId="11C00235"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068"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069"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070"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071" w:anchor="comments" w:history="1">
        <w:r w:rsidRPr="007B6BB7">
          <w:rPr>
            <w:rFonts w:ascii="Arial" w:hAnsi="Arial" w:cs="Arial"/>
            <w:b/>
            <w:bCs/>
            <w:color w:val="3971BA"/>
            <w:kern w:val="0"/>
            <w:sz w:val="20"/>
            <w:szCs w:val="20"/>
            <w:u w:val="single"/>
          </w:rPr>
          <w:t>Comments (14)</w:t>
        </w:r>
      </w:hyperlink>
    </w:p>
    <w:p w14:paraId="0E21633B"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March 03, 2011</w:t>
      </w:r>
    </w:p>
    <w:p w14:paraId="31E875D9"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072" w:history="1">
        <w:r w:rsidR="007B6BB7" w:rsidRPr="007B6BB7">
          <w:rPr>
            <w:rFonts w:ascii="Arial" w:eastAsia="Times New Roman" w:hAnsi="Arial" w:cs="Arial"/>
            <w:b/>
            <w:bCs/>
            <w:color w:val="000000"/>
            <w:kern w:val="0"/>
            <w:sz w:val="27"/>
            <w:szCs w:val="27"/>
          </w:rPr>
          <w:t>IELTS Writing Task 1: 'table' essay</w:t>
        </w:r>
      </w:hyperlink>
    </w:p>
    <w:p w14:paraId="3DFDCE23"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b/>
          <w:bCs/>
          <w:i/>
          <w:iCs/>
          <w:color w:val="000000"/>
          <w:kern w:val="0"/>
        </w:rPr>
        <w:t>The table below gives information about the underground railway systems in six cities.</w:t>
      </w:r>
    </w:p>
    <w:p w14:paraId="4CD9F96B"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2C9048F0" wp14:editId="364AE34C">
            <wp:extent cx="7416800" cy="3227070"/>
            <wp:effectExtent l="0" t="0" r="0" b="0"/>
            <wp:docPr id="149" name="图片 149" descr="icture 1">
              <a:hlinkClick xmlns:a="http://schemas.openxmlformats.org/drawingml/2006/main" r:id="rId10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icture 1">
                      <a:hlinkClick r:id="rId1073"/>
                    </pic:cNvPr>
                    <pic:cNvPicPr>
                      <a:picLocks noChangeAspect="1" noChangeArrowheads="1"/>
                    </pic:cNvPicPr>
                  </pic:nvPicPr>
                  <pic:blipFill>
                    <a:blip r:embed="rId1074">
                      <a:extLst>
                        <a:ext uri="{28A0092B-C50C-407E-A947-70E740481C1C}">
                          <a14:useLocalDpi xmlns:a14="http://schemas.microsoft.com/office/drawing/2010/main" val="0"/>
                        </a:ext>
                      </a:extLst>
                    </a:blip>
                    <a:srcRect/>
                    <a:stretch>
                      <a:fillRect/>
                    </a:stretch>
                  </pic:blipFill>
                  <pic:spPr bwMode="auto">
                    <a:xfrm>
                      <a:off x="0" y="0"/>
                      <a:ext cx="7416800" cy="3227070"/>
                    </a:xfrm>
                    <a:prstGeom prst="rect">
                      <a:avLst/>
                    </a:prstGeom>
                    <a:noFill/>
                    <a:ln>
                      <a:noFill/>
                    </a:ln>
                  </pic:spPr>
                </pic:pic>
              </a:graphicData>
            </a:graphic>
          </wp:inline>
        </w:drawing>
      </w:r>
    </w:p>
    <w:p w14:paraId="61425C81"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Full essay (band 9):</w:t>
      </w:r>
    </w:p>
    <w:p w14:paraId="49E3AA83"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table shows data about the underground rail networks in six major cities.</w:t>
      </w:r>
    </w:p>
    <w:p w14:paraId="3E1141C6"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table compares the six networks in terms of their age, size and the number of people who use them each year. It is clear that the three oldest underground systems are larger and serve significantly more passengers than the newer systems.</w:t>
      </w:r>
    </w:p>
    <w:p w14:paraId="37152F22"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The London underground is the oldest system, having opened in 1863. It is also the largest system, with 394 </w:t>
      </w:r>
      <w:proofErr w:type="spellStart"/>
      <w:r w:rsidRPr="007B6BB7">
        <w:rPr>
          <w:rFonts w:ascii="Arial" w:hAnsi="Arial" w:cs="Arial"/>
          <w:color w:val="000000"/>
          <w:kern w:val="0"/>
        </w:rPr>
        <w:t>kilometres</w:t>
      </w:r>
      <w:proofErr w:type="spellEnd"/>
      <w:r w:rsidRPr="007B6BB7">
        <w:rPr>
          <w:rFonts w:ascii="Arial" w:hAnsi="Arial" w:cs="Arial"/>
          <w:color w:val="000000"/>
          <w:kern w:val="0"/>
        </w:rPr>
        <w:t xml:space="preserve"> of route. The second largest system, in Paris, is only about half the size of the London underground, with 199 </w:t>
      </w:r>
      <w:proofErr w:type="spellStart"/>
      <w:r w:rsidRPr="007B6BB7">
        <w:rPr>
          <w:rFonts w:ascii="Arial" w:hAnsi="Arial" w:cs="Arial"/>
          <w:color w:val="000000"/>
          <w:kern w:val="0"/>
        </w:rPr>
        <w:t>kilometres</w:t>
      </w:r>
      <w:proofErr w:type="spellEnd"/>
      <w:r w:rsidRPr="007B6BB7">
        <w:rPr>
          <w:rFonts w:ascii="Arial" w:hAnsi="Arial" w:cs="Arial"/>
          <w:color w:val="000000"/>
          <w:kern w:val="0"/>
        </w:rPr>
        <w:t xml:space="preserve"> of route. However, it serves more people per year. While only third in terms of size, the Tokyo system is easily the most used, with 1927 million passengers per year.</w:t>
      </w:r>
    </w:p>
    <w:p w14:paraId="42BDFBE6"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Of the three newer networks, the Washington DC underground is the most extensive, with 126 </w:t>
      </w:r>
      <w:proofErr w:type="spellStart"/>
      <w:r w:rsidRPr="007B6BB7">
        <w:rPr>
          <w:rFonts w:ascii="Arial" w:hAnsi="Arial" w:cs="Arial"/>
          <w:color w:val="000000"/>
          <w:kern w:val="0"/>
        </w:rPr>
        <w:t>kilometres</w:t>
      </w:r>
      <w:proofErr w:type="spellEnd"/>
      <w:r w:rsidRPr="007B6BB7">
        <w:rPr>
          <w:rFonts w:ascii="Arial" w:hAnsi="Arial" w:cs="Arial"/>
          <w:color w:val="000000"/>
          <w:kern w:val="0"/>
        </w:rPr>
        <w:t xml:space="preserve"> of route, compared to only 11 </w:t>
      </w:r>
      <w:proofErr w:type="spellStart"/>
      <w:r w:rsidRPr="007B6BB7">
        <w:rPr>
          <w:rFonts w:ascii="Arial" w:hAnsi="Arial" w:cs="Arial"/>
          <w:color w:val="000000"/>
          <w:kern w:val="0"/>
        </w:rPr>
        <w:t>kilometres</w:t>
      </w:r>
      <w:proofErr w:type="spellEnd"/>
      <w:r w:rsidRPr="007B6BB7">
        <w:rPr>
          <w:rFonts w:ascii="Arial" w:hAnsi="Arial" w:cs="Arial"/>
          <w:color w:val="000000"/>
          <w:kern w:val="0"/>
        </w:rPr>
        <w:t xml:space="preserve"> and 28 </w:t>
      </w:r>
      <w:proofErr w:type="spellStart"/>
      <w:r w:rsidRPr="007B6BB7">
        <w:rPr>
          <w:rFonts w:ascii="Arial" w:hAnsi="Arial" w:cs="Arial"/>
          <w:color w:val="000000"/>
          <w:kern w:val="0"/>
        </w:rPr>
        <w:t>kilometres</w:t>
      </w:r>
      <w:proofErr w:type="spellEnd"/>
      <w:r w:rsidRPr="007B6BB7">
        <w:rPr>
          <w:rFonts w:ascii="Arial" w:hAnsi="Arial" w:cs="Arial"/>
          <w:color w:val="000000"/>
          <w:kern w:val="0"/>
        </w:rPr>
        <w:t xml:space="preserve"> for the Kyoto and Los Angeles systems. The Los Angeles network is the newest, having opened in 2001, while the Kyoto network is the smallest and serves only 45 million passengers per year.</w:t>
      </w:r>
    </w:p>
    <w:p w14:paraId="0D758A83"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(185 words)</w:t>
      </w:r>
    </w:p>
    <w:p w14:paraId="714F82E7"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075"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076"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077"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078" w:anchor="comments" w:history="1">
        <w:r w:rsidRPr="007B6BB7">
          <w:rPr>
            <w:rFonts w:ascii="Arial" w:hAnsi="Arial" w:cs="Arial"/>
            <w:b/>
            <w:bCs/>
            <w:color w:val="3971BA"/>
            <w:kern w:val="0"/>
            <w:sz w:val="20"/>
            <w:szCs w:val="20"/>
            <w:u w:val="single"/>
          </w:rPr>
          <w:t>Comments (45)</w:t>
        </w:r>
      </w:hyperlink>
    </w:p>
    <w:p w14:paraId="125DC46B"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February 17, 2011</w:t>
      </w:r>
    </w:p>
    <w:p w14:paraId="3244F0F3"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079" w:history="1">
        <w:r w:rsidR="007B6BB7" w:rsidRPr="007B6BB7">
          <w:rPr>
            <w:rFonts w:ascii="Arial" w:eastAsia="Times New Roman" w:hAnsi="Arial" w:cs="Arial"/>
            <w:b/>
            <w:bCs/>
            <w:color w:val="000000"/>
            <w:kern w:val="0"/>
            <w:sz w:val="27"/>
            <w:szCs w:val="27"/>
          </w:rPr>
          <w:t>IELTS Writing Task 1: active &amp; passive for processes</w:t>
        </w:r>
      </w:hyperlink>
    </w:p>
    <w:p w14:paraId="19DC56F9"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When describing a process, verbs may be 'active' or 'passive'.</w:t>
      </w:r>
    </w:p>
    <w:p w14:paraId="350146E1"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Active:</w:t>
      </w:r>
      <w:r w:rsidRPr="007B6BB7">
        <w:rPr>
          <w:rFonts w:ascii="Arial" w:hAnsi="Arial" w:cs="Arial"/>
          <w:color w:val="000000"/>
          <w:kern w:val="0"/>
        </w:rPr>
        <w:t> A chicken </w:t>
      </w:r>
      <w:r w:rsidRPr="007B6BB7">
        <w:rPr>
          <w:rFonts w:ascii="Arial" w:hAnsi="Arial" w:cs="Arial"/>
          <w:color w:val="000000"/>
          <w:kern w:val="0"/>
          <w:u w:val="single"/>
        </w:rPr>
        <w:t>lays</w:t>
      </w:r>
      <w:r w:rsidRPr="007B6BB7">
        <w:rPr>
          <w:rFonts w:ascii="Arial" w:hAnsi="Arial" w:cs="Arial"/>
          <w:color w:val="000000"/>
          <w:kern w:val="0"/>
        </w:rPr>
        <w:t> an egg.</w:t>
      </w:r>
      <w:r w:rsidRPr="007B6BB7">
        <w:rPr>
          <w:rFonts w:ascii="Arial" w:hAnsi="Arial" w:cs="Arial"/>
          <w:color w:val="000000"/>
          <w:kern w:val="0"/>
        </w:rPr>
        <w:br/>
      </w:r>
      <w:r w:rsidRPr="007B6BB7">
        <w:rPr>
          <w:rFonts w:ascii="Arial" w:hAnsi="Arial" w:cs="Arial"/>
          <w:b/>
          <w:bCs/>
          <w:color w:val="000000"/>
          <w:kern w:val="0"/>
        </w:rPr>
        <w:t>Passive:</w:t>
      </w:r>
      <w:r w:rsidRPr="007B6BB7">
        <w:rPr>
          <w:rFonts w:ascii="Arial" w:hAnsi="Arial" w:cs="Arial"/>
          <w:color w:val="000000"/>
          <w:kern w:val="0"/>
        </w:rPr>
        <w:t> An egg </w:t>
      </w:r>
      <w:r w:rsidRPr="007B6BB7">
        <w:rPr>
          <w:rFonts w:ascii="Arial" w:hAnsi="Arial" w:cs="Arial"/>
          <w:color w:val="000000"/>
          <w:kern w:val="0"/>
          <w:u w:val="single"/>
        </w:rPr>
        <w:t>is laid</w:t>
      </w:r>
      <w:r w:rsidRPr="007B6BB7">
        <w:rPr>
          <w:rFonts w:ascii="Arial" w:hAnsi="Arial" w:cs="Arial"/>
          <w:color w:val="000000"/>
          <w:kern w:val="0"/>
        </w:rPr>
        <w:t> (by a chicken).</w:t>
      </w:r>
    </w:p>
    <w:p w14:paraId="0D08F6F7"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We often use the active to describe a natural process and the passive to describe a man-made process. The sentences below come from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"http://ielts-simon.com/ielts-help-and-english-pr/2010/12/ielts-writing-task-1-process-diagrams.html" \t "_self" </w:instrText>
      </w:r>
      <w:r w:rsidRPr="007B6BB7">
        <w:rPr>
          <w:rFonts w:ascii="Arial" w:hAnsi="Arial" w:cs="Arial"/>
          <w:color w:val="000000"/>
          <w:kern w:val="0"/>
        </w:rPr>
        <w:fldChar w:fldCharType="separate"/>
      </w:r>
      <w:r w:rsidRPr="007B6BB7">
        <w:rPr>
          <w:rFonts w:ascii="Arial" w:hAnsi="Arial" w:cs="Arial"/>
          <w:color w:val="3971BA"/>
          <w:kern w:val="0"/>
          <w:u w:val="single"/>
        </w:rPr>
        <w:t>this lesson</w:t>
      </w:r>
      <w:r w:rsidRPr="007B6BB7">
        <w:rPr>
          <w:rFonts w:ascii="Arial" w:hAnsi="Arial" w:cs="Arial"/>
          <w:color w:val="000000"/>
          <w:kern w:val="0"/>
        </w:rPr>
        <w:fldChar w:fldCharType="end"/>
      </w:r>
      <w:r w:rsidRPr="007B6BB7">
        <w:rPr>
          <w:rFonts w:ascii="Arial" w:hAnsi="Arial" w:cs="Arial"/>
          <w:color w:val="000000"/>
          <w:kern w:val="0"/>
        </w:rPr>
        <w:t>. I've underlined the active and passive verbs.</w:t>
      </w:r>
    </w:p>
    <w:p w14:paraId="2BF71150"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Life cycle (natural process):</w:t>
      </w:r>
      <w:r w:rsidRPr="007B6BB7">
        <w:rPr>
          <w:rFonts w:ascii="Arial" w:hAnsi="Arial" w:cs="Arial"/>
          <w:color w:val="000000"/>
          <w:kern w:val="0"/>
        </w:rPr>
        <w:br/>
        <w:t>The adult moth </w:t>
      </w:r>
      <w:r w:rsidRPr="007B6BB7">
        <w:rPr>
          <w:rFonts w:ascii="Arial" w:hAnsi="Arial" w:cs="Arial"/>
          <w:color w:val="000000"/>
          <w:kern w:val="0"/>
          <w:u w:val="single"/>
        </w:rPr>
        <w:t>lays</w:t>
      </w:r>
      <w:r w:rsidRPr="007B6BB7">
        <w:rPr>
          <w:rFonts w:ascii="Arial" w:hAnsi="Arial" w:cs="Arial"/>
          <w:color w:val="000000"/>
          <w:kern w:val="0"/>
        </w:rPr>
        <w:t> its eggs.</w:t>
      </w:r>
      <w:r w:rsidRPr="007B6BB7">
        <w:rPr>
          <w:rFonts w:ascii="Arial" w:hAnsi="Arial" w:cs="Arial"/>
          <w:color w:val="000000"/>
          <w:kern w:val="0"/>
        </w:rPr>
        <w:br/>
        <w:t>The silkworm larva </w:t>
      </w:r>
      <w:r w:rsidRPr="007B6BB7">
        <w:rPr>
          <w:rFonts w:ascii="Arial" w:hAnsi="Arial" w:cs="Arial"/>
          <w:color w:val="000000"/>
          <w:kern w:val="0"/>
          <w:u w:val="single"/>
        </w:rPr>
        <w:t>produces</w:t>
      </w:r>
      <w:r w:rsidRPr="007B6BB7">
        <w:rPr>
          <w:rFonts w:ascii="Arial" w:hAnsi="Arial" w:cs="Arial"/>
          <w:color w:val="000000"/>
          <w:kern w:val="0"/>
        </w:rPr>
        <w:t> silk thread.</w:t>
      </w:r>
    </w:p>
    <w:p w14:paraId="405FEAA7"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b/>
          <w:bCs/>
          <w:color w:val="000000"/>
          <w:kern w:val="0"/>
        </w:rPr>
        <w:t>Production of silk cloth (man-made process):</w:t>
      </w:r>
      <w:r w:rsidRPr="007B6BB7">
        <w:rPr>
          <w:rFonts w:ascii="Arial" w:hAnsi="Arial" w:cs="Arial"/>
          <w:color w:val="000000"/>
          <w:kern w:val="0"/>
        </w:rPr>
        <w:br/>
        <w:t>The cocoon </w:t>
      </w:r>
      <w:r w:rsidRPr="007B6BB7">
        <w:rPr>
          <w:rFonts w:ascii="Arial" w:hAnsi="Arial" w:cs="Arial"/>
          <w:color w:val="000000"/>
          <w:kern w:val="0"/>
          <w:u w:val="single"/>
        </w:rPr>
        <w:t>is boiled</w:t>
      </w:r>
      <w:r w:rsidRPr="007B6BB7">
        <w:rPr>
          <w:rFonts w:ascii="Arial" w:hAnsi="Arial" w:cs="Arial"/>
          <w:color w:val="000000"/>
          <w:kern w:val="0"/>
        </w:rPr>
        <w:t> in water.</w:t>
      </w:r>
      <w:r w:rsidRPr="007B6BB7">
        <w:rPr>
          <w:rFonts w:ascii="Arial" w:hAnsi="Arial" w:cs="Arial"/>
          <w:color w:val="000000"/>
          <w:kern w:val="0"/>
        </w:rPr>
        <w:br/>
        <w:t>The silk thread </w:t>
      </w:r>
      <w:r w:rsidRPr="007B6BB7">
        <w:rPr>
          <w:rFonts w:ascii="Arial" w:hAnsi="Arial" w:cs="Arial"/>
          <w:color w:val="000000"/>
          <w:kern w:val="0"/>
          <w:u w:val="single"/>
        </w:rPr>
        <w:t>is unwound</w:t>
      </w:r>
      <w:r w:rsidRPr="007B6BB7">
        <w:rPr>
          <w:rFonts w:ascii="Arial" w:hAnsi="Arial" w:cs="Arial"/>
          <w:color w:val="000000"/>
          <w:kern w:val="0"/>
        </w:rPr>
        <w:t>, </w:t>
      </w:r>
      <w:r w:rsidRPr="007B6BB7">
        <w:rPr>
          <w:rFonts w:ascii="Arial" w:hAnsi="Arial" w:cs="Arial"/>
          <w:color w:val="000000"/>
          <w:kern w:val="0"/>
          <w:u w:val="single"/>
        </w:rPr>
        <w:t>twisted</w:t>
      </w:r>
      <w:r w:rsidRPr="007B6BB7">
        <w:rPr>
          <w:rFonts w:ascii="Arial" w:hAnsi="Arial" w:cs="Arial"/>
          <w:color w:val="000000"/>
          <w:kern w:val="0"/>
        </w:rPr>
        <w:t> and then </w:t>
      </w:r>
      <w:r w:rsidRPr="007B6BB7">
        <w:rPr>
          <w:rFonts w:ascii="Arial" w:hAnsi="Arial" w:cs="Arial"/>
          <w:color w:val="000000"/>
          <w:kern w:val="0"/>
          <w:u w:val="single"/>
        </w:rPr>
        <w:t>dyed</w:t>
      </w:r>
      <w:r w:rsidRPr="007B6BB7">
        <w:rPr>
          <w:rFonts w:ascii="Arial" w:hAnsi="Arial" w:cs="Arial"/>
          <w:color w:val="000000"/>
          <w:kern w:val="0"/>
        </w:rPr>
        <w:t>.</w:t>
      </w:r>
    </w:p>
    <w:p w14:paraId="3AB9D22C" w14:textId="77777777" w:rsidR="007B6BB7" w:rsidRPr="007B6BB7" w:rsidRDefault="007B6BB7" w:rsidP="007B6BB7">
      <w:pPr>
        <w:widowControl/>
        <w:jc w:val="left"/>
        <w:rPr>
          <w:rFonts w:ascii="Times" w:eastAsia="Times New Roman" w:hAnsi="Times" w:cs="Times New Roman"/>
          <w:kern w:val="0"/>
          <w:sz w:val="20"/>
          <w:szCs w:val="20"/>
        </w:rPr>
      </w:pPr>
      <w:r w:rsidRPr="007B6BB7">
        <w:rPr>
          <w:rFonts w:ascii="Arial" w:eastAsia="Times New Roman" w:hAnsi="Arial" w:cs="Arial"/>
          <w:b/>
          <w:bCs/>
          <w:color w:val="666666"/>
          <w:kern w:val="0"/>
          <w:sz w:val="20"/>
          <w:szCs w:val="20"/>
          <w:shd w:val="clear" w:color="auto" w:fill="FFFFFF"/>
        </w:rPr>
        <w:t>Posted by </w:t>
      </w:r>
      <w:hyperlink r:id="rId1080" w:history="1">
        <w:r w:rsidRPr="007B6BB7">
          <w:rPr>
            <w:rFonts w:ascii="Arial" w:eastAsia="Times New Roman" w:hAnsi="Arial" w:cs="Arial"/>
            <w:b/>
            <w:bCs/>
            <w:color w:val="3971BA"/>
            <w:kern w:val="0"/>
            <w:sz w:val="20"/>
            <w:szCs w:val="20"/>
            <w:u w:val="single"/>
            <w:shd w:val="clear" w:color="auto" w:fill="FFFFFF"/>
          </w:rPr>
          <w:t>Simon</w:t>
        </w:r>
      </w:hyperlink>
      <w:r w:rsidRPr="007B6BB7">
        <w:rPr>
          <w:rFonts w:ascii="Arial" w:eastAsia="Times New Roman" w:hAnsi="Arial" w:cs="Arial"/>
          <w:b/>
          <w:bCs/>
          <w:color w:val="666666"/>
          <w:kern w:val="0"/>
          <w:sz w:val="20"/>
          <w:szCs w:val="20"/>
          <w:shd w:val="clear" w:color="auto" w:fill="FFFFFF"/>
        </w:rPr>
        <w:t> in </w:t>
      </w:r>
      <w:hyperlink r:id="rId1081" w:history="1">
        <w:r w:rsidRPr="007B6BB7">
          <w:rPr>
            <w:rFonts w:ascii="Arial" w:eastAsia="Times New Roman" w:hAnsi="Arial" w:cs="Arial"/>
            <w:b/>
            <w:bCs/>
            <w:color w:val="3971BA"/>
            <w:kern w:val="0"/>
            <w:sz w:val="20"/>
            <w:szCs w:val="20"/>
            <w:u w:val="single"/>
            <w:shd w:val="clear" w:color="auto" w:fill="FFFFFF"/>
          </w:rPr>
          <w:t>IELTS Writing Task 1</w:t>
        </w:r>
      </w:hyperlink>
      <w:r w:rsidRPr="007B6BB7">
        <w:rPr>
          <w:rFonts w:ascii="Arial" w:eastAsia="Times New Roman" w:hAnsi="Arial" w:cs="Arial"/>
          <w:b/>
          <w:bCs/>
          <w:color w:val="666666"/>
          <w:kern w:val="0"/>
          <w:sz w:val="20"/>
          <w:szCs w:val="20"/>
          <w:shd w:val="clear" w:color="auto" w:fill="FFFFFF"/>
        </w:rPr>
        <w:t> | </w:t>
      </w:r>
      <w:hyperlink r:id="rId1082" w:history="1">
        <w:r w:rsidRPr="007B6BB7">
          <w:rPr>
            <w:rFonts w:ascii="Arial" w:eastAsia="Times New Roman" w:hAnsi="Arial" w:cs="Arial"/>
            <w:b/>
            <w:bCs/>
            <w:color w:val="3971BA"/>
            <w:kern w:val="0"/>
            <w:sz w:val="20"/>
            <w:szCs w:val="20"/>
            <w:u w:val="single"/>
            <w:shd w:val="clear" w:color="auto" w:fill="FFFFFF"/>
          </w:rPr>
          <w:t>Permalink</w:t>
        </w:r>
      </w:hyperlink>
      <w:r w:rsidRPr="007B6BB7">
        <w:rPr>
          <w:rFonts w:ascii="Arial" w:eastAsia="Times New Roman" w:hAnsi="Arial" w:cs="Arial"/>
          <w:b/>
          <w:bCs/>
          <w:color w:val="666666"/>
          <w:kern w:val="0"/>
          <w:sz w:val="20"/>
          <w:szCs w:val="20"/>
          <w:shd w:val="clear" w:color="auto" w:fill="FFFFFF"/>
        </w:rPr>
        <w:t> | </w:t>
      </w:r>
      <w:hyperlink r:id="rId1083" w:anchor="comments" w:history="1">
        <w:r w:rsidRPr="007B6BB7">
          <w:rPr>
            <w:rFonts w:ascii="Arial" w:eastAsia="Times New Roman" w:hAnsi="Arial" w:cs="Arial"/>
            <w:b/>
            <w:bCs/>
            <w:color w:val="3971BA"/>
            <w:kern w:val="0"/>
            <w:sz w:val="20"/>
            <w:szCs w:val="20"/>
            <w:u w:val="single"/>
            <w:shd w:val="clear" w:color="auto" w:fill="FFFFFF"/>
          </w:rPr>
          <w:t>Comments (11)</w:t>
        </w:r>
      </w:hyperlink>
    </w:p>
    <w:p w14:paraId="05C0C318"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January 13, 2011</w:t>
      </w:r>
    </w:p>
    <w:p w14:paraId="4F0932C7"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084" w:history="1">
        <w:r w:rsidR="007B6BB7" w:rsidRPr="007B6BB7">
          <w:rPr>
            <w:rFonts w:ascii="Arial" w:eastAsia="Times New Roman" w:hAnsi="Arial" w:cs="Arial"/>
            <w:b/>
            <w:bCs/>
            <w:color w:val="000000"/>
            <w:kern w:val="0"/>
            <w:sz w:val="27"/>
            <w:szCs w:val="27"/>
          </w:rPr>
          <w:t>IELTS Writing Task 1: 'consumer durables' table</w:t>
        </w:r>
      </w:hyperlink>
    </w:p>
    <w:p w14:paraId="2EEDEBF0"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Yesterday I looked at the following question with my students.</w:t>
      </w:r>
    </w:p>
    <w:p w14:paraId="78812263"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The table below shows the consumer durables owned in Britain from 1972 to 1983.</w:t>
      </w:r>
    </w:p>
    <w:p w14:paraId="0D1125C1"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71FEB8B7" wp14:editId="54014A14">
            <wp:extent cx="6628130" cy="2564130"/>
            <wp:effectExtent l="0" t="0" r="1270" b="1270"/>
            <wp:docPr id="169" name="图片 169" descr="icture 1">
              <a:hlinkClick xmlns:a="http://schemas.openxmlformats.org/drawingml/2006/main" r:id="rId10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icture 1">
                      <a:hlinkClick r:id="rId1085"/>
                    </pic:cNvPr>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6628130" cy="2564130"/>
                    </a:xfrm>
                    <a:prstGeom prst="rect">
                      <a:avLst/>
                    </a:prstGeom>
                    <a:noFill/>
                    <a:ln>
                      <a:noFill/>
                    </a:ln>
                  </pic:spPr>
                </pic:pic>
              </a:graphicData>
            </a:graphic>
          </wp:inline>
        </w:drawing>
      </w:r>
      <w:r w:rsidRPr="007B6BB7">
        <w:rPr>
          <w:rFonts w:ascii="Arial" w:hAnsi="Arial" w:cs="Arial"/>
          <w:color w:val="000000"/>
          <w:kern w:val="0"/>
        </w:rPr>
        <w:br/>
      </w:r>
      <w:r w:rsidRPr="007B6BB7">
        <w:rPr>
          <w:rFonts w:ascii="Arial" w:hAnsi="Arial" w:cs="Arial"/>
          <w:b/>
          <w:bCs/>
          <w:color w:val="000000"/>
          <w:kern w:val="0"/>
        </w:rPr>
        <w:t>Here's our essay plan:</w:t>
      </w:r>
    </w:p>
    <w:p w14:paraId="65E22544" w14:textId="77777777" w:rsidR="007B6BB7" w:rsidRPr="007B6BB7" w:rsidRDefault="007B6BB7" w:rsidP="007B6BB7">
      <w:pPr>
        <w:widowControl/>
        <w:numPr>
          <w:ilvl w:val="0"/>
          <w:numId w:val="98"/>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Introduction: paraphrase the question</w:t>
      </w:r>
    </w:p>
    <w:p w14:paraId="2FBC9ED6" w14:textId="77777777" w:rsidR="007B6BB7" w:rsidRPr="007B6BB7" w:rsidRDefault="007B6BB7" w:rsidP="007B6BB7">
      <w:pPr>
        <w:widowControl/>
        <w:numPr>
          <w:ilvl w:val="0"/>
          <w:numId w:val="98"/>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Overview: highest = TV, biggest change = telephone and central heating</w:t>
      </w:r>
    </w:p>
    <w:p w14:paraId="72263841" w14:textId="77777777" w:rsidR="007B6BB7" w:rsidRPr="007B6BB7" w:rsidRDefault="007B6BB7" w:rsidP="007B6BB7">
      <w:pPr>
        <w:widowControl/>
        <w:numPr>
          <w:ilvl w:val="0"/>
          <w:numId w:val="98"/>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Describe figures for the 4 items with highest percentages</w:t>
      </w:r>
    </w:p>
    <w:p w14:paraId="3F48FE83" w14:textId="77777777" w:rsidR="007B6BB7" w:rsidRPr="007B6BB7" w:rsidRDefault="007B6BB7" w:rsidP="007B6BB7">
      <w:pPr>
        <w:widowControl/>
        <w:numPr>
          <w:ilvl w:val="0"/>
          <w:numId w:val="98"/>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Describe figures for the 4 items with lowest percentages</w:t>
      </w:r>
    </w:p>
    <w:p w14:paraId="6E58CCD1"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We did paragraph 3 as an example:</w:t>
      </w:r>
    </w:p>
    <w:p w14:paraId="5FB656F9"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In 1972, 93% of British homes had a television, and this increased to 98% in 1983. The majority of homes also had a vacuum cleaner and a refrigerator. These consumer durables were owned by over 90% of households by the end of the period. Washing machines were the fourth most common item, with 66% of households owning one in 1972, rising to 80% of households in 1983.</w:t>
      </w:r>
    </w:p>
    <w:p w14:paraId="713381C5"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087"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088"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089"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090" w:anchor="comments" w:history="1">
        <w:r w:rsidRPr="007B6BB7">
          <w:rPr>
            <w:rFonts w:ascii="Arial" w:hAnsi="Arial" w:cs="Arial"/>
            <w:b/>
            <w:bCs/>
            <w:color w:val="3971BA"/>
            <w:kern w:val="0"/>
            <w:sz w:val="20"/>
            <w:szCs w:val="20"/>
            <w:u w:val="single"/>
          </w:rPr>
          <w:t>Comments (36)</w:t>
        </w:r>
      </w:hyperlink>
    </w:p>
    <w:p w14:paraId="6006514F"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January 06, 2011</w:t>
      </w:r>
    </w:p>
    <w:p w14:paraId="6D6A2F85"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091" w:history="1">
        <w:r w:rsidR="007B6BB7" w:rsidRPr="007B6BB7">
          <w:rPr>
            <w:rFonts w:ascii="Arial" w:eastAsia="Times New Roman" w:hAnsi="Arial" w:cs="Arial"/>
            <w:b/>
            <w:bCs/>
            <w:color w:val="000000"/>
            <w:kern w:val="0"/>
            <w:sz w:val="27"/>
            <w:szCs w:val="27"/>
          </w:rPr>
          <w:t>IELTS Writing Task 1: comparisons</w:t>
        </w:r>
      </w:hyperlink>
    </w:p>
    <w:p w14:paraId="1DADE9C5"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Yesterday I looked at </w:t>
      </w:r>
      <w:hyperlink r:id="rId1092" w:history="1">
        <w:r w:rsidRPr="007B6BB7">
          <w:rPr>
            <w:rFonts w:ascii="Arial" w:hAnsi="Arial" w:cs="Arial"/>
            <w:color w:val="3971BA"/>
            <w:kern w:val="0"/>
            <w:u w:val="single"/>
          </w:rPr>
          <w:t>this question</w:t>
        </w:r>
      </w:hyperlink>
      <w:r w:rsidRPr="007B6BB7">
        <w:rPr>
          <w:rFonts w:ascii="Arial" w:hAnsi="Arial" w:cs="Arial"/>
          <w:color w:val="000000"/>
          <w:kern w:val="0"/>
        </w:rPr>
        <w:t> with my students. When describing a line graph:</w:t>
      </w:r>
    </w:p>
    <w:p w14:paraId="33EDE623"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Do not describe each line separately.</w:t>
      </w:r>
      <w:r w:rsidRPr="007B6BB7">
        <w:rPr>
          <w:rFonts w:ascii="Arial" w:hAnsi="Arial" w:cs="Arial"/>
          <w:color w:val="000000"/>
          <w:kern w:val="0"/>
        </w:rPr>
        <w:br/>
        <w:t>- You must compare the figures.</w:t>
      </w:r>
    </w:p>
    <w:p w14:paraId="48A28FB3"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Here is an example of how to compare the 4 lines for the year 1990:</w:t>
      </w:r>
    </w:p>
    <w:p w14:paraId="1F6FAEB4"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In 1990, almost 90% of 14 to 24 year olds went to the cinema at least once a year. Cinema attendance was about 30% lower than this among people aged 25 to 34 and 35 to 49, while the figure for those aged over 50 was the lowest, at only 40%.</w:t>
      </w:r>
    </w:p>
    <w:p w14:paraId="1A8DFFB7"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If you can write comparisons like this, you will get a very high score. Try using my comparison as a model to help you compare the figures for 2010.</w:t>
      </w:r>
    </w:p>
    <w:p w14:paraId="5497DE87"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093"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094"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095"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096" w:anchor="comments" w:history="1">
        <w:r w:rsidRPr="007B6BB7">
          <w:rPr>
            <w:rFonts w:ascii="Arial" w:hAnsi="Arial" w:cs="Arial"/>
            <w:b/>
            <w:bCs/>
            <w:color w:val="3971BA"/>
            <w:kern w:val="0"/>
            <w:sz w:val="20"/>
            <w:szCs w:val="20"/>
            <w:u w:val="single"/>
          </w:rPr>
          <w:t>Comments (39)</w:t>
        </w:r>
      </w:hyperlink>
    </w:p>
    <w:p w14:paraId="6140D315"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December 16, 2010</w:t>
      </w:r>
    </w:p>
    <w:p w14:paraId="0EEEB801"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097" w:history="1">
        <w:r w:rsidR="007B6BB7" w:rsidRPr="007B6BB7">
          <w:rPr>
            <w:rFonts w:ascii="Arial" w:eastAsia="Times New Roman" w:hAnsi="Arial" w:cs="Arial"/>
            <w:b/>
            <w:bCs/>
            <w:color w:val="000000"/>
            <w:kern w:val="0"/>
            <w:sz w:val="27"/>
            <w:szCs w:val="27"/>
          </w:rPr>
          <w:t>IELTS Writing Task 1: describing steps</w:t>
        </w:r>
      </w:hyperlink>
    </w:p>
    <w:p w14:paraId="7715BD00"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For process diagrams, you will need to describe each step in order.</w:t>
      </w:r>
      <w:r w:rsidRPr="007B6BB7">
        <w:rPr>
          <w:rFonts w:ascii="Arial" w:hAnsi="Arial" w:cs="Arial"/>
          <w:color w:val="000000"/>
          <w:kern w:val="0"/>
        </w:rPr>
        <w:br/>
      </w:r>
      <w:hyperlink r:id="rId1098" w:history="1">
        <w:r w:rsidRPr="007B6BB7">
          <w:rPr>
            <w:rFonts w:ascii="Arial" w:hAnsi="Arial" w:cs="Arial"/>
            <w:color w:val="3971BA"/>
            <w:kern w:val="0"/>
            <w:u w:val="single"/>
          </w:rPr>
          <w:t>Click here</w:t>
        </w:r>
      </w:hyperlink>
      <w:r w:rsidRPr="007B6BB7">
        <w:rPr>
          <w:rFonts w:ascii="Arial" w:hAnsi="Arial" w:cs="Arial"/>
          <w:color w:val="000000"/>
          <w:kern w:val="0"/>
        </w:rPr>
        <w:t> to see an example process diagram.</w:t>
      </w:r>
    </w:p>
    <w:p w14:paraId="1800A383"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Here are my 2 main paragraphs describing the steps:</w:t>
      </w:r>
    </w:p>
    <w:p w14:paraId="6B8D8B77"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At the beginning of the process, clay is dug from the ground. The clay is put through a metal grid, and it passes onto a roller where it is mixed with sand and water. After that, the clay can be shaped into bricks in two ways: either it is put in a </w:t>
      </w:r>
      <w:proofErr w:type="spellStart"/>
      <w:r w:rsidRPr="007B6BB7">
        <w:rPr>
          <w:rFonts w:ascii="Arial" w:hAnsi="Arial" w:cs="Arial"/>
          <w:color w:val="000000"/>
          <w:kern w:val="0"/>
        </w:rPr>
        <w:t>mould</w:t>
      </w:r>
      <w:proofErr w:type="spellEnd"/>
      <w:r w:rsidRPr="007B6BB7">
        <w:rPr>
          <w:rFonts w:ascii="Arial" w:hAnsi="Arial" w:cs="Arial"/>
          <w:color w:val="000000"/>
          <w:kern w:val="0"/>
        </w:rPr>
        <w:t>, or a wire cutter is used.</w:t>
      </w:r>
    </w:p>
    <w:p w14:paraId="302C3AE2"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At the fourth stage in the process, the clay bricks are placed in a drying oven for one to two days. Next, the bricks are heated in a kiln at a moderate temperature (200 - 900 degrees Celsius) and then at a high temperature (up to 1300 degrees), before spending two to three days in a cooling chamber. Finally, the finished bricks are packaged and delivered.</w:t>
      </w:r>
    </w:p>
    <w:p w14:paraId="2BDBC43F"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b/>
          <w:bCs/>
          <w:i/>
          <w:iCs/>
          <w:color w:val="000000"/>
          <w:kern w:val="0"/>
        </w:rPr>
        <w:t>Note:</w:t>
      </w:r>
      <w:r w:rsidRPr="007B6BB7">
        <w:rPr>
          <w:rFonts w:ascii="Arial" w:hAnsi="Arial" w:cs="Arial"/>
          <w:color w:val="000000"/>
          <w:kern w:val="0"/>
        </w:rPr>
        <w:br/>
        <w:t>Look at the use of passive verbs e.g. is dug, can be shaped, are placed.</w:t>
      </w:r>
      <w:r w:rsidRPr="007B6BB7">
        <w:rPr>
          <w:rFonts w:ascii="Arial" w:hAnsi="Arial" w:cs="Arial"/>
          <w:color w:val="000000"/>
          <w:kern w:val="0"/>
        </w:rPr>
        <w:br/>
        <w:t>I divided the stages into 2 paragraphs to make the essay easier to read.</w:t>
      </w:r>
    </w:p>
    <w:p w14:paraId="29047E0E"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099"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100"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101"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102" w:anchor="comments" w:history="1">
        <w:r w:rsidRPr="007B6BB7">
          <w:rPr>
            <w:rFonts w:ascii="Arial" w:hAnsi="Arial" w:cs="Arial"/>
            <w:b/>
            <w:bCs/>
            <w:color w:val="3971BA"/>
            <w:kern w:val="0"/>
            <w:sz w:val="20"/>
            <w:szCs w:val="20"/>
            <w:u w:val="single"/>
          </w:rPr>
          <w:t>Comments (30)</w:t>
        </w:r>
      </w:hyperlink>
    </w:p>
    <w:p w14:paraId="2C649868"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December 09, 2010</w:t>
      </w:r>
    </w:p>
    <w:p w14:paraId="2A37A5E6"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103" w:history="1">
        <w:r w:rsidR="007B6BB7" w:rsidRPr="007B6BB7">
          <w:rPr>
            <w:rFonts w:ascii="Arial" w:eastAsia="Times New Roman" w:hAnsi="Arial" w:cs="Arial"/>
            <w:b/>
            <w:bCs/>
            <w:color w:val="000000"/>
            <w:kern w:val="0"/>
            <w:sz w:val="27"/>
            <w:szCs w:val="27"/>
          </w:rPr>
          <w:t>IELTS Writing Task 1: process diagrams</w:t>
        </w:r>
      </w:hyperlink>
    </w:p>
    <w:p w14:paraId="33E43369"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Here is some advice for describing a process diagram. The question I'm using comes from Cambridge IELTS 6. It's also on </w:t>
      </w:r>
      <w:r w:rsidRPr="007B6BB7">
        <w:rPr>
          <w:rFonts w:ascii="Arial" w:hAnsi="Arial" w:cs="Arial"/>
          <w:color w:val="000000"/>
          <w:kern w:val="0"/>
        </w:rPr>
        <w:fldChar w:fldCharType="begin"/>
      </w:r>
      <w:r w:rsidRPr="007B6BB7">
        <w:rPr>
          <w:rFonts w:ascii="Arial" w:hAnsi="Arial" w:cs="Arial"/>
          <w:color w:val="000000"/>
          <w:kern w:val="0"/>
        </w:rPr>
        <w:instrText xml:space="preserve"> HYPERLINK "http://www.tesoon.com/english/htm/01/2332.htm" \t "_self" </w:instrText>
      </w:r>
      <w:r w:rsidRPr="007B6BB7">
        <w:rPr>
          <w:rFonts w:ascii="Arial" w:hAnsi="Arial" w:cs="Arial"/>
          <w:color w:val="000000"/>
          <w:kern w:val="0"/>
        </w:rPr>
        <w:fldChar w:fldCharType="separate"/>
      </w:r>
      <w:r w:rsidRPr="007B6BB7">
        <w:rPr>
          <w:rFonts w:ascii="Arial" w:hAnsi="Arial" w:cs="Arial"/>
          <w:color w:val="3971BA"/>
          <w:kern w:val="0"/>
          <w:u w:val="single"/>
        </w:rPr>
        <w:t>this website</w:t>
      </w:r>
      <w:r w:rsidRPr="007B6BB7">
        <w:rPr>
          <w:rFonts w:ascii="Arial" w:hAnsi="Arial" w:cs="Arial"/>
          <w:color w:val="000000"/>
          <w:kern w:val="0"/>
        </w:rPr>
        <w:fldChar w:fldCharType="end"/>
      </w:r>
      <w:r w:rsidRPr="007B6BB7">
        <w:rPr>
          <w:rFonts w:ascii="Arial" w:hAnsi="Arial" w:cs="Arial"/>
          <w:color w:val="000000"/>
          <w:kern w:val="0"/>
        </w:rPr>
        <w:t> (go down the page to test 3).</w:t>
      </w:r>
    </w:p>
    <w:p w14:paraId="5495083A"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Advice:</w:t>
      </w:r>
    </w:p>
    <w:p w14:paraId="7469850A" w14:textId="77777777" w:rsidR="007B6BB7" w:rsidRPr="007B6BB7" w:rsidRDefault="007B6BB7" w:rsidP="007B6BB7">
      <w:pPr>
        <w:widowControl/>
        <w:numPr>
          <w:ilvl w:val="0"/>
          <w:numId w:val="99"/>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Introduction: paraphrase the question (one sentence).</w:t>
      </w:r>
    </w:p>
    <w:p w14:paraId="0F21C706" w14:textId="77777777" w:rsidR="007B6BB7" w:rsidRPr="007B6BB7" w:rsidRDefault="007B6BB7" w:rsidP="007B6BB7">
      <w:pPr>
        <w:widowControl/>
        <w:numPr>
          <w:ilvl w:val="0"/>
          <w:numId w:val="99"/>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Summary paragraph: write how many steps there are. You could also mention the first step and the last step (two sentences).</w:t>
      </w:r>
    </w:p>
    <w:p w14:paraId="1DDCE45C" w14:textId="77777777" w:rsidR="007B6BB7" w:rsidRPr="007B6BB7" w:rsidRDefault="007B6BB7" w:rsidP="007B6BB7">
      <w:pPr>
        <w:widowControl/>
        <w:numPr>
          <w:ilvl w:val="0"/>
          <w:numId w:val="99"/>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Details: describe each step in the diagrams.</w:t>
      </w:r>
    </w:p>
    <w:p w14:paraId="3E315339"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Introduction and summary paragraphs:</w:t>
      </w:r>
    </w:p>
    <w:p w14:paraId="05527539"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figures illustrate the stages in the life of a silkworm and the process of producing silk cloth.</w:t>
      </w:r>
    </w:p>
    <w:p w14:paraId="4767B212"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There are four main stages in the life cycle of the silkworm, from eggs to adult moth. The process of silk cloth production involves six steps, from silkworm cocoon to silk material.</w:t>
      </w:r>
    </w:p>
    <w:p w14:paraId="70273660"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104"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105"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106"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107" w:anchor="comments" w:history="1">
        <w:r w:rsidRPr="007B6BB7">
          <w:rPr>
            <w:rFonts w:ascii="Arial" w:hAnsi="Arial" w:cs="Arial"/>
            <w:b/>
            <w:bCs/>
            <w:color w:val="3971BA"/>
            <w:kern w:val="0"/>
            <w:sz w:val="20"/>
            <w:szCs w:val="20"/>
            <w:u w:val="single"/>
          </w:rPr>
          <w:t>Comments (23)</w:t>
        </w:r>
      </w:hyperlink>
    </w:p>
    <w:p w14:paraId="2B5DF8E9"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December 02, 2010</w:t>
      </w:r>
    </w:p>
    <w:p w14:paraId="4F22DC2F"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108" w:history="1">
        <w:r w:rsidR="007B6BB7" w:rsidRPr="007B6BB7">
          <w:rPr>
            <w:rFonts w:ascii="Arial" w:eastAsia="Times New Roman" w:hAnsi="Arial" w:cs="Arial"/>
            <w:b/>
            <w:bCs/>
            <w:color w:val="000000"/>
            <w:kern w:val="0"/>
            <w:sz w:val="27"/>
            <w:szCs w:val="27"/>
          </w:rPr>
          <w:t>IELTS Writing Task 1: four pie charts essay</w:t>
        </w:r>
      </w:hyperlink>
    </w:p>
    <w:p w14:paraId="0765D33D"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Here is my full essay for a question about 4 pie charts.</w:t>
      </w:r>
    </w:p>
    <w:p w14:paraId="68658EAB"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Cambridge IELTS book 7, page 101:</w:t>
      </w:r>
    </w:p>
    <w:p w14:paraId="1B1F2937"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pie charts compare the amount of electricity produced using five different sources of fuel in two countries over two separate years.</w:t>
      </w:r>
    </w:p>
    <w:p w14:paraId="157CD676"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Total electricity production increased dramatically from 1980 to 2000 in both Australia and France. While the totals for both countries were similar, there were big differences in the fuel sources used.</w:t>
      </w:r>
    </w:p>
    <w:p w14:paraId="713C182C"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Coal was used to produce 50 of the total 100 units of electricity in Australia in 1980, rising to 130 out of 170 units in 2000. By contrast, nuclear power became the most important fuel source in France in 2000, producing almost 75% of the country’s electricity.</w:t>
      </w:r>
    </w:p>
    <w:p w14:paraId="29784FBD"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Australia depended on </w:t>
      </w:r>
      <w:proofErr w:type="gramStart"/>
      <w:r w:rsidRPr="007B6BB7">
        <w:rPr>
          <w:rFonts w:ascii="Arial" w:hAnsi="Arial" w:cs="Arial"/>
          <w:color w:val="000000"/>
          <w:kern w:val="0"/>
        </w:rPr>
        <w:t>hydro power</w:t>
      </w:r>
      <w:proofErr w:type="gramEnd"/>
      <w:r w:rsidRPr="007B6BB7">
        <w:rPr>
          <w:rFonts w:ascii="Arial" w:hAnsi="Arial" w:cs="Arial"/>
          <w:color w:val="000000"/>
          <w:kern w:val="0"/>
        </w:rPr>
        <w:t xml:space="preserve"> for just under 25% of its electricity in both years, but the amount of electricity produced using this type of power fell from 5 to only 2 units in France. Oil, on the other hand, remained a relatively important fuel source in France, but its use declined in Australia. Both countries relied on natural gas for electricity production significantly more in 1980 than in 2000.</w:t>
      </w:r>
    </w:p>
    <w:p w14:paraId="0797D3F7"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(170 words)</w:t>
      </w:r>
    </w:p>
    <w:p w14:paraId="66AB5716"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109"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110"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111"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112" w:anchor="comments" w:history="1">
        <w:r w:rsidRPr="007B6BB7">
          <w:rPr>
            <w:rFonts w:ascii="Arial" w:hAnsi="Arial" w:cs="Arial"/>
            <w:b/>
            <w:bCs/>
            <w:color w:val="3971BA"/>
            <w:kern w:val="0"/>
            <w:sz w:val="20"/>
            <w:szCs w:val="20"/>
            <w:u w:val="single"/>
          </w:rPr>
          <w:t>Comments (60)</w:t>
        </w:r>
      </w:hyperlink>
    </w:p>
    <w:p w14:paraId="5638D536"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November 25, 2010</w:t>
      </w:r>
    </w:p>
    <w:p w14:paraId="5D5859DF"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113" w:history="1">
        <w:r w:rsidR="007B6BB7" w:rsidRPr="007B6BB7">
          <w:rPr>
            <w:rFonts w:ascii="Arial" w:eastAsia="Times New Roman" w:hAnsi="Arial" w:cs="Arial"/>
            <w:b/>
            <w:bCs/>
            <w:color w:val="000000"/>
            <w:kern w:val="0"/>
            <w:sz w:val="27"/>
            <w:szCs w:val="27"/>
          </w:rPr>
          <w:t>IELTS Writing Task 1: pie charts are easy!</w:t>
        </w:r>
      </w:hyperlink>
    </w:p>
    <w:p w14:paraId="217CB760"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A lot of people seem to be worried about pie charts. Here are some questions to get you thinking about how to describe them:</w:t>
      </w:r>
    </w:p>
    <w:p w14:paraId="48939EEA" w14:textId="77777777" w:rsidR="007B6BB7" w:rsidRPr="007B6BB7" w:rsidRDefault="007B6BB7" w:rsidP="007B6BB7">
      <w:pPr>
        <w:widowControl/>
        <w:numPr>
          <w:ilvl w:val="0"/>
          <w:numId w:val="100"/>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What does a pie chart </w:t>
      </w:r>
      <w:r w:rsidRPr="007B6BB7">
        <w:rPr>
          <w:rFonts w:ascii="Arial" w:eastAsia="Times New Roman" w:hAnsi="Arial" w:cs="Arial"/>
          <w:b/>
          <w:bCs/>
          <w:i/>
          <w:iCs/>
          <w:color w:val="000000"/>
          <w:kern w:val="0"/>
        </w:rPr>
        <w:t>always</w:t>
      </w:r>
      <w:r w:rsidRPr="007B6BB7">
        <w:rPr>
          <w:rFonts w:ascii="Arial" w:eastAsia="Times New Roman" w:hAnsi="Arial" w:cs="Arial"/>
          <w:color w:val="000000"/>
          <w:kern w:val="0"/>
        </w:rPr>
        <w:t> show?</w:t>
      </w:r>
    </w:p>
    <w:p w14:paraId="624443F5" w14:textId="77777777" w:rsidR="007B6BB7" w:rsidRPr="007B6BB7" w:rsidRDefault="007B6BB7" w:rsidP="007B6BB7">
      <w:pPr>
        <w:widowControl/>
        <w:numPr>
          <w:ilvl w:val="0"/>
          <w:numId w:val="100"/>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Are pie charts used for comparing?</w:t>
      </w:r>
    </w:p>
    <w:p w14:paraId="6FEFFCBF" w14:textId="77777777" w:rsidR="007B6BB7" w:rsidRPr="007B6BB7" w:rsidRDefault="007B6BB7" w:rsidP="007B6BB7">
      <w:pPr>
        <w:widowControl/>
        <w:numPr>
          <w:ilvl w:val="0"/>
          <w:numId w:val="100"/>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Do pie charts show changes (increase, decrease)?</w:t>
      </w:r>
    </w:p>
    <w:p w14:paraId="64C0170F" w14:textId="77777777" w:rsidR="007B6BB7" w:rsidRPr="007B6BB7" w:rsidRDefault="007B6BB7" w:rsidP="007B6BB7">
      <w:pPr>
        <w:widowControl/>
        <w:numPr>
          <w:ilvl w:val="0"/>
          <w:numId w:val="100"/>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What verb tense would you use to describe pie charts?</w:t>
      </w:r>
    </w:p>
    <w:p w14:paraId="3841750A"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Feel free to answer these questions in the "comments" area below. I'll add my answers tomorrow.</w:t>
      </w:r>
    </w:p>
    <w:p w14:paraId="4233CB43"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PS. There could be more than one answer to some of the questions.</w:t>
      </w:r>
    </w:p>
    <w:p w14:paraId="58099FE2"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114"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115"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116"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117" w:anchor="comments" w:history="1">
        <w:r w:rsidRPr="007B6BB7">
          <w:rPr>
            <w:rFonts w:ascii="Arial" w:hAnsi="Arial" w:cs="Arial"/>
            <w:b/>
            <w:bCs/>
            <w:color w:val="3971BA"/>
            <w:kern w:val="0"/>
            <w:sz w:val="20"/>
            <w:szCs w:val="20"/>
            <w:u w:val="single"/>
          </w:rPr>
          <w:t>Comments (15)</w:t>
        </w:r>
      </w:hyperlink>
    </w:p>
    <w:p w14:paraId="04477314"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November 18, 2010</w:t>
      </w:r>
    </w:p>
    <w:p w14:paraId="44166ECD"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118" w:history="1">
        <w:r w:rsidR="007B6BB7" w:rsidRPr="007B6BB7">
          <w:rPr>
            <w:rFonts w:ascii="Arial" w:eastAsia="Times New Roman" w:hAnsi="Arial" w:cs="Arial"/>
            <w:b/>
            <w:bCs/>
            <w:color w:val="000000"/>
            <w:kern w:val="0"/>
            <w:sz w:val="27"/>
            <w:szCs w:val="27"/>
          </w:rPr>
          <w:t>IELTS Writing Task 1: two different charts</w:t>
        </w:r>
      </w:hyperlink>
    </w:p>
    <w:p w14:paraId="2BA59294"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Sometimes you are given two different charts e.g. a line graph and a bar chart, or a bar chart and a pie chart.</w:t>
      </w:r>
    </w:p>
    <w:p w14:paraId="09F50505"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How to describe two different charts in 4 paragraphs:</w:t>
      </w:r>
    </w:p>
    <w:p w14:paraId="17CE4EB6" w14:textId="77777777" w:rsidR="007B6BB7" w:rsidRPr="007B6BB7" w:rsidRDefault="007B6BB7" w:rsidP="007B6BB7">
      <w:pPr>
        <w:widowControl/>
        <w:numPr>
          <w:ilvl w:val="0"/>
          <w:numId w:val="101"/>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Mention each chart in the introduction. Sometimes it's easier to write a sentence for each.</w:t>
      </w:r>
    </w:p>
    <w:p w14:paraId="60AE50F1" w14:textId="77777777" w:rsidR="007B6BB7" w:rsidRPr="007B6BB7" w:rsidRDefault="007B6BB7" w:rsidP="007B6BB7">
      <w:pPr>
        <w:widowControl/>
        <w:numPr>
          <w:ilvl w:val="0"/>
          <w:numId w:val="101"/>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Describe the main feature of each chart. If there is a connection between the charts, describe it.</w:t>
      </w:r>
    </w:p>
    <w:p w14:paraId="1A640991" w14:textId="77777777" w:rsidR="007B6BB7" w:rsidRPr="007B6BB7" w:rsidRDefault="007B6BB7" w:rsidP="007B6BB7">
      <w:pPr>
        <w:widowControl/>
        <w:numPr>
          <w:ilvl w:val="0"/>
          <w:numId w:val="101"/>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Describe the first chart.</w:t>
      </w:r>
    </w:p>
    <w:p w14:paraId="0ACFB541" w14:textId="77777777" w:rsidR="007B6BB7" w:rsidRPr="007B6BB7" w:rsidRDefault="007B6BB7" w:rsidP="007B6BB7">
      <w:pPr>
        <w:widowControl/>
        <w:numPr>
          <w:ilvl w:val="0"/>
          <w:numId w:val="101"/>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Describe the second chart.</w:t>
      </w:r>
    </w:p>
    <w:p w14:paraId="5D692D38"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Find Cambridge IELTS 4, page 54, which shows a line graph and a pie chart.</w:t>
      </w:r>
      <w:r w:rsidRPr="007B6BB7">
        <w:rPr>
          <w:rFonts w:ascii="Arial" w:hAnsi="Arial" w:cs="Arial"/>
          <w:color w:val="000000"/>
          <w:kern w:val="0"/>
        </w:rPr>
        <w:br/>
      </w:r>
      <w:r w:rsidRPr="007B6BB7">
        <w:rPr>
          <w:rFonts w:ascii="Arial" w:hAnsi="Arial" w:cs="Arial"/>
          <w:color w:val="000000"/>
          <w:kern w:val="0"/>
        </w:rPr>
        <w:fldChar w:fldCharType="begin"/>
      </w:r>
      <w:r w:rsidRPr="007B6BB7">
        <w:rPr>
          <w:rFonts w:ascii="Arial" w:hAnsi="Arial" w:cs="Arial"/>
          <w:color w:val="000000"/>
          <w:kern w:val="0"/>
        </w:rPr>
        <w:instrText xml:space="preserve"> HYPERLINK "http://blog.hjenglish.com/fanliming/articles/1192889.html" \t "_self" </w:instrText>
      </w:r>
      <w:r w:rsidRPr="007B6BB7">
        <w:rPr>
          <w:rFonts w:ascii="Arial" w:hAnsi="Arial" w:cs="Arial"/>
          <w:color w:val="000000"/>
          <w:kern w:val="0"/>
        </w:rPr>
        <w:fldChar w:fldCharType="separate"/>
      </w:r>
      <w:r w:rsidRPr="007B6BB7">
        <w:rPr>
          <w:rFonts w:ascii="Arial" w:hAnsi="Arial" w:cs="Arial"/>
          <w:color w:val="3971BA"/>
          <w:kern w:val="0"/>
          <w:u w:val="single"/>
        </w:rPr>
        <w:t>Click here</w:t>
      </w:r>
      <w:r w:rsidRPr="007B6BB7">
        <w:rPr>
          <w:rFonts w:ascii="Arial" w:hAnsi="Arial" w:cs="Arial"/>
          <w:color w:val="000000"/>
          <w:kern w:val="0"/>
        </w:rPr>
        <w:fldChar w:fldCharType="end"/>
      </w:r>
      <w:r w:rsidRPr="007B6BB7">
        <w:rPr>
          <w:rFonts w:ascii="Arial" w:hAnsi="Arial" w:cs="Arial"/>
          <w:color w:val="000000"/>
          <w:kern w:val="0"/>
        </w:rPr>
        <w:t> to see a website that has a copy of this question.</w:t>
      </w:r>
    </w:p>
    <w:p w14:paraId="26F8966F"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Here is my introduction and summary paragraph for the above question:</w:t>
      </w:r>
    </w:p>
    <w:p w14:paraId="29AFF90A"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line graph compares daily electricity consumption in England during the winter and summer, while the pie chart shows information about the different uses of this electricity in an average English household.</w:t>
      </w:r>
    </w:p>
    <w:p w14:paraId="5EF1D0DE"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It is clear that English homes use around double the amount of electricity in the winter compared to the summer. Throughout the year, just over half of the electricity consumed by English households is used for heating rooms and water.</w:t>
      </w:r>
    </w:p>
    <w:p w14:paraId="7DE6C57D"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119"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120"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121"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122" w:anchor="comments" w:history="1">
        <w:r w:rsidRPr="007B6BB7">
          <w:rPr>
            <w:rFonts w:ascii="Arial" w:hAnsi="Arial" w:cs="Arial"/>
            <w:b/>
            <w:bCs/>
            <w:color w:val="3971BA"/>
            <w:kern w:val="0"/>
            <w:sz w:val="20"/>
            <w:szCs w:val="20"/>
            <w:u w:val="single"/>
          </w:rPr>
          <w:t>Comments (9)</w:t>
        </w:r>
      </w:hyperlink>
    </w:p>
    <w:p w14:paraId="19333B62"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November 04, 2010</w:t>
      </w:r>
    </w:p>
    <w:p w14:paraId="5D79D287"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123" w:history="1">
        <w:r w:rsidR="007B6BB7" w:rsidRPr="007B6BB7">
          <w:rPr>
            <w:rFonts w:ascii="Arial" w:eastAsia="Times New Roman" w:hAnsi="Arial" w:cs="Arial"/>
            <w:b/>
            <w:bCs/>
            <w:color w:val="000000"/>
            <w:kern w:val="0"/>
            <w:sz w:val="27"/>
            <w:szCs w:val="27"/>
          </w:rPr>
          <w:t>IELTS Writing Task 1: sample essay (migration)</w:t>
        </w:r>
      </w:hyperlink>
    </w:p>
    <w:p w14:paraId="258E5A2A"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 xml:space="preserve">Read my full essay for the chart below. How have I </w:t>
      </w:r>
      <w:proofErr w:type="spellStart"/>
      <w:r w:rsidRPr="007B6BB7">
        <w:rPr>
          <w:rFonts w:ascii="Arial" w:hAnsi="Arial" w:cs="Arial"/>
          <w:color w:val="000000"/>
          <w:kern w:val="0"/>
        </w:rPr>
        <w:t>organised</w:t>
      </w:r>
      <w:proofErr w:type="spellEnd"/>
      <w:r w:rsidRPr="007B6BB7">
        <w:rPr>
          <w:rFonts w:ascii="Arial" w:hAnsi="Arial" w:cs="Arial"/>
          <w:color w:val="000000"/>
          <w:kern w:val="0"/>
        </w:rPr>
        <w:t xml:space="preserve"> the information? What language have I used to explain </w:t>
      </w:r>
      <w:r w:rsidRPr="007B6BB7">
        <w:rPr>
          <w:rFonts w:ascii="Arial" w:hAnsi="Arial" w:cs="Arial"/>
          <w:b/>
          <w:bCs/>
          <w:i/>
          <w:iCs/>
          <w:color w:val="000000"/>
          <w:kern w:val="0"/>
        </w:rPr>
        <w:t>changes</w:t>
      </w:r>
      <w:r w:rsidRPr="007B6BB7">
        <w:rPr>
          <w:rFonts w:ascii="Arial" w:hAnsi="Arial" w:cs="Arial"/>
          <w:color w:val="000000"/>
          <w:kern w:val="0"/>
        </w:rPr>
        <w:t> and to make </w:t>
      </w:r>
      <w:r w:rsidRPr="007B6BB7">
        <w:rPr>
          <w:rFonts w:ascii="Arial" w:hAnsi="Arial" w:cs="Arial"/>
          <w:b/>
          <w:bCs/>
          <w:i/>
          <w:iCs/>
          <w:color w:val="000000"/>
          <w:kern w:val="0"/>
        </w:rPr>
        <w:t>comparisons</w:t>
      </w:r>
      <w:r w:rsidRPr="007B6BB7">
        <w:rPr>
          <w:rFonts w:ascii="Arial" w:hAnsi="Arial" w:cs="Arial"/>
          <w:color w:val="000000"/>
          <w:kern w:val="0"/>
        </w:rPr>
        <w:t>?</w:t>
      </w:r>
    </w:p>
    <w:p w14:paraId="6125BDEB"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5083B602" wp14:editId="67EA5546">
            <wp:extent cx="5217160" cy="3884930"/>
            <wp:effectExtent l="0" t="0" r="0" b="1270"/>
            <wp:docPr id="170" name="图片 170" descr="a0120a5bb05d8970c0133f55524a6970b-800wi">
              <a:hlinkClick xmlns:a="http://schemas.openxmlformats.org/drawingml/2006/main" r:id="rId1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a0120a5bb05d8970c0133f55524a6970b-800wi">
                      <a:hlinkClick r:id="rId1124"/>
                    </pic:cNvPr>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0" y="0"/>
                      <a:ext cx="5217160" cy="3884930"/>
                    </a:xfrm>
                    <a:prstGeom prst="rect">
                      <a:avLst/>
                    </a:prstGeom>
                    <a:noFill/>
                    <a:ln>
                      <a:noFill/>
                    </a:ln>
                  </pic:spPr>
                </pic:pic>
              </a:graphicData>
            </a:graphic>
          </wp:inline>
        </w:drawing>
      </w:r>
    </w:p>
    <w:p w14:paraId="7FF3D734"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Full essay (159 words):</w:t>
      </w:r>
    </w:p>
    <w:p w14:paraId="4893E93D"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chart gives information about UK immigration, emigration and net migration between 1999 and 2008.</w:t>
      </w:r>
    </w:p>
    <w:p w14:paraId="6D67B308"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Both immigration and emigration rates rose over the period shown, but the figures for immigration were significantly higher. Net migration peaked in 2004 and 2007.</w:t>
      </w:r>
    </w:p>
    <w:p w14:paraId="3E4C2CFF"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In 1999, over 450,000 people came to live in the UK, while the number of people who emigrated stood at just under 300,000. The figure for net migration was around 160,000, and it remained at a similar level until 2003. From 1999 to 2004, the immigration rate rose by nearly 150,000 people, but there was a much smaller rise in emigration. Net migration peaked at almost 250,000 people in 2004.</w:t>
      </w:r>
    </w:p>
    <w:p w14:paraId="0B670C7B"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After 2004, the rate of immigration remained high, but the number of people emigrating fluctuated. Emigration fell suddenly in 2007, before peaking at about 420,000 people in 2008. As a result, the net migration figure rose to around 240,000 in 2007, but fell back to around 160,000 in 2008.</w:t>
      </w:r>
    </w:p>
    <w:p w14:paraId="0B5675FF"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126"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127"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128"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129" w:anchor="comments" w:history="1">
        <w:r w:rsidRPr="007B6BB7">
          <w:rPr>
            <w:rFonts w:ascii="Arial" w:hAnsi="Arial" w:cs="Arial"/>
            <w:b/>
            <w:bCs/>
            <w:color w:val="3971BA"/>
            <w:kern w:val="0"/>
            <w:sz w:val="20"/>
            <w:szCs w:val="20"/>
            <w:u w:val="single"/>
          </w:rPr>
          <w:t>Comments (29)</w:t>
        </w:r>
      </w:hyperlink>
    </w:p>
    <w:p w14:paraId="0EF96AAB"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October 28, 2010</w:t>
      </w:r>
    </w:p>
    <w:p w14:paraId="117DC9FC"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130" w:history="1">
        <w:r w:rsidR="007B6BB7" w:rsidRPr="007B6BB7">
          <w:rPr>
            <w:rFonts w:ascii="Arial" w:eastAsia="Times New Roman" w:hAnsi="Arial" w:cs="Arial"/>
            <w:b/>
            <w:bCs/>
            <w:color w:val="000000"/>
            <w:kern w:val="0"/>
            <w:sz w:val="27"/>
            <w:szCs w:val="27"/>
          </w:rPr>
          <w:t>IELTS Writing Task 1: look at the chart first</w:t>
        </w:r>
      </w:hyperlink>
    </w:p>
    <w:p w14:paraId="21BA944D"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A good piece of advice for IELTS writing task 1: look at the chart/graph/</w:t>
      </w:r>
      <w:proofErr w:type="spellStart"/>
      <w:r w:rsidRPr="007B6BB7">
        <w:rPr>
          <w:rFonts w:ascii="Arial" w:hAnsi="Arial" w:cs="Arial"/>
          <w:color w:val="000000"/>
          <w:kern w:val="0"/>
        </w:rPr>
        <w:t>picture</w:t>
      </w:r>
      <w:r w:rsidRPr="007B6BB7">
        <w:rPr>
          <w:rFonts w:ascii="Arial" w:hAnsi="Arial" w:cs="Arial"/>
          <w:b/>
          <w:bCs/>
          <w:i/>
          <w:iCs/>
          <w:color w:val="000000"/>
          <w:kern w:val="0"/>
        </w:rPr>
        <w:t>before</w:t>
      </w:r>
      <w:proofErr w:type="spellEnd"/>
      <w:r w:rsidRPr="007B6BB7">
        <w:rPr>
          <w:rFonts w:ascii="Arial" w:hAnsi="Arial" w:cs="Arial"/>
          <w:color w:val="000000"/>
          <w:kern w:val="0"/>
        </w:rPr>
        <w:t> you read the question.</w:t>
      </w:r>
    </w:p>
    <w:p w14:paraId="0DD819F4"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Sometimes the question contains words that you don't know, and this can cause you to panic. But you don't really need to understand the question if you already understand the chart.</w:t>
      </w:r>
    </w:p>
    <w:p w14:paraId="36686029"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If you understand the chart below, you will understand any IELTS chart, graph or picture! Feel free to explain this chart in the "comments" area.</w:t>
      </w:r>
    </w:p>
    <w:p w14:paraId="5D3DD96A" w14:textId="77777777" w:rsidR="007B6BB7" w:rsidRPr="007B6BB7" w:rsidRDefault="007B6BB7" w:rsidP="007B6BB7">
      <w:pPr>
        <w:widowControl/>
        <w:spacing w:before="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23D64383" wp14:editId="6DE8AD56">
            <wp:extent cx="5217160" cy="3884930"/>
            <wp:effectExtent l="0" t="0" r="0" b="1270"/>
            <wp:docPr id="171" name="图片 171" descr="icture 1">
              <a:hlinkClick xmlns:a="http://schemas.openxmlformats.org/drawingml/2006/main" r:id="rId1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icture 1">
                      <a:hlinkClick r:id="rId1131"/>
                    </pic:cNvPr>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0" y="0"/>
                      <a:ext cx="5217160" cy="3884930"/>
                    </a:xfrm>
                    <a:prstGeom prst="rect">
                      <a:avLst/>
                    </a:prstGeom>
                    <a:noFill/>
                    <a:ln>
                      <a:noFill/>
                    </a:ln>
                  </pic:spPr>
                </pic:pic>
              </a:graphicData>
            </a:graphic>
          </wp:inline>
        </w:drawing>
      </w:r>
    </w:p>
    <w:p w14:paraId="28CA8D27"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132"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133"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134"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135" w:anchor="comments" w:history="1">
        <w:r w:rsidRPr="007B6BB7">
          <w:rPr>
            <w:rFonts w:ascii="Arial" w:hAnsi="Arial" w:cs="Arial"/>
            <w:b/>
            <w:bCs/>
            <w:color w:val="3971BA"/>
            <w:kern w:val="0"/>
            <w:sz w:val="20"/>
            <w:szCs w:val="20"/>
            <w:u w:val="single"/>
          </w:rPr>
          <w:t>Comments (27)</w:t>
        </w:r>
      </w:hyperlink>
    </w:p>
    <w:p w14:paraId="7D95DC3E"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October 14, 2010</w:t>
      </w:r>
    </w:p>
    <w:p w14:paraId="792F36DF"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136" w:history="1">
        <w:r w:rsidR="007B6BB7" w:rsidRPr="007B6BB7">
          <w:rPr>
            <w:rFonts w:ascii="Arial" w:eastAsia="Times New Roman" w:hAnsi="Arial" w:cs="Arial"/>
            <w:b/>
            <w:bCs/>
            <w:color w:val="000000"/>
            <w:kern w:val="0"/>
            <w:sz w:val="27"/>
            <w:szCs w:val="27"/>
          </w:rPr>
          <w:t>IELTS Writing Task 1: bar charts essay</w:t>
        </w:r>
      </w:hyperlink>
    </w:p>
    <w:p w14:paraId="23590F0F"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Here is my full essay for last week's bar chart question. Study the essay carefully to see which details I selected for each paragraph. Notice that I describe the two science bar charts in the same paragraph.</w:t>
      </w:r>
    </w:p>
    <w:p w14:paraId="2AA38AA4"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fldChar w:fldCharType="begin"/>
      </w:r>
      <w:r w:rsidRPr="007B6BB7">
        <w:rPr>
          <w:rFonts w:ascii="Arial" w:hAnsi="Arial" w:cs="Arial"/>
          <w:color w:val="000000"/>
          <w:kern w:val="0"/>
        </w:rPr>
        <w:instrText xml:space="preserve"> HYPERLINK "http://ielts-simon.com/ielts-help-and-english-pr/2010/10/ielts-writing-task-1-more-than-one-chart.html" \t "_self" </w:instrText>
      </w:r>
      <w:r w:rsidRPr="007B6BB7">
        <w:rPr>
          <w:rFonts w:ascii="Arial" w:hAnsi="Arial" w:cs="Arial"/>
          <w:color w:val="000000"/>
          <w:kern w:val="0"/>
        </w:rPr>
        <w:fldChar w:fldCharType="separate"/>
      </w:r>
      <w:r w:rsidRPr="007B6BB7">
        <w:rPr>
          <w:rFonts w:ascii="Arial" w:hAnsi="Arial" w:cs="Arial"/>
          <w:color w:val="3971BA"/>
          <w:kern w:val="0"/>
          <w:u w:val="single"/>
        </w:rPr>
        <w:t>Click here to see the question</w:t>
      </w:r>
      <w:r w:rsidRPr="007B6BB7">
        <w:rPr>
          <w:rFonts w:ascii="Arial" w:hAnsi="Arial" w:cs="Arial"/>
          <w:color w:val="000000"/>
          <w:kern w:val="0"/>
        </w:rPr>
        <w:fldChar w:fldCharType="end"/>
      </w:r>
    </w:p>
    <w:p w14:paraId="5F0A8766"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three bar charts show average years of schooling, numbers of scientists and technicians, and research and development spending in developing and developed countries. Figures are given for 1980 and 1990.</w:t>
      </w:r>
    </w:p>
    <w:p w14:paraId="31F93B62"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It is clear from the charts that the figures for developed countries are much higher than those for developing nations. Also, the charts show an overall increase in participation in education and science from 1980 to 1990.</w:t>
      </w:r>
    </w:p>
    <w:p w14:paraId="4167E496"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People in developing nations attended school for an average of around 3 years, with only a slight increase in years of schooling from 1980 to 1990. On the other hand, the figure for </w:t>
      </w:r>
      <w:proofErr w:type="spellStart"/>
      <w:r w:rsidRPr="007B6BB7">
        <w:rPr>
          <w:rFonts w:ascii="Arial" w:hAnsi="Arial" w:cs="Arial"/>
          <w:color w:val="000000"/>
          <w:kern w:val="0"/>
        </w:rPr>
        <w:t>industrialised</w:t>
      </w:r>
      <w:proofErr w:type="spellEnd"/>
      <w:r w:rsidRPr="007B6BB7">
        <w:rPr>
          <w:rFonts w:ascii="Arial" w:hAnsi="Arial" w:cs="Arial"/>
          <w:color w:val="000000"/>
          <w:kern w:val="0"/>
        </w:rPr>
        <w:t xml:space="preserve"> countries rose from nearly 9 years of schooling in 1980 to nearly 11 years in 1990.</w:t>
      </w:r>
    </w:p>
    <w:p w14:paraId="49B91AFE"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From 1980 to 1990, the number of scientists and technicians in </w:t>
      </w:r>
      <w:proofErr w:type="spellStart"/>
      <w:r w:rsidRPr="007B6BB7">
        <w:rPr>
          <w:rFonts w:ascii="Arial" w:hAnsi="Arial" w:cs="Arial"/>
          <w:color w:val="000000"/>
          <w:kern w:val="0"/>
        </w:rPr>
        <w:t>industrialised</w:t>
      </w:r>
      <w:proofErr w:type="spellEnd"/>
      <w:r w:rsidRPr="007B6BB7">
        <w:rPr>
          <w:rFonts w:ascii="Arial" w:hAnsi="Arial" w:cs="Arial"/>
          <w:color w:val="000000"/>
          <w:kern w:val="0"/>
        </w:rPr>
        <w:t xml:space="preserve"> countries almost doubled to about 70 per 1000 people. Spending on research and development also saw rapid growth in these countries, reaching $350 billion in 1990. By contrast, the number of science workers in developing countries remained below 20 per 1000 people, and </w:t>
      </w:r>
      <w:proofErr w:type="gramStart"/>
      <w:r w:rsidRPr="007B6BB7">
        <w:rPr>
          <w:rFonts w:ascii="Arial" w:hAnsi="Arial" w:cs="Arial"/>
          <w:color w:val="000000"/>
          <w:kern w:val="0"/>
        </w:rPr>
        <w:t>research spending</w:t>
      </w:r>
      <w:proofErr w:type="gramEnd"/>
      <w:r w:rsidRPr="007B6BB7">
        <w:rPr>
          <w:rFonts w:ascii="Arial" w:hAnsi="Arial" w:cs="Arial"/>
          <w:color w:val="000000"/>
          <w:kern w:val="0"/>
        </w:rPr>
        <w:t xml:space="preserve"> fell from about $50 billion to only $25 billion.</w:t>
      </w:r>
    </w:p>
    <w:p w14:paraId="5D4D6D92"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(187 words)</w:t>
      </w:r>
    </w:p>
    <w:p w14:paraId="7E715812"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137"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138"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139"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140" w:anchor="comments" w:history="1">
        <w:r w:rsidRPr="007B6BB7">
          <w:rPr>
            <w:rFonts w:ascii="Arial" w:hAnsi="Arial" w:cs="Arial"/>
            <w:b/>
            <w:bCs/>
            <w:color w:val="3971BA"/>
            <w:kern w:val="0"/>
            <w:sz w:val="20"/>
            <w:szCs w:val="20"/>
            <w:u w:val="single"/>
          </w:rPr>
          <w:t>Comments (17)</w:t>
        </w:r>
      </w:hyperlink>
    </w:p>
    <w:p w14:paraId="5D4CA92B"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October 07, 2010</w:t>
      </w:r>
    </w:p>
    <w:p w14:paraId="6102AF8F"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141" w:history="1">
        <w:r w:rsidR="007B6BB7" w:rsidRPr="007B6BB7">
          <w:rPr>
            <w:rFonts w:ascii="Arial" w:eastAsia="Times New Roman" w:hAnsi="Arial" w:cs="Arial"/>
            <w:b/>
            <w:bCs/>
            <w:color w:val="000000"/>
            <w:kern w:val="0"/>
            <w:sz w:val="27"/>
            <w:szCs w:val="27"/>
          </w:rPr>
          <w:t>IELTS Writing Task 1: more than one chart</w:t>
        </w:r>
      </w:hyperlink>
    </w:p>
    <w:p w14:paraId="3F15F217"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Look at the following bar charts, taken from Cambridge IELTS 3, page 73.</w:t>
      </w:r>
    </w:p>
    <w:p w14:paraId="47F540D6"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 xml:space="preserve">The charts below show the levels of participation in education and science in developing and </w:t>
      </w:r>
      <w:proofErr w:type="spellStart"/>
      <w:r w:rsidRPr="007B6BB7">
        <w:rPr>
          <w:rFonts w:ascii="Arial" w:hAnsi="Arial" w:cs="Arial"/>
          <w:b/>
          <w:bCs/>
          <w:i/>
          <w:iCs/>
          <w:color w:val="000000"/>
          <w:kern w:val="0"/>
        </w:rPr>
        <w:t>industrialised</w:t>
      </w:r>
      <w:proofErr w:type="spellEnd"/>
      <w:r w:rsidRPr="007B6BB7">
        <w:rPr>
          <w:rFonts w:ascii="Arial" w:hAnsi="Arial" w:cs="Arial"/>
          <w:b/>
          <w:bCs/>
          <w:i/>
          <w:iCs/>
          <w:color w:val="000000"/>
          <w:kern w:val="0"/>
        </w:rPr>
        <w:t xml:space="preserve"> countries in 1980 and 1990.</w:t>
      </w:r>
    </w:p>
    <w:p w14:paraId="26C51B79"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124EB7A7" wp14:editId="70E83B6F">
            <wp:extent cx="6353175" cy="7362825"/>
            <wp:effectExtent l="0" t="0" r="0" b="3175"/>
            <wp:docPr id="172" name="图片 172" descr="icture 1">
              <a:hlinkClick xmlns:a="http://schemas.openxmlformats.org/drawingml/2006/main" r:id="rId1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icture 1">
                      <a:hlinkClick r:id="rId1142"/>
                    </pic:cNvPr>
                    <pic:cNvPicPr>
                      <a:picLocks noChangeAspect="1" noChangeArrowheads="1"/>
                    </pic:cNvPicPr>
                  </pic:nvPicPr>
                  <pic:blipFill>
                    <a:blip r:embed="rId1143">
                      <a:extLst>
                        <a:ext uri="{28A0092B-C50C-407E-A947-70E740481C1C}">
                          <a14:useLocalDpi xmlns:a14="http://schemas.microsoft.com/office/drawing/2010/main" val="0"/>
                        </a:ext>
                      </a:extLst>
                    </a:blip>
                    <a:srcRect/>
                    <a:stretch>
                      <a:fillRect/>
                    </a:stretch>
                  </pic:blipFill>
                  <pic:spPr bwMode="auto">
                    <a:xfrm>
                      <a:off x="0" y="0"/>
                      <a:ext cx="6353175" cy="7362825"/>
                    </a:xfrm>
                    <a:prstGeom prst="rect">
                      <a:avLst/>
                    </a:prstGeom>
                    <a:noFill/>
                    <a:ln>
                      <a:noFill/>
                    </a:ln>
                  </pic:spPr>
                </pic:pic>
              </a:graphicData>
            </a:graphic>
          </wp:inline>
        </w:drawing>
      </w:r>
      <w:r w:rsidRPr="007B6BB7">
        <w:rPr>
          <w:rFonts w:ascii="Arial" w:hAnsi="Arial" w:cs="Arial"/>
          <w:color w:val="000000"/>
          <w:kern w:val="0"/>
        </w:rPr>
        <w:br/>
      </w:r>
      <w:r w:rsidRPr="007B6BB7">
        <w:rPr>
          <w:rFonts w:ascii="Arial" w:hAnsi="Arial" w:cs="Arial"/>
          <w:b/>
          <w:bCs/>
          <w:i/>
          <w:iCs/>
          <w:color w:val="000000"/>
          <w:kern w:val="0"/>
        </w:rPr>
        <w:t>Advice for band 7 or higher:</w:t>
      </w:r>
    </w:p>
    <w:p w14:paraId="72BBC09A"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You must give an overview of the information. This means that you need to find an overall trend that connects all 3 charts.</w:t>
      </w:r>
    </w:p>
    <w:p w14:paraId="27D8D75F"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Can you find any overall trends? Feel free to discuss your ideas in the "comments" area. I'll tell you what I think tomorrow.</w:t>
      </w:r>
    </w:p>
    <w:p w14:paraId="44CB2211"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144"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145"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146"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147" w:anchor="comments" w:history="1">
        <w:r w:rsidRPr="007B6BB7">
          <w:rPr>
            <w:rFonts w:ascii="Arial" w:hAnsi="Arial" w:cs="Arial"/>
            <w:b/>
            <w:bCs/>
            <w:color w:val="3971BA"/>
            <w:kern w:val="0"/>
            <w:sz w:val="20"/>
            <w:szCs w:val="20"/>
            <w:u w:val="single"/>
          </w:rPr>
          <w:t>Comments (40)</w:t>
        </w:r>
      </w:hyperlink>
    </w:p>
    <w:p w14:paraId="3FE6B5C0"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September 30, 2010</w:t>
      </w:r>
    </w:p>
    <w:p w14:paraId="10D75CD9"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148" w:history="1">
        <w:r w:rsidR="007B6BB7" w:rsidRPr="007B6BB7">
          <w:rPr>
            <w:rFonts w:ascii="Arial" w:eastAsia="Times New Roman" w:hAnsi="Arial" w:cs="Arial"/>
            <w:b/>
            <w:bCs/>
            <w:color w:val="000000"/>
            <w:kern w:val="0"/>
            <w:sz w:val="27"/>
            <w:szCs w:val="27"/>
          </w:rPr>
          <w:t>IELTS Writing Task 1: more than one chart</w:t>
        </w:r>
      </w:hyperlink>
    </w:p>
    <w:p w14:paraId="311198FF"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How do you answer a task 1 question that has more than one chart or graph?</w:t>
      </w:r>
    </w:p>
    <w:p w14:paraId="0B272FE7"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Here's my advice:</w:t>
      </w:r>
    </w:p>
    <w:p w14:paraId="79656C68"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Introduction</w:t>
      </w:r>
      <w:r w:rsidRPr="007B6BB7">
        <w:rPr>
          <w:rFonts w:ascii="Arial" w:hAnsi="Arial" w:cs="Arial"/>
          <w:color w:val="000000"/>
          <w:kern w:val="0"/>
        </w:rPr>
        <w:br/>
        <w:t>Write your introduction in the usual way: paraphrase the question. For this kind of question, it's easier to write 2 sentences e.g. "The first chart illustrates... The second chart shows..."</w:t>
      </w:r>
    </w:p>
    <w:p w14:paraId="42FCDA87"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Summary</w:t>
      </w:r>
      <w:r w:rsidRPr="007B6BB7">
        <w:rPr>
          <w:rFonts w:ascii="Arial" w:hAnsi="Arial" w:cs="Arial"/>
          <w:color w:val="000000"/>
          <w:kern w:val="0"/>
        </w:rPr>
        <w:br/>
        <w:t xml:space="preserve">Write a paragraph describing the main points. If possible, try to </w:t>
      </w:r>
      <w:proofErr w:type="spellStart"/>
      <w:r w:rsidRPr="007B6BB7">
        <w:rPr>
          <w:rFonts w:ascii="Arial" w:hAnsi="Arial" w:cs="Arial"/>
          <w:color w:val="000000"/>
          <w:kern w:val="0"/>
        </w:rPr>
        <w:t>summarise</w:t>
      </w:r>
      <w:proofErr w:type="spellEnd"/>
      <w:r w:rsidRPr="007B6BB7">
        <w:rPr>
          <w:rFonts w:ascii="Arial" w:hAnsi="Arial" w:cs="Arial"/>
          <w:color w:val="000000"/>
          <w:kern w:val="0"/>
        </w:rPr>
        <w:t xml:space="preserve"> all of the information, rather than writing a separate summary for each chart. Look for a topic or trend that links the charts.</w:t>
      </w:r>
    </w:p>
    <w:p w14:paraId="7958338C"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b/>
          <w:bCs/>
          <w:color w:val="000000"/>
          <w:kern w:val="0"/>
        </w:rPr>
        <w:t>Details</w:t>
      </w:r>
      <w:r w:rsidRPr="007B6BB7">
        <w:rPr>
          <w:rFonts w:ascii="Arial" w:hAnsi="Arial" w:cs="Arial"/>
          <w:color w:val="000000"/>
          <w:kern w:val="0"/>
        </w:rPr>
        <w:br/>
        <w:t>Describe each chart separately. Just write a short paragraph about each chart. Choose the most important information from each one.</w:t>
      </w:r>
    </w:p>
    <w:p w14:paraId="47BE7F24"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149"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150"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151"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152" w:anchor="comments" w:history="1">
        <w:r w:rsidRPr="007B6BB7">
          <w:rPr>
            <w:rFonts w:ascii="Arial" w:hAnsi="Arial" w:cs="Arial"/>
            <w:b/>
            <w:bCs/>
            <w:color w:val="3971BA"/>
            <w:kern w:val="0"/>
            <w:sz w:val="20"/>
            <w:szCs w:val="20"/>
            <w:u w:val="single"/>
          </w:rPr>
          <w:t>Comments (4)</w:t>
        </w:r>
      </w:hyperlink>
    </w:p>
    <w:p w14:paraId="72205686"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September 16, 2010</w:t>
      </w:r>
    </w:p>
    <w:p w14:paraId="5DA459B3"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153" w:history="1">
        <w:r w:rsidR="007B6BB7" w:rsidRPr="007B6BB7">
          <w:rPr>
            <w:rFonts w:ascii="Arial" w:eastAsia="Times New Roman" w:hAnsi="Arial" w:cs="Arial"/>
            <w:b/>
            <w:bCs/>
            <w:color w:val="000000"/>
            <w:kern w:val="0"/>
            <w:sz w:val="27"/>
            <w:szCs w:val="27"/>
          </w:rPr>
          <w:t>IELTS Writing Task 1: process diagram essay</w:t>
        </w:r>
      </w:hyperlink>
    </w:p>
    <w:p w14:paraId="05120E29"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Last week I suggested an essay structure for the following question:</w:t>
      </w:r>
    </w:p>
    <w:p w14:paraId="20B5DE1D"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The diagram below shows how the Australian Bureau of Meteorology collects up-to-the-minute information on the weather in order to produce reliable forecasts.</w:t>
      </w:r>
    </w:p>
    <w:p w14:paraId="7C16C03E"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183D1341" wp14:editId="7A1856E3">
            <wp:extent cx="6353175" cy="6376670"/>
            <wp:effectExtent l="0" t="0" r="0" b="0"/>
            <wp:docPr id="173" name="图片 173" descr="eather Forecast">
              <a:hlinkClick xmlns:a="http://schemas.openxmlformats.org/drawingml/2006/main" r:id="rId1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eather Forecast">
                      <a:hlinkClick r:id="rId1154"/>
                    </pic:cNvPr>
                    <pic:cNvPicPr>
                      <a:picLocks noChangeAspect="1" noChangeArrowheads="1"/>
                    </pic:cNvPicPr>
                  </pic:nvPicPr>
                  <pic:blipFill>
                    <a:blip r:embed="rId1155">
                      <a:extLst>
                        <a:ext uri="{28A0092B-C50C-407E-A947-70E740481C1C}">
                          <a14:useLocalDpi xmlns:a14="http://schemas.microsoft.com/office/drawing/2010/main" val="0"/>
                        </a:ext>
                      </a:extLst>
                    </a:blip>
                    <a:srcRect/>
                    <a:stretch>
                      <a:fillRect/>
                    </a:stretch>
                  </pic:blipFill>
                  <pic:spPr bwMode="auto">
                    <a:xfrm>
                      <a:off x="0" y="0"/>
                      <a:ext cx="6353175" cy="6376670"/>
                    </a:xfrm>
                    <a:prstGeom prst="rect">
                      <a:avLst/>
                    </a:prstGeom>
                    <a:noFill/>
                    <a:ln>
                      <a:noFill/>
                    </a:ln>
                  </pic:spPr>
                </pic:pic>
              </a:graphicData>
            </a:graphic>
          </wp:inline>
        </w:drawing>
      </w:r>
    </w:p>
    <w:p w14:paraId="0FDA1631"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Here is my full essay (170 words):</w:t>
      </w:r>
    </w:p>
    <w:p w14:paraId="3C921F75"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figure illustrates the process used by the Australian Bureau of Meteorology to forecast the weather.</w:t>
      </w:r>
    </w:p>
    <w:p w14:paraId="4CCD942F"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There are four stages in the process, beginning with the collection of information about the weather. This information is then </w:t>
      </w:r>
      <w:proofErr w:type="spellStart"/>
      <w:r w:rsidRPr="007B6BB7">
        <w:rPr>
          <w:rFonts w:ascii="Arial" w:hAnsi="Arial" w:cs="Arial"/>
          <w:color w:val="000000"/>
          <w:kern w:val="0"/>
        </w:rPr>
        <w:t>analysed</w:t>
      </w:r>
      <w:proofErr w:type="spellEnd"/>
      <w:r w:rsidRPr="007B6BB7">
        <w:rPr>
          <w:rFonts w:ascii="Arial" w:hAnsi="Arial" w:cs="Arial"/>
          <w:color w:val="000000"/>
          <w:kern w:val="0"/>
        </w:rPr>
        <w:t>, prepared for presentation, and finally broadcast to the public.</w:t>
      </w:r>
    </w:p>
    <w:p w14:paraId="05BAB043"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Looking at the first and second stages of the process, there are three ways of collecting weather data and three ways of </w:t>
      </w:r>
      <w:proofErr w:type="spellStart"/>
      <w:r w:rsidRPr="007B6BB7">
        <w:rPr>
          <w:rFonts w:ascii="Arial" w:hAnsi="Arial" w:cs="Arial"/>
          <w:color w:val="000000"/>
          <w:kern w:val="0"/>
        </w:rPr>
        <w:t>analysing</w:t>
      </w:r>
      <w:proofErr w:type="spellEnd"/>
      <w:r w:rsidRPr="007B6BB7">
        <w:rPr>
          <w:rFonts w:ascii="Arial" w:hAnsi="Arial" w:cs="Arial"/>
          <w:color w:val="000000"/>
          <w:kern w:val="0"/>
        </w:rPr>
        <w:t xml:space="preserve"> it. Firstly, incoming information can be received by satellite and presented for analysis as a satellite photo. The same data can also be passed to a radar station and presented on a radar screen or synoptic chart. Secondly, incoming information may be collected directly by radar and </w:t>
      </w:r>
      <w:proofErr w:type="spellStart"/>
      <w:r w:rsidRPr="007B6BB7">
        <w:rPr>
          <w:rFonts w:ascii="Arial" w:hAnsi="Arial" w:cs="Arial"/>
          <w:color w:val="000000"/>
          <w:kern w:val="0"/>
        </w:rPr>
        <w:t>analysed</w:t>
      </w:r>
      <w:proofErr w:type="spellEnd"/>
      <w:r w:rsidRPr="007B6BB7">
        <w:rPr>
          <w:rFonts w:ascii="Arial" w:hAnsi="Arial" w:cs="Arial"/>
          <w:color w:val="000000"/>
          <w:kern w:val="0"/>
        </w:rPr>
        <w:t xml:space="preserve"> on a radar screen or synoptic chart. Finally, drifting buoys also receive </w:t>
      </w:r>
      <w:proofErr w:type="gramStart"/>
      <w:r w:rsidRPr="007B6BB7">
        <w:rPr>
          <w:rFonts w:ascii="Arial" w:hAnsi="Arial" w:cs="Arial"/>
          <w:color w:val="000000"/>
          <w:kern w:val="0"/>
        </w:rPr>
        <w:t>data which</w:t>
      </w:r>
      <w:proofErr w:type="gramEnd"/>
      <w:r w:rsidRPr="007B6BB7">
        <w:rPr>
          <w:rFonts w:ascii="Arial" w:hAnsi="Arial" w:cs="Arial"/>
          <w:color w:val="000000"/>
          <w:kern w:val="0"/>
        </w:rPr>
        <w:t xml:space="preserve"> can be shown on a synoptic chart.</w:t>
      </w:r>
    </w:p>
    <w:p w14:paraId="66089E01"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At the third stage of the process, the weather broadcast is prepared on computers. Finally, it is delivered to the public on television, on the radio, or as a recorded telephone announcement.</w:t>
      </w:r>
    </w:p>
    <w:p w14:paraId="73A277E2"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b/>
          <w:bCs/>
          <w:i/>
          <w:iCs/>
          <w:color w:val="000000"/>
          <w:kern w:val="0"/>
        </w:rPr>
        <w:t>Note:</w:t>
      </w:r>
      <w:r w:rsidRPr="007B6BB7">
        <w:rPr>
          <w:rFonts w:ascii="Arial" w:hAnsi="Arial" w:cs="Arial"/>
          <w:color w:val="000000"/>
          <w:kern w:val="0"/>
        </w:rPr>
        <w:br/>
        <w:t>I've also sent a full essay version of yesterday's task 2 lesson to everyone who has bought the </w:t>
      </w:r>
      <w:hyperlink r:id="rId1156" w:history="1">
        <w:r w:rsidRPr="007B6BB7">
          <w:rPr>
            <w:rFonts w:ascii="Arial" w:hAnsi="Arial" w:cs="Arial"/>
            <w:color w:val="3971BA"/>
            <w:kern w:val="0"/>
            <w:u w:val="single"/>
          </w:rPr>
          <w:t>ebook</w:t>
        </w:r>
      </w:hyperlink>
      <w:r w:rsidRPr="007B6BB7">
        <w:rPr>
          <w:rFonts w:ascii="Arial" w:hAnsi="Arial" w:cs="Arial"/>
          <w:color w:val="000000"/>
          <w:kern w:val="0"/>
        </w:rPr>
        <w:t>.</w:t>
      </w:r>
    </w:p>
    <w:p w14:paraId="3ADE0C0B"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157"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158"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159"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160" w:anchor="comments" w:history="1">
        <w:r w:rsidRPr="007B6BB7">
          <w:rPr>
            <w:rFonts w:ascii="Arial" w:hAnsi="Arial" w:cs="Arial"/>
            <w:b/>
            <w:bCs/>
            <w:color w:val="3971BA"/>
            <w:kern w:val="0"/>
            <w:sz w:val="20"/>
            <w:szCs w:val="20"/>
            <w:u w:val="single"/>
          </w:rPr>
          <w:t>Comments (50)</w:t>
        </w:r>
      </w:hyperlink>
    </w:p>
    <w:p w14:paraId="7380CE0C"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September 09, 2010</w:t>
      </w:r>
    </w:p>
    <w:p w14:paraId="2F6D8A36"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161" w:history="1">
        <w:r w:rsidR="007B6BB7" w:rsidRPr="007B6BB7">
          <w:rPr>
            <w:rFonts w:ascii="Arial" w:eastAsia="Times New Roman" w:hAnsi="Arial" w:cs="Arial"/>
            <w:b/>
            <w:bCs/>
            <w:color w:val="000000"/>
            <w:kern w:val="0"/>
            <w:sz w:val="27"/>
            <w:szCs w:val="27"/>
          </w:rPr>
          <w:t>IELTS Writing Task 1: process diagram</w:t>
        </w:r>
      </w:hyperlink>
    </w:p>
    <w:p w14:paraId="185C0A2B"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A 'process diagram' is any diagram that shows steps or stages in a process. Many students worry about this type of question, but they are really quite easy if you know what to do.</w:t>
      </w:r>
    </w:p>
    <w:p w14:paraId="1DFED137"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Look at the following example from Cambridge IELTS 1, page 51:</w:t>
      </w:r>
    </w:p>
    <w:p w14:paraId="53ACEA4B"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The diagram below shows how the Australian Bureau of Meteorology collects up-to-the-minute information on the weather in order to produce reliable forecasts.</w:t>
      </w:r>
    </w:p>
    <w:p w14:paraId="2BA52BBE"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12CA3E1A" wp14:editId="73BD13D4">
            <wp:extent cx="6353175" cy="6376670"/>
            <wp:effectExtent l="0" t="0" r="0" b="0"/>
            <wp:docPr id="174" name="图片 174" descr="icture 3">
              <a:hlinkClick xmlns:a="http://schemas.openxmlformats.org/drawingml/2006/main" r:id="rId1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icture 3">
                      <a:hlinkClick r:id="rId1162"/>
                    </pic:cNvPr>
                    <pic:cNvPicPr>
                      <a:picLocks noChangeAspect="1" noChangeArrowheads="1"/>
                    </pic:cNvPicPr>
                  </pic:nvPicPr>
                  <pic:blipFill>
                    <a:blip r:embed="rId1155">
                      <a:extLst>
                        <a:ext uri="{28A0092B-C50C-407E-A947-70E740481C1C}">
                          <a14:useLocalDpi xmlns:a14="http://schemas.microsoft.com/office/drawing/2010/main" val="0"/>
                        </a:ext>
                      </a:extLst>
                    </a:blip>
                    <a:srcRect/>
                    <a:stretch>
                      <a:fillRect/>
                    </a:stretch>
                  </pic:blipFill>
                  <pic:spPr bwMode="auto">
                    <a:xfrm>
                      <a:off x="0" y="0"/>
                      <a:ext cx="6353175" cy="6376670"/>
                    </a:xfrm>
                    <a:prstGeom prst="rect">
                      <a:avLst/>
                    </a:prstGeom>
                    <a:noFill/>
                    <a:ln>
                      <a:noFill/>
                    </a:ln>
                  </pic:spPr>
                </pic:pic>
              </a:graphicData>
            </a:graphic>
          </wp:inline>
        </w:drawing>
      </w:r>
      <w:r w:rsidRPr="007B6BB7">
        <w:rPr>
          <w:rFonts w:ascii="Arial" w:hAnsi="Arial" w:cs="Arial"/>
          <w:color w:val="000000"/>
          <w:kern w:val="0"/>
        </w:rPr>
        <w:br/>
      </w:r>
      <w:r w:rsidRPr="007B6BB7">
        <w:rPr>
          <w:rFonts w:ascii="Arial" w:hAnsi="Arial" w:cs="Arial"/>
          <w:b/>
          <w:bCs/>
          <w:i/>
          <w:iCs/>
          <w:color w:val="000000"/>
          <w:kern w:val="0"/>
        </w:rPr>
        <w:t>Here are some tips for describing this diagram:</w:t>
      </w:r>
    </w:p>
    <w:p w14:paraId="7A8BF275" w14:textId="77777777" w:rsidR="007B6BB7" w:rsidRPr="007B6BB7" w:rsidRDefault="007B6BB7" w:rsidP="007B6BB7">
      <w:pPr>
        <w:widowControl/>
        <w:numPr>
          <w:ilvl w:val="0"/>
          <w:numId w:val="102"/>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Introduction: rewrite the question in a different way</w:t>
      </w:r>
    </w:p>
    <w:p w14:paraId="65E17BEC" w14:textId="77777777" w:rsidR="007B6BB7" w:rsidRPr="007B6BB7" w:rsidRDefault="007B6BB7" w:rsidP="007B6BB7">
      <w:pPr>
        <w:widowControl/>
        <w:numPr>
          <w:ilvl w:val="0"/>
          <w:numId w:val="102"/>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Summary: say that there are 4 steps, and briefly mention each one</w:t>
      </w:r>
    </w:p>
    <w:p w14:paraId="165BEBAC" w14:textId="77777777" w:rsidR="007B6BB7" w:rsidRPr="007B6BB7" w:rsidRDefault="007B6BB7" w:rsidP="007B6BB7">
      <w:pPr>
        <w:widowControl/>
        <w:numPr>
          <w:ilvl w:val="0"/>
          <w:numId w:val="102"/>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Main body: describe steps 1 and 2</w:t>
      </w:r>
    </w:p>
    <w:p w14:paraId="5F6CDE47" w14:textId="77777777" w:rsidR="007B6BB7" w:rsidRPr="007B6BB7" w:rsidRDefault="007B6BB7" w:rsidP="007B6BB7">
      <w:pPr>
        <w:widowControl/>
        <w:numPr>
          <w:ilvl w:val="0"/>
          <w:numId w:val="102"/>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Main body: describe steps 3 and 4</w:t>
      </w:r>
    </w:p>
    <w:p w14:paraId="6E983DDB" w14:textId="77777777" w:rsidR="007B6BB7" w:rsidRPr="007B6BB7" w:rsidRDefault="007B6BB7" w:rsidP="007B6BB7">
      <w:pPr>
        <w:widowControl/>
        <w:spacing w:line="293" w:lineRule="atLeast"/>
        <w:jc w:val="left"/>
        <w:rPr>
          <w:rFonts w:ascii="Arial" w:eastAsia="Times New Roman" w:hAnsi="Arial" w:cs="Arial"/>
          <w:color w:val="000000"/>
          <w:kern w:val="0"/>
        </w:rPr>
      </w:pPr>
      <w:r w:rsidRPr="007B6BB7">
        <w:rPr>
          <w:rFonts w:ascii="Arial" w:eastAsia="Times New Roman" w:hAnsi="Arial" w:cs="Arial"/>
          <w:color w:val="000000"/>
          <w:kern w:val="0"/>
        </w:rPr>
        <w:t>I'll show you my full essay next week.</w:t>
      </w:r>
    </w:p>
    <w:p w14:paraId="6189E242"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163"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164"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165"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166" w:anchor="comments" w:history="1">
        <w:r w:rsidRPr="007B6BB7">
          <w:rPr>
            <w:rFonts w:ascii="Arial" w:hAnsi="Arial" w:cs="Arial"/>
            <w:b/>
            <w:bCs/>
            <w:color w:val="3971BA"/>
            <w:kern w:val="0"/>
            <w:sz w:val="20"/>
            <w:szCs w:val="20"/>
            <w:u w:val="single"/>
          </w:rPr>
          <w:t>Comments (28)</w:t>
        </w:r>
      </w:hyperlink>
    </w:p>
    <w:p w14:paraId="01B9E6CE"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August 26, 2010</w:t>
      </w:r>
    </w:p>
    <w:p w14:paraId="53D824BB"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167" w:history="1">
        <w:r w:rsidR="007B6BB7" w:rsidRPr="007B6BB7">
          <w:rPr>
            <w:rFonts w:ascii="Arial" w:eastAsia="Times New Roman" w:hAnsi="Arial" w:cs="Arial"/>
            <w:b/>
            <w:bCs/>
            <w:color w:val="000000"/>
            <w:kern w:val="0"/>
            <w:sz w:val="27"/>
            <w:szCs w:val="27"/>
          </w:rPr>
          <w:t>IELTS Writing Task 1: full essay</w:t>
        </w:r>
      </w:hyperlink>
    </w:p>
    <w:p w14:paraId="2606071C"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The essay below is 151 words long. I've tried to make it as simple as possible, but it's still good enough to get a band 9.</w:t>
      </w:r>
    </w:p>
    <w:p w14:paraId="504B7A3D"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37AEA88C" wp14:editId="4284D881">
            <wp:extent cx="6353175" cy="3430270"/>
            <wp:effectExtent l="0" t="0" r="0" b="0"/>
            <wp:docPr id="175" name="图片 175" descr="nternet">
              <a:hlinkClick xmlns:a="http://schemas.openxmlformats.org/drawingml/2006/main" r:id="rId1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nternet">
                      <a:hlinkClick r:id="rId1168"/>
                    </pic:cNvPr>
                    <pic:cNvPicPr>
                      <a:picLocks noChangeAspect="1" noChangeArrowheads="1"/>
                    </pic:cNvPicPr>
                  </pic:nvPicPr>
                  <pic:blipFill>
                    <a:blip r:embed="rId1169">
                      <a:extLst>
                        <a:ext uri="{28A0092B-C50C-407E-A947-70E740481C1C}">
                          <a14:useLocalDpi xmlns:a14="http://schemas.microsoft.com/office/drawing/2010/main" val="0"/>
                        </a:ext>
                      </a:extLst>
                    </a:blip>
                    <a:srcRect/>
                    <a:stretch>
                      <a:fillRect/>
                    </a:stretch>
                  </pic:blipFill>
                  <pic:spPr bwMode="auto">
                    <a:xfrm>
                      <a:off x="0" y="0"/>
                      <a:ext cx="6353175" cy="3430270"/>
                    </a:xfrm>
                    <a:prstGeom prst="rect">
                      <a:avLst/>
                    </a:prstGeom>
                    <a:noFill/>
                    <a:ln>
                      <a:noFill/>
                    </a:ln>
                  </pic:spPr>
                </pic:pic>
              </a:graphicData>
            </a:graphic>
          </wp:inline>
        </w:drawing>
      </w:r>
    </w:p>
    <w:p w14:paraId="7A9D516B"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line graph compares the percentage of people in three countries who used the Internet between 1999 and 2009.</w:t>
      </w:r>
    </w:p>
    <w:p w14:paraId="00497F38"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It is clear that the proportion of the population who used the Internet increased in each country over the period shown. Overall, a much larger percentage of Canadians and Americans had access to the Internet in comparison with Mexicans, and Canada experienced the fastest growth in Internet usage.</w:t>
      </w:r>
    </w:p>
    <w:p w14:paraId="1EA238E0"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In 1999, the proportion of people using the Internet in the USA was about 20%. The figures for Canada and Mexico were lower, at about 10% and 5% respectively. In 2005, Internet usage in both the USA and Canada rose to around 70% of the population, while the figure for Mexico reached just over 25%.</w:t>
      </w:r>
    </w:p>
    <w:p w14:paraId="506C9F53"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By 2009, the percentage of Internet users was highest in Canada. Almost 100% of Canadians used the Internet, compared to about 80% of Americans and only 40% of Mexicans.</w:t>
      </w:r>
    </w:p>
    <w:p w14:paraId="722912FC"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170"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171"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172"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173" w:anchor="comments" w:history="1">
        <w:r w:rsidRPr="007B6BB7">
          <w:rPr>
            <w:rFonts w:ascii="Arial" w:hAnsi="Arial" w:cs="Arial"/>
            <w:b/>
            <w:bCs/>
            <w:color w:val="3971BA"/>
            <w:kern w:val="0"/>
            <w:sz w:val="20"/>
            <w:szCs w:val="20"/>
            <w:u w:val="single"/>
          </w:rPr>
          <w:t>Comments (28)</w:t>
        </w:r>
      </w:hyperlink>
    </w:p>
    <w:p w14:paraId="2CCA339A"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August 19, 2010</w:t>
      </w:r>
    </w:p>
    <w:p w14:paraId="642A5DB4"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174" w:history="1">
        <w:r w:rsidR="007B6BB7" w:rsidRPr="007B6BB7">
          <w:rPr>
            <w:rFonts w:ascii="Arial" w:eastAsia="Times New Roman" w:hAnsi="Arial" w:cs="Arial"/>
            <w:b/>
            <w:bCs/>
            <w:color w:val="000000"/>
            <w:kern w:val="0"/>
            <w:sz w:val="27"/>
            <w:szCs w:val="27"/>
          </w:rPr>
          <w:t>IELTS Writing Task 1: easy verbs</w:t>
        </w:r>
      </w:hyperlink>
    </w:p>
    <w:p w14:paraId="4859BC86"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For IELTS writing task 1, don't worry about using "difficult" verbs or verb tenses. Forget about continuous and perfect tenses; just use present or past simple.</w:t>
      </w:r>
    </w:p>
    <w:p w14:paraId="35A23D5E"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7D7297F0" wp14:editId="303BD28A">
            <wp:extent cx="6353175" cy="3430270"/>
            <wp:effectExtent l="0" t="0" r="0" b="0"/>
            <wp:docPr id="176" name="图片 176" descr="nternet">
              <a:hlinkClick xmlns:a="http://schemas.openxmlformats.org/drawingml/2006/main" r:id="rId1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nternet">
                      <a:hlinkClick r:id="rId1175"/>
                    </pic:cNvPr>
                    <pic:cNvPicPr>
                      <a:picLocks noChangeAspect="1" noChangeArrowheads="1"/>
                    </pic:cNvPicPr>
                  </pic:nvPicPr>
                  <pic:blipFill>
                    <a:blip r:embed="rId1169">
                      <a:extLst>
                        <a:ext uri="{28A0092B-C50C-407E-A947-70E740481C1C}">
                          <a14:useLocalDpi xmlns:a14="http://schemas.microsoft.com/office/drawing/2010/main" val="0"/>
                        </a:ext>
                      </a:extLst>
                    </a:blip>
                    <a:srcRect/>
                    <a:stretch>
                      <a:fillRect/>
                    </a:stretch>
                  </pic:blipFill>
                  <pic:spPr bwMode="auto">
                    <a:xfrm>
                      <a:off x="0" y="0"/>
                      <a:ext cx="6353175" cy="3430270"/>
                    </a:xfrm>
                    <a:prstGeom prst="rect">
                      <a:avLst/>
                    </a:prstGeom>
                    <a:noFill/>
                    <a:ln>
                      <a:noFill/>
                    </a:ln>
                  </pic:spPr>
                </pic:pic>
              </a:graphicData>
            </a:graphic>
          </wp:inline>
        </w:drawing>
      </w:r>
      <w:r w:rsidRPr="007B6BB7">
        <w:rPr>
          <w:rFonts w:ascii="Arial" w:hAnsi="Arial" w:cs="Arial"/>
          <w:color w:val="000000"/>
          <w:kern w:val="0"/>
        </w:rPr>
        <w:t> </w:t>
      </w:r>
    </w:p>
    <w:p w14:paraId="2C190D13"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i/>
          <w:iCs/>
          <w:color w:val="000000"/>
          <w:kern w:val="0"/>
        </w:rPr>
        <w:t>Fill the gaps in the graph description with the past simple verbs below.</w:t>
      </w:r>
    </w:p>
    <w:p w14:paraId="58176825" w14:textId="77777777" w:rsidR="007B6BB7" w:rsidRPr="007B6BB7" w:rsidRDefault="007B6BB7" w:rsidP="007B6BB7">
      <w:pPr>
        <w:widowControl/>
        <w:spacing w:before="150" w:after="150" w:line="293" w:lineRule="atLeast"/>
        <w:jc w:val="left"/>
        <w:rPr>
          <w:rFonts w:ascii="Arial" w:hAnsi="Arial" w:cs="Arial"/>
          <w:color w:val="000000"/>
          <w:kern w:val="0"/>
        </w:rPr>
      </w:pPr>
      <w:proofErr w:type="gramStart"/>
      <w:r w:rsidRPr="007B6BB7">
        <w:rPr>
          <w:rFonts w:ascii="Arial" w:hAnsi="Arial" w:cs="Arial"/>
          <w:color w:val="000000"/>
          <w:kern w:val="0"/>
        </w:rPr>
        <w:t>In 1999, the proportion of people using the Internet in the USA ______ about 20%.</w:t>
      </w:r>
      <w:proofErr w:type="gramEnd"/>
      <w:r w:rsidRPr="007B6BB7">
        <w:rPr>
          <w:rFonts w:ascii="Arial" w:hAnsi="Arial" w:cs="Arial"/>
          <w:color w:val="000000"/>
          <w:kern w:val="0"/>
        </w:rPr>
        <w:t xml:space="preserve"> The figures for Canada and Mexico ______ lower, at about 10% and 5% respectively. In 2005, Internet usage in both the USA and Canada ______ around 70% of the population, while the figure for Mexico ______ just over 25%.</w:t>
      </w:r>
    </w:p>
    <w:p w14:paraId="15032FE8" w14:textId="77777777" w:rsidR="007B6BB7" w:rsidRPr="007B6BB7" w:rsidRDefault="007B6BB7" w:rsidP="007B6BB7">
      <w:pPr>
        <w:widowControl/>
        <w:spacing w:before="150" w:after="150" w:line="293" w:lineRule="atLeast"/>
        <w:jc w:val="left"/>
        <w:rPr>
          <w:rFonts w:ascii="Arial" w:hAnsi="Arial" w:cs="Arial"/>
          <w:color w:val="000000"/>
          <w:kern w:val="0"/>
        </w:rPr>
      </w:pPr>
      <w:proofErr w:type="gramStart"/>
      <w:r w:rsidRPr="007B6BB7">
        <w:rPr>
          <w:rFonts w:ascii="Arial" w:hAnsi="Arial" w:cs="Arial"/>
          <w:color w:val="000000"/>
          <w:kern w:val="0"/>
        </w:rPr>
        <w:t>By 2009, the percentage of Internet users ______ highest in Canada.</w:t>
      </w:r>
      <w:proofErr w:type="gramEnd"/>
      <w:r w:rsidRPr="007B6BB7">
        <w:rPr>
          <w:rFonts w:ascii="Arial" w:hAnsi="Arial" w:cs="Arial"/>
          <w:color w:val="000000"/>
          <w:kern w:val="0"/>
        </w:rPr>
        <w:t xml:space="preserve"> Almost 100% of Canadians ______ the Internet, compared to about 80% of Americans and only 40% of Mexicans.</w:t>
      </w:r>
    </w:p>
    <w:p w14:paraId="3651904D"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b/>
          <w:bCs/>
          <w:i/>
          <w:iCs/>
          <w:color w:val="000000"/>
          <w:kern w:val="0"/>
        </w:rPr>
        <w:t>Verbs:</w:t>
      </w:r>
      <w:r w:rsidRPr="007B6BB7">
        <w:rPr>
          <w:rFonts w:ascii="Arial" w:hAnsi="Arial" w:cs="Arial"/>
          <w:color w:val="000000"/>
          <w:kern w:val="0"/>
        </w:rPr>
        <w:br/>
        <w:t xml:space="preserve">rose to, were, used, reached, </w:t>
      </w:r>
      <w:proofErr w:type="gramStart"/>
      <w:r w:rsidRPr="007B6BB7">
        <w:rPr>
          <w:rFonts w:ascii="Arial" w:hAnsi="Arial" w:cs="Arial"/>
          <w:color w:val="000000"/>
          <w:kern w:val="0"/>
        </w:rPr>
        <w:t>was</w:t>
      </w:r>
      <w:proofErr w:type="gramEnd"/>
      <w:r w:rsidRPr="007B6BB7">
        <w:rPr>
          <w:rFonts w:ascii="Arial" w:hAnsi="Arial" w:cs="Arial"/>
          <w:color w:val="000000"/>
          <w:kern w:val="0"/>
        </w:rPr>
        <w:t xml:space="preserve"> (x2)</w:t>
      </w:r>
    </w:p>
    <w:p w14:paraId="7219BC93"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176"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177"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178"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179" w:anchor="comments" w:history="1">
        <w:r w:rsidRPr="007B6BB7">
          <w:rPr>
            <w:rFonts w:ascii="Arial" w:hAnsi="Arial" w:cs="Arial"/>
            <w:b/>
            <w:bCs/>
            <w:color w:val="3971BA"/>
            <w:kern w:val="0"/>
            <w:sz w:val="20"/>
            <w:szCs w:val="20"/>
            <w:u w:val="single"/>
          </w:rPr>
          <w:t>Comments (14)</w:t>
        </w:r>
      </w:hyperlink>
    </w:p>
    <w:p w14:paraId="6064551A"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August 12, 2010</w:t>
      </w:r>
    </w:p>
    <w:p w14:paraId="0421B079"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180" w:history="1">
        <w:r w:rsidR="007B6BB7" w:rsidRPr="007B6BB7">
          <w:rPr>
            <w:rFonts w:ascii="Arial" w:eastAsia="Times New Roman" w:hAnsi="Arial" w:cs="Arial"/>
            <w:b/>
            <w:bCs/>
            <w:color w:val="000000"/>
            <w:kern w:val="0"/>
            <w:sz w:val="27"/>
            <w:szCs w:val="27"/>
          </w:rPr>
          <w:t>IELTS Writing Task 1: graph trends</w:t>
        </w:r>
      </w:hyperlink>
    </w:p>
    <w:p w14:paraId="1B7BC642"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After your introduction (see last week's lesson), you should write a general summary of the information in the graph, chart etc.</w:t>
      </w:r>
    </w:p>
    <w:p w14:paraId="7671A392"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For graphs that show time periods (years, months etc.):</w:t>
      </w:r>
    </w:p>
    <w:p w14:paraId="009D10D4" w14:textId="77777777" w:rsidR="007B6BB7" w:rsidRPr="007B6BB7" w:rsidRDefault="007B6BB7" w:rsidP="007B6BB7">
      <w:pPr>
        <w:widowControl/>
        <w:numPr>
          <w:ilvl w:val="0"/>
          <w:numId w:val="103"/>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Look for the overall trend from left to right on the graph. Is there a change from the first year to the last year?</w:t>
      </w:r>
    </w:p>
    <w:p w14:paraId="249B4100" w14:textId="77777777" w:rsidR="007B6BB7" w:rsidRPr="007B6BB7" w:rsidRDefault="007B6BB7" w:rsidP="007B6BB7">
      <w:pPr>
        <w:widowControl/>
        <w:numPr>
          <w:ilvl w:val="0"/>
          <w:numId w:val="103"/>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Do the lines on the graph follow a similar trend, or can you see any differences?</w:t>
      </w:r>
    </w:p>
    <w:p w14:paraId="73196860" w14:textId="77777777" w:rsidR="007B6BB7" w:rsidRPr="007B6BB7" w:rsidRDefault="007B6BB7" w:rsidP="007B6BB7">
      <w:pPr>
        <w:widowControl/>
        <w:spacing w:before="150" w:after="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0208D7D2" wp14:editId="284C450B">
            <wp:extent cx="6353175" cy="3430270"/>
            <wp:effectExtent l="0" t="0" r="0" b="0"/>
            <wp:docPr id="177" name="图片 177" descr="a0120a5bb05d8970c0120a621f23f970c-500wi">
              <a:hlinkClick xmlns:a="http://schemas.openxmlformats.org/drawingml/2006/main" r:id="rId1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a0120a5bb05d8970c0120a621f23f970c-500wi">
                      <a:hlinkClick r:id="rId1181"/>
                    </pic:cNvPr>
                    <pic:cNvPicPr>
                      <a:picLocks noChangeAspect="1" noChangeArrowheads="1"/>
                    </pic:cNvPicPr>
                  </pic:nvPicPr>
                  <pic:blipFill>
                    <a:blip r:embed="rId1169">
                      <a:extLst>
                        <a:ext uri="{28A0092B-C50C-407E-A947-70E740481C1C}">
                          <a14:useLocalDpi xmlns:a14="http://schemas.microsoft.com/office/drawing/2010/main" val="0"/>
                        </a:ext>
                      </a:extLst>
                    </a:blip>
                    <a:srcRect/>
                    <a:stretch>
                      <a:fillRect/>
                    </a:stretch>
                  </pic:blipFill>
                  <pic:spPr bwMode="auto">
                    <a:xfrm>
                      <a:off x="0" y="0"/>
                      <a:ext cx="6353175" cy="3430270"/>
                    </a:xfrm>
                    <a:prstGeom prst="rect">
                      <a:avLst/>
                    </a:prstGeom>
                    <a:noFill/>
                    <a:ln>
                      <a:noFill/>
                    </a:ln>
                  </pic:spPr>
                </pic:pic>
              </a:graphicData>
            </a:graphic>
          </wp:inline>
        </w:drawing>
      </w:r>
    </w:p>
    <w:p w14:paraId="30C62C3D"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In the paragraph below, I describe the overall trend for all 3 countries. Then I point out a clear difference in the trends for 2 countries.</w:t>
      </w:r>
    </w:p>
    <w:p w14:paraId="3D9BFE0C"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b/>
          <w:bCs/>
          <w:color w:val="000000"/>
          <w:kern w:val="0"/>
        </w:rPr>
        <w:t>Summary of trends:</w:t>
      </w:r>
      <w:r w:rsidRPr="007B6BB7">
        <w:rPr>
          <w:rFonts w:ascii="Arial" w:hAnsi="Arial" w:cs="Arial"/>
          <w:color w:val="000000"/>
          <w:kern w:val="0"/>
        </w:rPr>
        <w:br/>
        <w:t>It is clear from the graph that the proportion of people who use the Internet increased in each country over the period shown. Overall, Mexico had the lowest percentage of Internet users, while Canada experienced the fastest growth in Internet usage.</w:t>
      </w:r>
    </w:p>
    <w:p w14:paraId="246DDCB1"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182"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183"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184"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185" w:anchor="comments" w:history="1">
        <w:r w:rsidRPr="007B6BB7">
          <w:rPr>
            <w:rFonts w:ascii="Arial" w:hAnsi="Arial" w:cs="Arial"/>
            <w:b/>
            <w:bCs/>
            <w:color w:val="3971BA"/>
            <w:kern w:val="0"/>
            <w:sz w:val="20"/>
            <w:szCs w:val="20"/>
            <w:u w:val="single"/>
          </w:rPr>
          <w:t>Comments (14)</w:t>
        </w:r>
      </w:hyperlink>
    </w:p>
    <w:p w14:paraId="25B82CF9"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August 05, 2010</w:t>
      </w:r>
    </w:p>
    <w:p w14:paraId="25A2088D"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186" w:history="1">
        <w:r w:rsidR="007B6BB7" w:rsidRPr="007B6BB7">
          <w:rPr>
            <w:rFonts w:ascii="Arial" w:eastAsia="Times New Roman" w:hAnsi="Arial" w:cs="Arial"/>
            <w:b/>
            <w:bCs/>
            <w:color w:val="000000"/>
            <w:kern w:val="0"/>
            <w:sz w:val="27"/>
            <w:szCs w:val="27"/>
          </w:rPr>
          <w:t>IELTS Writing Task 1: how to write an introduction</w:t>
        </w:r>
      </w:hyperlink>
    </w:p>
    <w:p w14:paraId="542ED69F"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The introduction to an IELTS writing task 1 essay should explain what the chart/graph shows. To do this, just paraphrase the question (rewrite it in your own words).</w:t>
      </w:r>
    </w:p>
    <w:p w14:paraId="23EC83F4"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Here is an example description from an IELTS Task 1 question:</w:t>
      </w:r>
    </w:p>
    <w:p w14:paraId="438EFA96"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The graph below shows the proportion of the population aged 65 and over between 1940 and 2040 in three different countries.</w:t>
      </w:r>
    </w:p>
    <w:p w14:paraId="5F302940"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By rewriting this description with a few changes, I can quickly create a good introduction:</w:t>
      </w:r>
    </w:p>
    <w:p w14:paraId="55AB7782"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b/>
          <w:bCs/>
          <w:color w:val="000000"/>
          <w:kern w:val="0"/>
        </w:rPr>
        <w:t>The line graph compares the percentage of people aged 65 or more in three countries over a period of 100 years.</w:t>
      </w:r>
    </w:p>
    <w:p w14:paraId="2E148859"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 xml:space="preserve">If you </w:t>
      </w:r>
      <w:proofErr w:type="spellStart"/>
      <w:r w:rsidRPr="007B6BB7">
        <w:rPr>
          <w:rFonts w:ascii="Arial" w:hAnsi="Arial" w:cs="Arial"/>
          <w:color w:val="000000"/>
          <w:kern w:val="0"/>
        </w:rPr>
        <w:t>practise</w:t>
      </w:r>
      <w:proofErr w:type="spellEnd"/>
      <w:r w:rsidRPr="007B6BB7">
        <w:rPr>
          <w:rFonts w:ascii="Arial" w:hAnsi="Arial" w:cs="Arial"/>
          <w:color w:val="000000"/>
          <w:kern w:val="0"/>
        </w:rPr>
        <w:t xml:space="preserve"> this technique, you will be able to write task 1 introductions very quickly. You will be able to start the writing test quickly and confidently.</w:t>
      </w:r>
    </w:p>
    <w:p w14:paraId="64BF9B2B"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187"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188"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189"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190" w:anchor="comments" w:history="1">
        <w:r w:rsidRPr="007B6BB7">
          <w:rPr>
            <w:rFonts w:ascii="Arial" w:hAnsi="Arial" w:cs="Arial"/>
            <w:b/>
            <w:bCs/>
            <w:color w:val="3971BA"/>
            <w:kern w:val="0"/>
            <w:sz w:val="20"/>
            <w:szCs w:val="20"/>
            <w:u w:val="single"/>
          </w:rPr>
          <w:t>Comments (61)</w:t>
        </w:r>
      </w:hyperlink>
    </w:p>
    <w:p w14:paraId="25B09C7C"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July 15, 2010</w:t>
      </w:r>
    </w:p>
    <w:p w14:paraId="03700F0D"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191" w:history="1">
        <w:r w:rsidR="007B6BB7" w:rsidRPr="007B6BB7">
          <w:rPr>
            <w:rFonts w:ascii="Arial" w:eastAsia="Times New Roman" w:hAnsi="Arial" w:cs="Arial"/>
            <w:b/>
            <w:bCs/>
            <w:color w:val="000000"/>
            <w:kern w:val="0"/>
            <w:sz w:val="27"/>
            <w:szCs w:val="27"/>
          </w:rPr>
          <w:t>IELTS Writing Task 1: describe a map</w:t>
        </w:r>
      </w:hyperlink>
    </w:p>
    <w:p w14:paraId="7CFE1C91"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According to some students, 'map' questions have been popular in recent IELTS exams. There are 2 types of map:</w:t>
      </w:r>
    </w:p>
    <w:p w14:paraId="3B9AE561" w14:textId="77777777" w:rsidR="007B6BB7" w:rsidRPr="007B6BB7" w:rsidRDefault="007B6BB7" w:rsidP="007B6BB7">
      <w:pPr>
        <w:widowControl/>
        <w:numPr>
          <w:ilvl w:val="0"/>
          <w:numId w:val="104"/>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A map that shows a comparison (see </w:t>
      </w:r>
      <w:r w:rsidRPr="007B6BB7">
        <w:rPr>
          <w:rFonts w:ascii="Arial" w:eastAsia="Times New Roman" w:hAnsi="Arial" w:cs="Arial"/>
          <w:color w:val="000000"/>
          <w:kern w:val="0"/>
        </w:rPr>
        <w:fldChar w:fldCharType="begin"/>
      </w:r>
      <w:r w:rsidRPr="007B6BB7">
        <w:rPr>
          <w:rFonts w:ascii="Arial" w:eastAsia="Times New Roman" w:hAnsi="Arial" w:cs="Arial"/>
          <w:color w:val="000000"/>
          <w:kern w:val="0"/>
        </w:rPr>
        <w:instrText xml:space="preserve"> HYPERLINK "http://ielts-simon.com/ielts-help-and-english-pr/2011/08/ielts-writing-task-1-describe-a-map.html" \t "_self" </w:instrText>
      </w:r>
      <w:r w:rsidRPr="007B6BB7">
        <w:rPr>
          <w:rFonts w:ascii="Arial" w:eastAsia="Times New Roman" w:hAnsi="Arial" w:cs="Arial"/>
          <w:color w:val="000000"/>
          <w:kern w:val="0"/>
        </w:rPr>
        <w:fldChar w:fldCharType="separate"/>
      </w:r>
      <w:r w:rsidRPr="007B6BB7">
        <w:rPr>
          <w:rFonts w:ascii="Arial" w:eastAsia="Times New Roman" w:hAnsi="Arial" w:cs="Arial"/>
          <w:color w:val="3971BA"/>
          <w:kern w:val="0"/>
          <w:u w:val="single"/>
        </w:rPr>
        <w:t>this lesson</w:t>
      </w:r>
      <w:r w:rsidRPr="007B6BB7">
        <w:rPr>
          <w:rFonts w:ascii="Arial" w:eastAsia="Times New Roman" w:hAnsi="Arial" w:cs="Arial"/>
          <w:color w:val="000000"/>
          <w:kern w:val="0"/>
        </w:rPr>
        <w:fldChar w:fldCharType="end"/>
      </w:r>
      <w:r w:rsidRPr="007B6BB7">
        <w:rPr>
          <w:rFonts w:ascii="Arial" w:eastAsia="Times New Roman" w:hAnsi="Arial" w:cs="Arial"/>
          <w:color w:val="000000"/>
          <w:kern w:val="0"/>
        </w:rPr>
        <w:t>)</w:t>
      </w:r>
    </w:p>
    <w:p w14:paraId="405E9A12" w14:textId="77777777" w:rsidR="007B6BB7" w:rsidRPr="007B6BB7" w:rsidRDefault="007B6BB7" w:rsidP="007B6BB7">
      <w:pPr>
        <w:widowControl/>
        <w:numPr>
          <w:ilvl w:val="0"/>
          <w:numId w:val="104"/>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A map that shows development of an area.</w:t>
      </w:r>
    </w:p>
    <w:p w14:paraId="08498A98"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For a good example of the second type of map, have a look at </w:t>
      </w:r>
      <w:hyperlink r:id="rId1192" w:history="1">
        <w:r w:rsidRPr="007B6BB7">
          <w:rPr>
            <w:rFonts w:ascii="Arial" w:hAnsi="Arial" w:cs="Arial"/>
            <w:color w:val="3971BA"/>
            <w:kern w:val="0"/>
            <w:u w:val="single"/>
          </w:rPr>
          <w:t>this question</w:t>
        </w:r>
      </w:hyperlink>
      <w:r w:rsidRPr="007B6BB7">
        <w:rPr>
          <w:rFonts w:ascii="Arial" w:hAnsi="Arial" w:cs="Arial"/>
          <w:color w:val="000000"/>
          <w:kern w:val="0"/>
        </w:rPr>
        <w:t> from Cambridge IELTS book 1 (go down to page 91), or look at the same map </w:t>
      </w:r>
      <w:hyperlink r:id="rId1193" w:history="1">
        <w:r w:rsidRPr="007B6BB7">
          <w:rPr>
            <w:rFonts w:ascii="Arial" w:hAnsi="Arial" w:cs="Arial"/>
            <w:color w:val="3971BA"/>
            <w:kern w:val="0"/>
            <w:u w:val="single"/>
          </w:rPr>
          <w:t>here</w:t>
        </w:r>
      </w:hyperlink>
      <w:r w:rsidRPr="007B6BB7">
        <w:rPr>
          <w:rFonts w:ascii="Arial" w:hAnsi="Arial" w:cs="Arial"/>
          <w:color w:val="000000"/>
          <w:kern w:val="0"/>
        </w:rPr>
        <w:t>.</w:t>
      </w:r>
    </w:p>
    <w:p w14:paraId="0856ABD5"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To help you think about how to describe the map, answer these questions:</w:t>
      </w:r>
    </w:p>
    <w:p w14:paraId="000AD037" w14:textId="77777777" w:rsidR="007B6BB7" w:rsidRPr="007B6BB7" w:rsidRDefault="007B6BB7" w:rsidP="007B6BB7">
      <w:pPr>
        <w:widowControl/>
        <w:numPr>
          <w:ilvl w:val="0"/>
          <w:numId w:val="105"/>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How could you paraphrase "the map shows the development of the village"?</w:t>
      </w:r>
    </w:p>
    <w:p w14:paraId="39E28C8C" w14:textId="77777777" w:rsidR="007B6BB7" w:rsidRPr="007B6BB7" w:rsidRDefault="007B6BB7" w:rsidP="007B6BB7">
      <w:pPr>
        <w:widowControl/>
        <w:numPr>
          <w:ilvl w:val="0"/>
          <w:numId w:val="105"/>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How many periods of development are shown, and which period saw the most development?</w:t>
      </w:r>
    </w:p>
    <w:p w14:paraId="4336A409" w14:textId="77777777" w:rsidR="007B6BB7" w:rsidRPr="007B6BB7" w:rsidRDefault="007B6BB7" w:rsidP="007B6BB7">
      <w:pPr>
        <w:widowControl/>
        <w:numPr>
          <w:ilvl w:val="0"/>
          <w:numId w:val="105"/>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What is the relationship between transport and the growth of the village?</w:t>
      </w:r>
    </w:p>
    <w:p w14:paraId="223FD832" w14:textId="77777777" w:rsidR="007B6BB7" w:rsidRPr="007B6BB7" w:rsidRDefault="007B6BB7" w:rsidP="007B6BB7">
      <w:pPr>
        <w:widowControl/>
        <w:numPr>
          <w:ilvl w:val="0"/>
          <w:numId w:val="105"/>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How could you group the information in order to write </w:t>
      </w:r>
      <w:r w:rsidRPr="007B6BB7">
        <w:rPr>
          <w:rFonts w:ascii="Arial" w:eastAsia="Times New Roman" w:hAnsi="Arial" w:cs="Arial"/>
          <w:color w:val="000000"/>
          <w:kern w:val="0"/>
          <w:u w:val="single"/>
        </w:rPr>
        <w:t>two</w:t>
      </w:r>
      <w:r w:rsidRPr="007B6BB7">
        <w:rPr>
          <w:rFonts w:ascii="Arial" w:eastAsia="Times New Roman" w:hAnsi="Arial" w:cs="Arial"/>
          <w:color w:val="000000"/>
          <w:kern w:val="0"/>
        </w:rPr>
        <w:t> 'specific details' paragraphs?</w:t>
      </w:r>
    </w:p>
    <w:p w14:paraId="0655B15C" w14:textId="77777777" w:rsidR="007B6BB7" w:rsidRPr="007B6BB7" w:rsidRDefault="007B6BB7" w:rsidP="007B6BB7">
      <w:pPr>
        <w:widowControl/>
        <w:spacing w:line="293" w:lineRule="atLeast"/>
        <w:jc w:val="left"/>
        <w:rPr>
          <w:rFonts w:ascii="Arial" w:eastAsia="Times New Roman" w:hAnsi="Arial" w:cs="Arial"/>
          <w:color w:val="000000"/>
          <w:kern w:val="0"/>
        </w:rPr>
      </w:pPr>
      <w:r w:rsidRPr="007B6BB7">
        <w:rPr>
          <w:rFonts w:ascii="Arial" w:eastAsia="Times New Roman" w:hAnsi="Arial" w:cs="Arial"/>
          <w:color w:val="000000"/>
          <w:kern w:val="0"/>
        </w:rPr>
        <w:t>I'll give you my answers to these questions tomorrow, and I'll write the full essay for next week.</w:t>
      </w:r>
    </w:p>
    <w:p w14:paraId="2081DCEF"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194"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195"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196"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197" w:anchor="comments" w:history="1">
        <w:r w:rsidRPr="007B6BB7">
          <w:rPr>
            <w:rFonts w:ascii="Arial" w:hAnsi="Arial" w:cs="Arial"/>
            <w:b/>
            <w:bCs/>
            <w:color w:val="3971BA"/>
            <w:kern w:val="0"/>
            <w:sz w:val="20"/>
            <w:szCs w:val="20"/>
            <w:u w:val="single"/>
          </w:rPr>
          <w:t>Comments (17)</w:t>
        </w:r>
      </w:hyperlink>
    </w:p>
    <w:p w14:paraId="31056D61"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July 08, 2010</w:t>
      </w:r>
    </w:p>
    <w:p w14:paraId="3841F0B0"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198" w:history="1">
        <w:r w:rsidR="007B6BB7" w:rsidRPr="007B6BB7">
          <w:rPr>
            <w:rFonts w:ascii="Arial" w:eastAsia="Times New Roman" w:hAnsi="Arial" w:cs="Arial"/>
            <w:b/>
            <w:bCs/>
            <w:color w:val="000000"/>
            <w:kern w:val="0"/>
            <w:sz w:val="27"/>
            <w:szCs w:val="27"/>
          </w:rPr>
          <w:t>IELTS Essay Correction: July only</w:t>
        </w:r>
      </w:hyperlink>
    </w:p>
    <w:p w14:paraId="54BB7098"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Many students have asked me to check their IELTS essays. For July only, I can offer this service, but I'm afraid it will not be free.</w:t>
      </w:r>
    </w:p>
    <w:p w14:paraId="35DB5D32" w14:textId="77777777" w:rsidR="007B6BB7" w:rsidRPr="007B6BB7" w:rsidRDefault="007B6BB7" w:rsidP="007B6BB7">
      <w:pPr>
        <w:widowControl/>
        <w:numPr>
          <w:ilvl w:val="0"/>
          <w:numId w:val="106"/>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For £20 I will give you a score and some advice. I will also correct your mistakes.</w:t>
      </w:r>
    </w:p>
    <w:p w14:paraId="3B93292C" w14:textId="77777777" w:rsidR="007B6BB7" w:rsidRPr="007B6BB7" w:rsidRDefault="007B6BB7" w:rsidP="007B6BB7">
      <w:pPr>
        <w:widowControl/>
        <w:numPr>
          <w:ilvl w:val="0"/>
          <w:numId w:val="106"/>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For £10 I will give you a score and some advice (a short comment).</w:t>
      </w:r>
    </w:p>
    <w:p w14:paraId="179F46F1"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prices above are for </w:t>
      </w:r>
      <w:r w:rsidRPr="007B6BB7">
        <w:rPr>
          <w:rFonts w:ascii="Arial" w:hAnsi="Arial" w:cs="Arial"/>
          <w:b/>
          <w:bCs/>
          <w:color w:val="000000"/>
          <w:kern w:val="0"/>
          <w:u w:val="single"/>
        </w:rPr>
        <w:t>one essay</w:t>
      </w:r>
      <w:r w:rsidRPr="007B6BB7">
        <w:rPr>
          <w:rFonts w:ascii="Arial" w:hAnsi="Arial" w:cs="Arial"/>
          <w:color w:val="000000"/>
          <w:kern w:val="0"/>
        </w:rPr>
        <w:t> (either task 1 or task 2). If you send me two essays, the price will be double.</w:t>
      </w:r>
    </w:p>
    <w:p w14:paraId="547149BE"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So, if you want to check your writing progress, here's what you need to do:</w:t>
      </w:r>
    </w:p>
    <w:p w14:paraId="1926CEB9" w14:textId="77777777" w:rsidR="007B6BB7" w:rsidRPr="007B6BB7" w:rsidRDefault="007B6BB7" w:rsidP="007B6BB7">
      <w:pPr>
        <w:widowControl/>
        <w:numPr>
          <w:ilvl w:val="0"/>
          <w:numId w:val="107"/>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Send me one essay (task 1 or task 2) by email. Put the essay in the email, not as an attachment. Tell me whether you want the £10 or £20 service.</w:t>
      </w:r>
    </w:p>
    <w:p w14:paraId="00D55ABD" w14:textId="77777777" w:rsidR="007B6BB7" w:rsidRPr="007B6BB7" w:rsidRDefault="007B6BB7" w:rsidP="007B6BB7">
      <w:pPr>
        <w:widowControl/>
        <w:numPr>
          <w:ilvl w:val="0"/>
          <w:numId w:val="107"/>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I will send you an email with a link to pay me using PayPal.</w:t>
      </w:r>
    </w:p>
    <w:p w14:paraId="1406BBBC" w14:textId="77777777" w:rsidR="007B6BB7" w:rsidRPr="007B6BB7" w:rsidRDefault="007B6BB7" w:rsidP="007B6BB7">
      <w:pPr>
        <w:widowControl/>
        <w:numPr>
          <w:ilvl w:val="0"/>
          <w:numId w:val="107"/>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When I receive the payment I will check your essay. I will try to return your essay </w:t>
      </w:r>
      <w:r w:rsidRPr="007B6BB7">
        <w:rPr>
          <w:rFonts w:ascii="Arial" w:eastAsia="Times New Roman" w:hAnsi="Arial" w:cs="Arial"/>
          <w:b/>
          <w:bCs/>
          <w:color w:val="000000"/>
          <w:kern w:val="0"/>
        </w:rPr>
        <w:t>the next day</w:t>
      </w:r>
      <w:r w:rsidRPr="007B6BB7">
        <w:rPr>
          <w:rFonts w:ascii="Arial" w:eastAsia="Times New Roman" w:hAnsi="Arial" w:cs="Arial"/>
          <w:color w:val="000000"/>
          <w:kern w:val="0"/>
        </w:rPr>
        <w:t>.</w:t>
      </w:r>
    </w:p>
    <w:p w14:paraId="615CE22E"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 xml:space="preserve">Hopefully, by using the website, the </w:t>
      </w:r>
      <w:proofErr w:type="spellStart"/>
      <w:r w:rsidRPr="007B6BB7">
        <w:rPr>
          <w:rFonts w:ascii="Arial" w:hAnsi="Arial" w:cs="Arial"/>
          <w:color w:val="000000"/>
          <w:kern w:val="0"/>
        </w:rPr>
        <w:t>ebook</w:t>
      </w:r>
      <w:proofErr w:type="spellEnd"/>
      <w:r w:rsidRPr="007B6BB7">
        <w:rPr>
          <w:rFonts w:ascii="Arial" w:hAnsi="Arial" w:cs="Arial"/>
          <w:color w:val="000000"/>
          <w:kern w:val="0"/>
        </w:rPr>
        <w:t>, and now the essay correction service, you can make real progress with your writing this month.</w:t>
      </w:r>
    </w:p>
    <w:p w14:paraId="435DDD9C"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If you have any questions, use the "comments" area below. To send an essay, email me at ieltssimon@gmail.com.</w:t>
      </w:r>
    </w:p>
    <w:p w14:paraId="030B7235"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199"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200"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w:t>
      </w:r>
      <w:hyperlink r:id="rId1201" w:history="1">
        <w:r w:rsidRPr="007B6BB7">
          <w:rPr>
            <w:rFonts w:ascii="Arial" w:hAnsi="Arial" w:cs="Arial"/>
            <w:b/>
            <w:bCs/>
            <w:color w:val="3971BA"/>
            <w:kern w:val="0"/>
            <w:sz w:val="20"/>
            <w:szCs w:val="20"/>
            <w:u w:val="single"/>
          </w:rPr>
          <w:t>IELTS Writing Task 2</w:t>
        </w:r>
      </w:hyperlink>
      <w:r w:rsidRPr="007B6BB7">
        <w:rPr>
          <w:rFonts w:ascii="Arial" w:hAnsi="Arial" w:cs="Arial"/>
          <w:b/>
          <w:bCs/>
          <w:color w:val="666666"/>
          <w:kern w:val="0"/>
          <w:sz w:val="20"/>
          <w:szCs w:val="20"/>
        </w:rPr>
        <w:t> | </w:t>
      </w:r>
      <w:hyperlink r:id="rId1202"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w:t>
      </w:r>
      <w:hyperlink r:id="rId1203" w:anchor="comments" w:history="1">
        <w:r w:rsidRPr="007B6BB7">
          <w:rPr>
            <w:rFonts w:ascii="Arial" w:hAnsi="Arial" w:cs="Arial"/>
            <w:b/>
            <w:bCs/>
            <w:color w:val="3971BA"/>
            <w:kern w:val="0"/>
            <w:sz w:val="20"/>
            <w:szCs w:val="20"/>
            <w:u w:val="single"/>
          </w:rPr>
          <w:t>Comments (4)</w:t>
        </w:r>
      </w:hyperlink>
    </w:p>
    <w:p w14:paraId="69290822"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Thursday, June 03, 2010</w:t>
      </w:r>
    </w:p>
    <w:p w14:paraId="6629F8FD"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204" w:history="1">
        <w:r w:rsidR="007B6BB7" w:rsidRPr="007B6BB7">
          <w:rPr>
            <w:rFonts w:ascii="Arial" w:eastAsia="Times New Roman" w:hAnsi="Arial" w:cs="Arial"/>
            <w:b/>
            <w:bCs/>
            <w:color w:val="000000"/>
            <w:kern w:val="0"/>
            <w:sz w:val="27"/>
            <w:szCs w:val="27"/>
          </w:rPr>
          <w:t>IELTS Writing Task 1: general to specific</w:t>
        </w:r>
      </w:hyperlink>
    </w:p>
    <w:p w14:paraId="7341DD52"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My IELTS Writing Task 1 essays follow a "general to specific" structure.</w:t>
      </w:r>
    </w:p>
    <w:p w14:paraId="40D483B5" w14:textId="77777777" w:rsidR="007B6BB7" w:rsidRPr="007B6BB7" w:rsidRDefault="007B6BB7" w:rsidP="007B6BB7">
      <w:pPr>
        <w:widowControl/>
        <w:numPr>
          <w:ilvl w:val="0"/>
          <w:numId w:val="108"/>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The introduction is the most general part of the essay; it simply tells the reader what the graph is about.</w:t>
      </w:r>
    </w:p>
    <w:p w14:paraId="33CD8667" w14:textId="77777777" w:rsidR="007B6BB7" w:rsidRPr="007B6BB7" w:rsidRDefault="007B6BB7" w:rsidP="007B6BB7">
      <w:pPr>
        <w:widowControl/>
        <w:numPr>
          <w:ilvl w:val="0"/>
          <w:numId w:val="108"/>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Then I write a paragraph about the main points or a general trend.</w:t>
      </w:r>
    </w:p>
    <w:p w14:paraId="6EA9FA7A" w14:textId="77777777" w:rsidR="007B6BB7" w:rsidRPr="007B6BB7" w:rsidRDefault="007B6BB7" w:rsidP="007B6BB7">
      <w:pPr>
        <w:widowControl/>
        <w:numPr>
          <w:ilvl w:val="0"/>
          <w:numId w:val="108"/>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Finally, I write 2 paragraphs describing specific facts or figures.</w:t>
      </w:r>
    </w:p>
    <w:p w14:paraId="09FB0B17" w14:textId="77777777" w:rsidR="007B6BB7" w:rsidRPr="007B6BB7" w:rsidRDefault="007B6BB7" w:rsidP="007B6BB7">
      <w:pPr>
        <w:widowControl/>
        <w:numPr>
          <w:ilvl w:val="0"/>
          <w:numId w:val="108"/>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 xml:space="preserve">I don't write a conclusion because I have already </w:t>
      </w:r>
      <w:proofErr w:type="spellStart"/>
      <w:r w:rsidRPr="007B6BB7">
        <w:rPr>
          <w:rFonts w:ascii="Arial" w:eastAsia="Times New Roman" w:hAnsi="Arial" w:cs="Arial"/>
          <w:color w:val="000000"/>
          <w:kern w:val="0"/>
        </w:rPr>
        <w:t>summarised</w:t>
      </w:r>
      <w:proofErr w:type="spellEnd"/>
      <w:r w:rsidRPr="007B6BB7">
        <w:rPr>
          <w:rFonts w:ascii="Arial" w:eastAsia="Times New Roman" w:hAnsi="Arial" w:cs="Arial"/>
          <w:color w:val="000000"/>
          <w:kern w:val="0"/>
        </w:rPr>
        <w:t xml:space="preserve"> the information in paragraph 2.</w:t>
      </w:r>
    </w:p>
    <w:p w14:paraId="7EE53310"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Look at the graph below. First, make sure you understand it. Then look for a general trend. Finally, select specific points on the graph to describe in detail.</w:t>
      </w:r>
    </w:p>
    <w:p w14:paraId="39E4F87B" w14:textId="77777777" w:rsidR="007B6BB7" w:rsidRPr="007B6BB7" w:rsidRDefault="007B6BB7" w:rsidP="007B6BB7">
      <w:pPr>
        <w:widowControl/>
        <w:spacing w:before="150" w:line="293" w:lineRule="atLeast"/>
        <w:jc w:val="left"/>
        <w:rPr>
          <w:rFonts w:ascii="Arial" w:hAnsi="Arial" w:cs="Arial"/>
          <w:color w:val="000000"/>
          <w:kern w:val="0"/>
        </w:rPr>
      </w:pPr>
      <w:r>
        <w:rPr>
          <w:rFonts w:ascii="Arial" w:hAnsi="Arial" w:cs="Arial"/>
          <w:noProof/>
          <w:color w:val="3971BA"/>
          <w:kern w:val="0"/>
        </w:rPr>
        <w:drawing>
          <wp:inline distT="0" distB="0" distL="0" distR="0" wp14:anchorId="110181DB" wp14:editId="01DF6449">
            <wp:extent cx="5205730" cy="4255135"/>
            <wp:effectExtent l="0" t="0" r="1270" b="12065"/>
            <wp:docPr id="178" name="图片 178" descr="icture 1">
              <a:hlinkClick xmlns:a="http://schemas.openxmlformats.org/drawingml/2006/main" r:id="rId1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icture 1">
                      <a:hlinkClick r:id="rId1205"/>
                    </pic:cNvPr>
                    <pic:cNvPicPr>
                      <a:picLocks noChangeAspect="1" noChangeArrowheads="1"/>
                    </pic:cNvPicPr>
                  </pic:nvPicPr>
                  <pic:blipFill>
                    <a:blip r:embed="rId1206">
                      <a:extLst>
                        <a:ext uri="{28A0092B-C50C-407E-A947-70E740481C1C}">
                          <a14:useLocalDpi xmlns:a14="http://schemas.microsoft.com/office/drawing/2010/main" val="0"/>
                        </a:ext>
                      </a:extLst>
                    </a:blip>
                    <a:srcRect/>
                    <a:stretch>
                      <a:fillRect/>
                    </a:stretch>
                  </pic:blipFill>
                  <pic:spPr bwMode="auto">
                    <a:xfrm>
                      <a:off x="0" y="0"/>
                      <a:ext cx="5205730" cy="4255135"/>
                    </a:xfrm>
                    <a:prstGeom prst="rect">
                      <a:avLst/>
                    </a:prstGeom>
                    <a:noFill/>
                    <a:ln>
                      <a:noFill/>
                    </a:ln>
                  </pic:spPr>
                </pic:pic>
              </a:graphicData>
            </a:graphic>
          </wp:inline>
        </w:drawing>
      </w:r>
    </w:p>
    <w:p w14:paraId="201D5057"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207"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208"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209"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 </w:t>
      </w:r>
      <w:hyperlink r:id="rId1210" w:anchor="comments" w:history="1">
        <w:r w:rsidRPr="007B6BB7">
          <w:rPr>
            <w:rFonts w:ascii="Arial" w:hAnsi="Arial" w:cs="Arial"/>
            <w:b/>
            <w:bCs/>
            <w:color w:val="3971BA"/>
            <w:kern w:val="0"/>
            <w:sz w:val="20"/>
            <w:szCs w:val="20"/>
            <w:u w:val="single"/>
          </w:rPr>
          <w:t>Comments (49)</w:t>
        </w:r>
      </w:hyperlink>
    </w:p>
    <w:p w14:paraId="1F9FE24A" w14:textId="77777777" w:rsidR="007B6BB7" w:rsidRPr="007B6BB7" w:rsidRDefault="007B6BB7" w:rsidP="007B6BB7">
      <w:pPr>
        <w:widowControl/>
        <w:spacing w:after="150" w:line="293" w:lineRule="atLeast"/>
        <w:jc w:val="left"/>
        <w:outlineLvl w:val="1"/>
        <w:rPr>
          <w:rFonts w:ascii="Arial" w:eastAsia="Times New Roman" w:hAnsi="Arial" w:cs="Arial"/>
          <w:b/>
          <w:bCs/>
          <w:color w:val="666666"/>
          <w:kern w:val="0"/>
          <w:sz w:val="20"/>
          <w:szCs w:val="20"/>
        </w:rPr>
      </w:pPr>
      <w:r w:rsidRPr="007B6BB7">
        <w:rPr>
          <w:rFonts w:ascii="Arial" w:eastAsia="Times New Roman" w:hAnsi="Arial" w:cs="Arial"/>
          <w:b/>
          <w:bCs/>
          <w:color w:val="666666"/>
          <w:kern w:val="0"/>
          <w:sz w:val="20"/>
          <w:szCs w:val="20"/>
        </w:rPr>
        <w:t>Wednesday, September 23, 2009</w:t>
      </w:r>
    </w:p>
    <w:p w14:paraId="53B8EBB3" w14:textId="77777777" w:rsidR="007B6BB7" w:rsidRPr="007B6BB7" w:rsidRDefault="002A3122" w:rsidP="007B6BB7">
      <w:pPr>
        <w:widowControl/>
        <w:spacing w:before="15" w:after="150"/>
        <w:jc w:val="left"/>
        <w:outlineLvl w:val="2"/>
        <w:rPr>
          <w:rFonts w:ascii="Arial" w:eastAsia="Times New Roman" w:hAnsi="Arial" w:cs="Arial"/>
          <w:b/>
          <w:bCs/>
          <w:color w:val="000000"/>
          <w:kern w:val="0"/>
          <w:sz w:val="27"/>
          <w:szCs w:val="27"/>
        </w:rPr>
      </w:pPr>
      <w:hyperlink r:id="rId1211" w:history="1">
        <w:r w:rsidR="007B6BB7" w:rsidRPr="007B6BB7">
          <w:rPr>
            <w:rFonts w:ascii="Arial" w:eastAsia="Times New Roman" w:hAnsi="Arial" w:cs="Arial"/>
            <w:b/>
            <w:bCs/>
            <w:color w:val="000000"/>
            <w:kern w:val="0"/>
            <w:sz w:val="27"/>
            <w:szCs w:val="27"/>
          </w:rPr>
          <w:t>IELTS Academic Writing Task 1</w:t>
        </w:r>
      </w:hyperlink>
    </w:p>
    <w:p w14:paraId="7837226B" w14:textId="77777777" w:rsidR="007B6BB7" w:rsidRPr="007B6BB7" w:rsidRDefault="007B6BB7" w:rsidP="007B6BB7">
      <w:pPr>
        <w:widowControl/>
        <w:spacing w:after="150" w:line="293" w:lineRule="atLeast"/>
        <w:jc w:val="left"/>
        <w:rPr>
          <w:rFonts w:ascii="Arial" w:hAnsi="Arial" w:cs="Arial"/>
          <w:color w:val="000000"/>
          <w:kern w:val="0"/>
        </w:rPr>
      </w:pPr>
      <w:r w:rsidRPr="007B6BB7">
        <w:rPr>
          <w:rFonts w:ascii="Arial" w:hAnsi="Arial" w:cs="Arial"/>
          <w:color w:val="000000"/>
          <w:kern w:val="0"/>
        </w:rPr>
        <w:t>The IELTS Writing Test should start at 11.45am, after the Reading Test. There are 2 parts to the Writing Test, and you have a total of 60 minutes to complete them. </w:t>
      </w:r>
    </w:p>
    <w:p w14:paraId="76304E64"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You should spend 20 minutes doing IELTS Writing Task 1. You must write 150 words or more. You will have to describe a graph, chart, table, diagram or map.</w:t>
      </w:r>
    </w:p>
    <w:p w14:paraId="363C4558"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The good news is that you can quickly learn how to write a Task 1 essay. I'll make sure you know exactly what to do in the exam.</w:t>
      </w:r>
    </w:p>
    <w:p w14:paraId="413D13EA" w14:textId="77777777" w:rsidR="007B6BB7" w:rsidRPr="007B6BB7" w:rsidRDefault="007B6BB7" w:rsidP="007B6BB7">
      <w:pPr>
        <w:widowControl/>
        <w:spacing w:before="150" w:after="150" w:line="293" w:lineRule="atLeast"/>
        <w:jc w:val="left"/>
        <w:rPr>
          <w:rFonts w:ascii="Arial" w:hAnsi="Arial" w:cs="Arial"/>
          <w:color w:val="000000"/>
          <w:kern w:val="0"/>
        </w:rPr>
      </w:pPr>
      <w:r w:rsidRPr="007B6BB7">
        <w:rPr>
          <w:rFonts w:ascii="Arial" w:hAnsi="Arial" w:cs="Arial"/>
          <w:color w:val="000000"/>
          <w:kern w:val="0"/>
        </w:rPr>
        <w:t>We'll work on these areas:</w:t>
      </w:r>
    </w:p>
    <w:p w14:paraId="5F31D4C4" w14:textId="77777777" w:rsidR="007B6BB7" w:rsidRPr="007B6BB7" w:rsidRDefault="007B6BB7" w:rsidP="007B6BB7">
      <w:pPr>
        <w:widowControl/>
        <w:numPr>
          <w:ilvl w:val="0"/>
          <w:numId w:val="109"/>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How to structure a good Task 1 essay.</w:t>
      </w:r>
    </w:p>
    <w:p w14:paraId="15BC5E77" w14:textId="77777777" w:rsidR="007B6BB7" w:rsidRPr="007B6BB7" w:rsidRDefault="007B6BB7" w:rsidP="007B6BB7">
      <w:pPr>
        <w:widowControl/>
        <w:numPr>
          <w:ilvl w:val="0"/>
          <w:numId w:val="109"/>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How to decide what information to include in your description.</w:t>
      </w:r>
    </w:p>
    <w:p w14:paraId="7680A6FC" w14:textId="77777777" w:rsidR="007B6BB7" w:rsidRPr="007B6BB7" w:rsidRDefault="007B6BB7" w:rsidP="007B6BB7">
      <w:pPr>
        <w:widowControl/>
        <w:numPr>
          <w:ilvl w:val="0"/>
          <w:numId w:val="109"/>
        </w:numPr>
        <w:spacing w:before="75" w:after="75" w:line="293" w:lineRule="atLeast"/>
        <w:ind w:left="870" w:right="150"/>
        <w:jc w:val="left"/>
        <w:rPr>
          <w:rFonts w:ascii="Arial" w:eastAsia="Times New Roman" w:hAnsi="Arial" w:cs="Arial"/>
          <w:color w:val="000000"/>
          <w:kern w:val="0"/>
        </w:rPr>
      </w:pPr>
      <w:r w:rsidRPr="007B6BB7">
        <w:rPr>
          <w:rFonts w:ascii="Arial" w:eastAsia="Times New Roman" w:hAnsi="Arial" w:cs="Arial"/>
          <w:color w:val="000000"/>
          <w:kern w:val="0"/>
        </w:rPr>
        <w:t>The words, phrases and grammatical structures for describing graphs, charts, tables, diagrams and maps.</w:t>
      </w:r>
    </w:p>
    <w:p w14:paraId="409314BF" w14:textId="77777777" w:rsidR="007B6BB7" w:rsidRPr="007B6BB7" w:rsidRDefault="007B6BB7" w:rsidP="007B6BB7">
      <w:pPr>
        <w:widowControl/>
        <w:spacing w:before="150" w:line="293" w:lineRule="atLeast"/>
        <w:jc w:val="left"/>
        <w:rPr>
          <w:rFonts w:ascii="Arial" w:hAnsi="Arial" w:cs="Arial"/>
          <w:color w:val="000000"/>
          <w:kern w:val="0"/>
        </w:rPr>
      </w:pPr>
      <w:r w:rsidRPr="007B6BB7">
        <w:rPr>
          <w:rFonts w:ascii="Arial" w:hAnsi="Arial" w:cs="Arial"/>
          <w:color w:val="000000"/>
          <w:kern w:val="0"/>
        </w:rPr>
        <w:t>By using the right techniques, you can write the kind of essay that examiners like.</w:t>
      </w:r>
    </w:p>
    <w:p w14:paraId="658FBF52" w14:textId="77777777" w:rsidR="007B6BB7" w:rsidRPr="007B6BB7" w:rsidRDefault="007B6BB7" w:rsidP="007B6BB7">
      <w:pPr>
        <w:widowControl/>
        <w:jc w:val="left"/>
        <w:rPr>
          <w:rFonts w:ascii="Arial" w:hAnsi="Arial" w:cs="Arial"/>
          <w:b/>
          <w:bCs/>
          <w:color w:val="666666"/>
          <w:kern w:val="0"/>
          <w:sz w:val="20"/>
          <w:szCs w:val="20"/>
        </w:rPr>
      </w:pPr>
      <w:r w:rsidRPr="007B6BB7">
        <w:rPr>
          <w:rFonts w:ascii="Arial" w:hAnsi="Arial" w:cs="Arial"/>
          <w:b/>
          <w:bCs/>
          <w:color w:val="666666"/>
          <w:kern w:val="0"/>
          <w:sz w:val="20"/>
          <w:szCs w:val="20"/>
        </w:rPr>
        <w:t>Posted by </w:t>
      </w:r>
      <w:hyperlink r:id="rId1212" w:history="1">
        <w:r w:rsidRPr="007B6BB7">
          <w:rPr>
            <w:rFonts w:ascii="Arial" w:hAnsi="Arial" w:cs="Arial"/>
            <w:b/>
            <w:bCs/>
            <w:color w:val="3971BA"/>
            <w:kern w:val="0"/>
            <w:sz w:val="20"/>
            <w:szCs w:val="20"/>
            <w:u w:val="single"/>
          </w:rPr>
          <w:t>Simon</w:t>
        </w:r>
      </w:hyperlink>
      <w:r w:rsidRPr="007B6BB7">
        <w:rPr>
          <w:rFonts w:ascii="Arial" w:hAnsi="Arial" w:cs="Arial"/>
          <w:b/>
          <w:bCs/>
          <w:color w:val="666666"/>
          <w:kern w:val="0"/>
          <w:sz w:val="20"/>
          <w:szCs w:val="20"/>
        </w:rPr>
        <w:t> in </w:t>
      </w:r>
      <w:hyperlink r:id="rId1213" w:history="1">
        <w:r w:rsidRPr="007B6BB7">
          <w:rPr>
            <w:rFonts w:ascii="Arial" w:hAnsi="Arial" w:cs="Arial"/>
            <w:b/>
            <w:bCs/>
            <w:color w:val="3971BA"/>
            <w:kern w:val="0"/>
            <w:sz w:val="20"/>
            <w:szCs w:val="20"/>
            <w:u w:val="single"/>
          </w:rPr>
          <w:t>About the exam</w:t>
        </w:r>
      </w:hyperlink>
      <w:r w:rsidRPr="007B6BB7">
        <w:rPr>
          <w:rFonts w:ascii="Arial" w:hAnsi="Arial" w:cs="Arial"/>
          <w:b/>
          <w:bCs/>
          <w:color w:val="666666"/>
          <w:kern w:val="0"/>
          <w:sz w:val="20"/>
          <w:szCs w:val="20"/>
        </w:rPr>
        <w:t>, </w:t>
      </w:r>
      <w:hyperlink r:id="rId1214" w:history="1">
        <w:r w:rsidRPr="007B6BB7">
          <w:rPr>
            <w:rFonts w:ascii="Arial" w:hAnsi="Arial" w:cs="Arial"/>
            <w:b/>
            <w:bCs/>
            <w:color w:val="3971BA"/>
            <w:kern w:val="0"/>
            <w:sz w:val="20"/>
            <w:szCs w:val="20"/>
            <w:u w:val="single"/>
          </w:rPr>
          <w:t>IELTS Writing Task 1</w:t>
        </w:r>
      </w:hyperlink>
      <w:r w:rsidRPr="007B6BB7">
        <w:rPr>
          <w:rFonts w:ascii="Arial" w:hAnsi="Arial" w:cs="Arial"/>
          <w:b/>
          <w:bCs/>
          <w:color w:val="666666"/>
          <w:kern w:val="0"/>
          <w:sz w:val="20"/>
          <w:szCs w:val="20"/>
        </w:rPr>
        <w:t> | </w:t>
      </w:r>
      <w:hyperlink r:id="rId1215" w:history="1">
        <w:r w:rsidRPr="007B6BB7">
          <w:rPr>
            <w:rFonts w:ascii="Arial" w:hAnsi="Arial" w:cs="Arial"/>
            <w:b/>
            <w:bCs/>
            <w:color w:val="3971BA"/>
            <w:kern w:val="0"/>
            <w:sz w:val="20"/>
            <w:szCs w:val="20"/>
            <w:u w:val="single"/>
          </w:rPr>
          <w:t>Permalink</w:t>
        </w:r>
      </w:hyperlink>
      <w:r w:rsidRPr="007B6BB7">
        <w:rPr>
          <w:rFonts w:ascii="Arial" w:hAnsi="Arial" w:cs="Arial"/>
          <w:b/>
          <w:bCs/>
          <w:color w:val="666666"/>
          <w:kern w:val="0"/>
          <w:sz w:val="20"/>
          <w:szCs w:val="20"/>
        </w:rPr>
        <w:t> |</w:t>
      </w:r>
      <w:hyperlink r:id="rId1216" w:anchor="comments" w:history="1">
        <w:r w:rsidRPr="007B6BB7">
          <w:rPr>
            <w:rFonts w:ascii="Arial" w:hAnsi="Arial" w:cs="Arial"/>
            <w:b/>
            <w:bCs/>
            <w:color w:val="3971BA"/>
            <w:kern w:val="0"/>
            <w:sz w:val="20"/>
            <w:szCs w:val="20"/>
            <w:u w:val="single"/>
          </w:rPr>
          <w:t>Comments (23)</w:t>
        </w:r>
      </w:hyperlink>
    </w:p>
    <w:p w14:paraId="56ABA81F" w14:textId="77777777" w:rsidR="007B6BB7" w:rsidRPr="007B6BB7" w:rsidRDefault="002A3122" w:rsidP="007B6BB7">
      <w:pPr>
        <w:widowControl/>
        <w:spacing w:line="293" w:lineRule="atLeast"/>
        <w:jc w:val="center"/>
        <w:rPr>
          <w:rFonts w:ascii="Arial" w:eastAsia="Times New Roman" w:hAnsi="Arial" w:cs="Arial"/>
          <w:color w:val="000000"/>
          <w:kern w:val="0"/>
        </w:rPr>
      </w:pPr>
      <w:hyperlink r:id="rId1217" w:history="1">
        <w:r w:rsidR="007B6BB7" w:rsidRPr="007B6BB7">
          <w:rPr>
            <w:rFonts w:ascii="Arial" w:eastAsia="Times New Roman" w:hAnsi="Arial" w:cs="Arial"/>
            <w:color w:val="3971BA"/>
            <w:kern w:val="0"/>
            <w:u w:val="single"/>
          </w:rPr>
          <w:t>« Previous</w:t>
        </w:r>
      </w:hyperlink>
    </w:p>
    <w:p w14:paraId="125D865B" w14:textId="77777777" w:rsidR="00CE2344" w:rsidRDefault="00CE2344"/>
    <w:sectPr w:rsidR="00CE2344" w:rsidSect="00CE2344">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宋体">
    <w:panose1 w:val="02010600030101010101"/>
    <w:charset w:val="50"/>
    <w:family w:val="auto"/>
    <w:pitch w:val="variable"/>
    <w:sig w:usb0="00000003" w:usb1="288F0000" w:usb2="00000016" w:usb3="00000000" w:csb0="00040001" w:csb1="00000000"/>
  </w:font>
  <w:font w:name="Times">
    <w:panose1 w:val="02000500000000000000"/>
    <w:charset w:val="00"/>
    <w:family w:val="auto"/>
    <w:pitch w:val="variable"/>
    <w:sig w:usb0="00000003" w:usb1="00000000" w:usb2="00000000" w:usb3="00000000" w:csb0="00000001" w:csb1="00000000"/>
  </w:font>
  <w:font w:name="Heiti SC Light">
    <w:panose1 w:val="02000000000000000000"/>
    <w:charset w:val="50"/>
    <w:family w:val="auto"/>
    <w:pitch w:val="variable"/>
    <w:sig w:usb0="8000002F" w:usb1="080E004A" w:usb2="00000010" w:usb3="00000000" w:csb0="003E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9FC"/>
    <w:multiLevelType w:val="multilevel"/>
    <w:tmpl w:val="7E364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5F400BE"/>
    <w:multiLevelType w:val="multilevel"/>
    <w:tmpl w:val="4762E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691D05"/>
    <w:multiLevelType w:val="multilevel"/>
    <w:tmpl w:val="00EE1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DF4C60"/>
    <w:multiLevelType w:val="multilevel"/>
    <w:tmpl w:val="A5D69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7D7759C"/>
    <w:multiLevelType w:val="multilevel"/>
    <w:tmpl w:val="5DEA5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87A5C9C"/>
    <w:multiLevelType w:val="multilevel"/>
    <w:tmpl w:val="27D6B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96F1C82"/>
    <w:multiLevelType w:val="multilevel"/>
    <w:tmpl w:val="C91EF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BC52B3C"/>
    <w:multiLevelType w:val="multilevel"/>
    <w:tmpl w:val="8FE6D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BDE71C3"/>
    <w:multiLevelType w:val="multilevel"/>
    <w:tmpl w:val="2CC86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E120BF1"/>
    <w:multiLevelType w:val="multilevel"/>
    <w:tmpl w:val="99E80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0E2F48C7"/>
    <w:multiLevelType w:val="multilevel"/>
    <w:tmpl w:val="58B81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EBE51BB"/>
    <w:multiLevelType w:val="multilevel"/>
    <w:tmpl w:val="8982A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0141558"/>
    <w:multiLevelType w:val="multilevel"/>
    <w:tmpl w:val="2570B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12E5405"/>
    <w:multiLevelType w:val="multilevel"/>
    <w:tmpl w:val="F21E1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17611E1"/>
    <w:multiLevelType w:val="multilevel"/>
    <w:tmpl w:val="0DF27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1C448FA"/>
    <w:multiLevelType w:val="multilevel"/>
    <w:tmpl w:val="C9DA4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23816F3"/>
    <w:multiLevelType w:val="multilevel"/>
    <w:tmpl w:val="3A90E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12B27770"/>
    <w:multiLevelType w:val="multilevel"/>
    <w:tmpl w:val="C7E42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4414618"/>
    <w:multiLevelType w:val="multilevel"/>
    <w:tmpl w:val="6DB2A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14A938F8"/>
    <w:multiLevelType w:val="multilevel"/>
    <w:tmpl w:val="63CE63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6806847"/>
    <w:multiLevelType w:val="multilevel"/>
    <w:tmpl w:val="6748B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18813D5D"/>
    <w:multiLevelType w:val="multilevel"/>
    <w:tmpl w:val="D380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19661D26"/>
    <w:multiLevelType w:val="multilevel"/>
    <w:tmpl w:val="C3C28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1AEB6EE5"/>
    <w:multiLevelType w:val="multilevel"/>
    <w:tmpl w:val="3D463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B6B07DB"/>
    <w:multiLevelType w:val="multilevel"/>
    <w:tmpl w:val="F5149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C7D30C1"/>
    <w:multiLevelType w:val="multilevel"/>
    <w:tmpl w:val="13B6A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CC020A7"/>
    <w:multiLevelType w:val="multilevel"/>
    <w:tmpl w:val="DA7C7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D255005"/>
    <w:multiLevelType w:val="multilevel"/>
    <w:tmpl w:val="4E28B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1D381C09"/>
    <w:multiLevelType w:val="multilevel"/>
    <w:tmpl w:val="5352E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E573822"/>
    <w:multiLevelType w:val="multilevel"/>
    <w:tmpl w:val="7144A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1EBC500A"/>
    <w:multiLevelType w:val="multilevel"/>
    <w:tmpl w:val="A5C64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F04131A"/>
    <w:multiLevelType w:val="multilevel"/>
    <w:tmpl w:val="12FEF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1F1E7A68"/>
    <w:multiLevelType w:val="multilevel"/>
    <w:tmpl w:val="79589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20081A38"/>
    <w:multiLevelType w:val="multilevel"/>
    <w:tmpl w:val="2474C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1527F08"/>
    <w:multiLevelType w:val="multilevel"/>
    <w:tmpl w:val="49662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24626FE3"/>
    <w:multiLevelType w:val="multilevel"/>
    <w:tmpl w:val="6A26A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7040315"/>
    <w:multiLevelType w:val="multilevel"/>
    <w:tmpl w:val="E40C4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8173180"/>
    <w:multiLevelType w:val="multilevel"/>
    <w:tmpl w:val="6D92D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28E043F6"/>
    <w:multiLevelType w:val="multilevel"/>
    <w:tmpl w:val="D57CB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29055492"/>
    <w:multiLevelType w:val="multilevel"/>
    <w:tmpl w:val="59300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2A4C69CC"/>
    <w:multiLevelType w:val="multilevel"/>
    <w:tmpl w:val="0FF0D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2B0D4C53"/>
    <w:multiLevelType w:val="multilevel"/>
    <w:tmpl w:val="BE681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2EE96D70"/>
    <w:multiLevelType w:val="multilevel"/>
    <w:tmpl w:val="6526D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3063765A"/>
    <w:multiLevelType w:val="multilevel"/>
    <w:tmpl w:val="6A50F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30E20BA0"/>
    <w:multiLevelType w:val="multilevel"/>
    <w:tmpl w:val="4D701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315E29D3"/>
    <w:multiLevelType w:val="multilevel"/>
    <w:tmpl w:val="75B2C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31C9361F"/>
    <w:multiLevelType w:val="multilevel"/>
    <w:tmpl w:val="0CF69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33B60D07"/>
    <w:multiLevelType w:val="multilevel"/>
    <w:tmpl w:val="FF2CF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34013D90"/>
    <w:multiLevelType w:val="multilevel"/>
    <w:tmpl w:val="F440E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344E5097"/>
    <w:multiLevelType w:val="multilevel"/>
    <w:tmpl w:val="D542F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35540BF9"/>
    <w:multiLevelType w:val="multilevel"/>
    <w:tmpl w:val="0B786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35EA0D94"/>
    <w:multiLevelType w:val="multilevel"/>
    <w:tmpl w:val="5672A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3791725F"/>
    <w:multiLevelType w:val="multilevel"/>
    <w:tmpl w:val="E85E1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39512289"/>
    <w:multiLevelType w:val="multilevel"/>
    <w:tmpl w:val="2724E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39CA49EB"/>
    <w:multiLevelType w:val="multilevel"/>
    <w:tmpl w:val="155EF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3A54701C"/>
    <w:multiLevelType w:val="multilevel"/>
    <w:tmpl w:val="87A64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3C2F192C"/>
    <w:multiLevelType w:val="multilevel"/>
    <w:tmpl w:val="CEFAD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nsid w:val="3D257D59"/>
    <w:multiLevelType w:val="multilevel"/>
    <w:tmpl w:val="41F48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3EDB0C9B"/>
    <w:multiLevelType w:val="multilevel"/>
    <w:tmpl w:val="8ACE8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3F380F26"/>
    <w:multiLevelType w:val="multilevel"/>
    <w:tmpl w:val="8B584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3F6E2B54"/>
    <w:multiLevelType w:val="multilevel"/>
    <w:tmpl w:val="F0C2F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410E6AA2"/>
    <w:multiLevelType w:val="multilevel"/>
    <w:tmpl w:val="2D78A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41A93181"/>
    <w:multiLevelType w:val="multilevel"/>
    <w:tmpl w:val="CA06D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42032398"/>
    <w:multiLevelType w:val="multilevel"/>
    <w:tmpl w:val="8DB25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42BD1DD2"/>
    <w:multiLevelType w:val="multilevel"/>
    <w:tmpl w:val="5EC07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43293E8C"/>
    <w:multiLevelType w:val="multilevel"/>
    <w:tmpl w:val="A1748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43497C3A"/>
    <w:multiLevelType w:val="multilevel"/>
    <w:tmpl w:val="0882B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43974607"/>
    <w:multiLevelType w:val="multilevel"/>
    <w:tmpl w:val="85744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nsid w:val="453951DE"/>
    <w:multiLevelType w:val="multilevel"/>
    <w:tmpl w:val="FCD04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46E74061"/>
    <w:multiLevelType w:val="multilevel"/>
    <w:tmpl w:val="29423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nsid w:val="47C167DB"/>
    <w:multiLevelType w:val="multilevel"/>
    <w:tmpl w:val="F0E41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48052E50"/>
    <w:multiLevelType w:val="multilevel"/>
    <w:tmpl w:val="0340E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nsid w:val="4A8761CC"/>
    <w:multiLevelType w:val="multilevel"/>
    <w:tmpl w:val="244A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4ACA70C5"/>
    <w:multiLevelType w:val="multilevel"/>
    <w:tmpl w:val="EC64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nsid w:val="4D75355A"/>
    <w:multiLevelType w:val="multilevel"/>
    <w:tmpl w:val="F62C7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4E0968F0"/>
    <w:multiLevelType w:val="multilevel"/>
    <w:tmpl w:val="FE103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4E4F771B"/>
    <w:multiLevelType w:val="multilevel"/>
    <w:tmpl w:val="43044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523B5784"/>
    <w:multiLevelType w:val="multilevel"/>
    <w:tmpl w:val="69BCA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52AD0EB1"/>
    <w:multiLevelType w:val="multilevel"/>
    <w:tmpl w:val="9880D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5420143B"/>
    <w:multiLevelType w:val="multilevel"/>
    <w:tmpl w:val="A63AA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57983315"/>
    <w:multiLevelType w:val="multilevel"/>
    <w:tmpl w:val="BD088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nsid w:val="5A024A70"/>
    <w:multiLevelType w:val="multilevel"/>
    <w:tmpl w:val="C0003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5B1C0E16"/>
    <w:multiLevelType w:val="multilevel"/>
    <w:tmpl w:val="1598E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nsid w:val="5F377C4D"/>
    <w:multiLevelType w:val="multilevel"/>
    <w:tmpl w:val="C72A3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5FD07C5C"/>
    <w:multiLevelType w:val="multilevel"/>
    <w:tmpl w:val="3BBE7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611F3E28"/>
    <w:multiLevelType w:val="multilevel"/>
    <w:tmpl w:val="A16C5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nsid w:val="61F25E43"/>
    <w:multiLevelType w:val="multilevel"/>
    <w:tmpl w:val="DAB27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nsid w:val="628A1E98"/>
    <w:multiLevelType w:val="multilevel"/>
    <w:tmpl w:val="BCD01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nsid w:val="62B625B7"/>
    <w:multiLevelType w:val="multilevel"/>
    <w:tmpl w:val="17F8E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nsid w:val="654E32EC"/>
    <w:multiLevelType w:val="multilevel"/>
    <w:tmpl w:val="6B8A2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nsid w:val="67E10183"/>
    <w:multiLevelType w:val="multilevel"/>
    <w:tmpl w:val="631EF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nsid w:val="67EB6BE0"/>
    <w:multiLevelType w:val="multilevel"/>
    <w:tmpl w:val="73166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nsid w:val="6B492657"/>
    <w:multiLevelType w:val="multilevel"/>
    <w:tmpl w:val="1562B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6C875718"/>
    <w:multiLevelType w:val="multilevel"/>
    <w:tmpl w:val="E99EE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nsid w:val="71052ECD"/>
    <w:multiLevelType w:val="multilevel"/>
    <w:tmpl w:val="5B820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nsid w:val="73B70211"/>
    <w:multiLevelType w:val="multilevel"/>
    <w:tmpl w:val="FEF81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766717C9"/>
    <w:multiLevelType w:val="multilevel"/>
    <w:tmpl w:val="4F503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nsid w:val="766F42A8"/>
    <w:multiLevelType w:val="multilevel"/>
    <w:tmpl w:val="B4908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77CD4B5D"/>
    <w:multiLevelType w:val="multilevel"/>
    <w:tmpl w:val="D0642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783E239B"/>
    <w:multiLevelType w:val="multilevel"/>
    <w:tmpl w:val="50A64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nsid w:val="7894225F"/>
    <w:multiLevelType w:val="multilevel"/>
    <w:tmpl w:val="7A72C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790B5D77"/>
    <w:multiLevelType w:val="multilevel"/>
    <w:tmpl w:val="DF7C1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nsid w:val="790D46F1"/>
    <w:multiLevelType w:val="multilevel"/>
    <w:tmpl w:val="A03EE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nsid w:val="79D47F41"/>
    <w:multiLevelType w:val="multilevel"/>
    <w:tmpl w:val="4544C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nsid w:val="7BDA2D52"/>
    <w:multiLevelType w:val="multilevel"/>
    <w:tmpl w:val="DAD0F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nsid w:val="7C552B00"/>
    <w:multiLevelType w:val="multilevel"/>
    <w:tmpl w:val="A1360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7CB0513B"/>
    <w:multiLevelType w:val="multilevel"/>
    <w:tmpl w:val="21E0F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nsid w:val="7D3826F0"/>
    <w:multiLevelType w:val="multilevel"/>
    <w:tmpl w:val="0FC2D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7E473B0B"/>
    <w:multiLevelType w:val="multilevel"/>
    <w:tmpl w:val="85463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1"/>
  </w:num>
  <w:num w:numId="2">
    <w:abstractNumId w:val="4"/>
  </w:num>
  <w:num w:numId="3">
    <w:abstractNumId w:val="39"/>
  </w:num>
  <w:num w:numId="4">
    <w:abstractNumId w:val="86"/>
  </w:num>
  <w:num w:numId="5">
    <w:abstractNumId w:val="60"/>
  </w:num>
  <w:num w:numId="6">
    <w:abstractNumId w:val="27"/>
  </w:num>
  <w:num w:numId="7">
    <w:abstractNumId w:val="92"/>
  </w:num>
  <w:num w:numId="8">
    <w:abstractNumId w:val="49"/>
  </w:num>
  <w:num w:numId="9">
    <w:abstractNumId w:val="64"/>
  </w:num>
  <w:num w:numId="10">
    <w:abstractNumId w:val="11"/>
  </w:num>
  <w:num w:numId="11">
    <w:abstractNumId w:val="35"/>
  </w:num>
  <w:num w:numId="12">
    <w:abstractNumId w:val="83"/>
  </w:num>
  <w:num w:numId="13">
    <w:abstractNumId w:val="93"/>
  </w:num>
  <w:num w:numId="14">
    <w:abstractNumId w:val="72"/>
  </w:num>
  <w:num w:numId="15">
    <w:abstractNumId w:val="78"/>
  </w:num>
  <w:num w:numId="16">
    <w:abstractNumId w:val="15"/>
  </w:num>
  <w:num w:numId="17">
    <w:abstractNumId w:val="85"/>
  </w:num>
  <w:num w:numId="18">
    <w:abstractNumId w:val="29"/>
  </w:num>
  <w:num w:numId="19">
    <w:abstractNumId w:val="41"/>
  </w:num>
  <w:num w:numId="20">
    <w:abstractNumId w:val="79"/>
  </w:num>
  <w:num w:numId="21">
    <w:abstractNumId w:val="45"/>
  </w:num>
  <w:num w:numId="22">
    <w:abstractNumId w:val="94"/>
  </w:num>
  <w:num w:numId="23">
    <w:abstractNumId w:val="10"/>
  </w:num>
  <w:num w:numId="24">
    <w:abstractNumId w:val="107"/>
  </w:num>
  <w:num w:numId="25">
    <w:abstractNumId w:val="47"/>
  </w:num>
  <w:num w:numId="26">
    <w:abstractNumId w:val="102"/>
  </w:num>
  <w:num w:numId="27">
    <w:abstractNumId w:val="82"/>
  </w:num>
  <w:num w:numId="28">
    <w:abstractNumId w:val="3"/>
  </w:num>
  <w:num w:numId="29">
    <w:abstractNumId w:val="20"/>
  </w:num>
  <w:num w:numId="30">
    <w:abstractNumId w:val="53"/>
  </w:num>
  <w:num w:numId="31">
    <w:abstractNumId w:val="28"/>
  </w:num>
  <w:num w:numId="32">
    <w:abstractNumId w:val="17"/>
  </w:num>
  <w:num w:numId="33">
    <w:abstractNumId w:val="8"/>
  </w:num>
  <w:num w:numId="34">
    <w:abstractNumId w:val="65"/>
  </w:num>
  <w:num w:numId="35">
    <w:abstractNumId w:val="98"/>
  </w:num>
  <w:num w:numId="36">
    <w:abstractNumId w:val="67"/>
  </w:num>
  <w:num w:numId="37">
    <w:abstractNumId w:val="89"/>
  </w:num>
  <w:num w:numId="38">
    <w:abstractNumId w:val="36"/>
  </w:num>
  <w:num w:numId="39">
    <w:abstractNumId w:val="75"/>
  </w:num>
  <w:num w:numId="40">
    <w:abstractNumId w:val="12"/>
  </w:num>
  <w:num w:numId="41">
    <w:abstractNumId w:val="99"/>
  </w:num>
  <w:num w:numId="42">
    <w:abstractNumId w:val="57"/>
  </w:num>
  <w:num w:numId="43">
    <w:abstractNumId w:val="19"/>
  </w:num>
  <w:num w:numId="44">
    <w:abstractNumId w:val="69"/>
  </w:num>
  <w:num w:numId="45">
    <w:abstractNumId w:val="40"/>
  </w:num>
  <w:num w:numId="46">
    <w:abstractNumId w:val="108"/>
  </w:num>
  <w:num w:numId="47">
    <w:abstractNumId w:val="52"/>
  </w:num>
  <w:num w:numId="48">
    <w:abstractNumId w:val="58"/>
  </w:num>
  <w:num w:numId="49">
    <w:abstractNumId w:val="6"/>
  </w:num>
  <w:num w:numId="50">
    <w:abstractNumId w:val="81"/>
  </w:num>
  <w:num w:numId="51">
    <w:abstractNumId w:val="24"/>
  </w:num>
  <w:num w:numId="52">
    <w:abstractNumId w:val="95"/>
  </w:num>
  <w:num w:numId="53">
    <w:abstractNumId w:val="48"/>
  </w:num>
  <w:num w:numId="54">
    <w:abstractNumId w:val="103"/>
  </w:num>
  <w:num w:numId="55">
    <w:abstractNumId w:val="73"/>
  </w:num>
  <w:num w:numId="56">
    <w:abstractNumId w:val="50"/>
  </w:num>
  <w:num w:numId="57">
    <w:abstractNumId w:val="5"/>
  </w:num>
  <w:num w:numId="58">
    <w:abstractNumId w:val="74"/>
  </w:num>
  <w:num w:numId="59">
    <w:abstractNumId w:val="26"/>
  </w:num>
  <w:num w:numId="60">
    <w:abstractNumId w:val="30"/>
  </w:num>
  <w:num w:numId="61">
    <w:abstractNumId w:val="0"/>
  </w:num>
  <w:num w:numId="62">
    <w:abstractNumId w:val="38"/>
  </w:num>
  <w:num w:numId="63">
    <w:abstractNumId w:val="2"/>
  </w:num>
  <w:num w:numId="64">
    <w:abstractNumId w:val="87"/>
  </w:num>
  <w:num w:numId="65">
    <w:abstractNumId w:val="16"/>
  </w:num>
  <w:num w:numId="66">
    <w:abstractNumId w:val="37"/>
  </w:num>
  <w:num w:numId="67">
    <w:abstractNumId w:val="44"/>
  </w:num>
  <w:num w:numId="68">
    <w:abstractNumId w:val="88"/>
  </w:num>
  <w:num w:numId="69">
    <w:abstractNumId w:val="21"/>
  </w:num>
  <w:num w:numId="70">
    <w:abstractNumId w:val="80"/>
  </w:num>
  <w:num w:numId="71">
    <w:abstractNumId w:val="9"/>
  </w:num>
  <w:num w:numId="72">
    <w:abstractNumId w:val="70"/>
  </w:num>
  <w:num w:numId="73">
    <w:abstractNumId w:val="55"/>
  </w:num>
  <w:num w:numId="74">
    <w:abstractNumId w:val="90"/>
  </w:num>
  <w:num w:numId="75">
    <w:abstractNumId w:val="22"/>
  </w:num>
  <w:num w:numId="76">
    <w:abstractNumId w:val="34"/>
  </w:num>
  <w:num w:numId="77">
    <w:abstractNumId w:val="62"/>
  </w:num>
  <w:num w:numId="78">
    <w:abstractNumId w:val="76"/>
  </w:num>
  <w:num w:numId="79">
    <w:abstractNumId w:val="71"/>
  </w:num>
  <w:num w:numId="80">
    <w:abstractNumId w:val="43"/>
  </w:num>
  <w:num w:numId="81">
    <w:abstractNumId w:val="32"/>
  </w:num>
  <w:num w:numId="82">
    <w:abstractNumId w:val="1"/>
  </w:num>
  <w:num w:numId="83">
    <w:abstractNumId w:val="91"/>
  </w:num>
  <w:num w:numId="84">
    <w:abstractNumId w:val="101"/>
  </w:num>
  <w:num w:numId="85">
    <w:abstractNumId w:val="66"/>
  </w:num>
  <w:num w:numId="86">
    <w:abstractNumId w:val="104"/>
  </w:num>
  <w:num w:numId="87">
    <w:abstractNumId w:val="56"/>
  </w:num>
  <w:num w:numId="88">
    <w:abstractNumId w:val="7"/>
  </w:num>
  <w:num w:numId="89">
    <w:abstractNumId w:val="54"/>
  </w:num>
  <w:num w:numId="90">
    <w:abstractNumId w:val="63"/>
  </w:num>
  <w:num w:numId="91">
    <w:abstractNumId w:val="106"/>
  </w:num>
  <w:num w:numId="92">
    <w:abstractNumId w:val="42"/>
  </w:num>
  <w:num w:numId="93">
    <w:abstractNumId w:val="18"/>
  </w:num>
  <w:num w:numId="94">
    <w:abstractNumId w:val="105"/>
  </w:num>
  <w:num w:numId="95">
    <w:abstractNumId w:val="31"/>
  </w:num>
  <w:num w:numId="96">
    <w:abstractNumId w:val="23"/>
  </w:num>
  <w:num w:numId="97">
    <w:abstractNumId w:val="13"/>
  </w:num>
  <w:num w:numId="98">
    <w:abstractNumId w:val="84"/>
  </w:num>
  <w:num w:numId="99">
    <w:abstractNumId w:val="100"/>
  </w:num>
  <w:num w:numId="100">
    <w:abstractNumId w:val="97"/>
  </w:num>
  <w:num w:numId="101">
    <w:abstractNumId w:val="33"/>
  </w:num>
  <w:num w:numId="102">
    <w:abstractNumId w:val="77"/>
  </w:num>
  <w:num w:numId="103">
    <w:abstractNumId w:val="59"/>
  </w:num>
  <w:num w:numId="104">
    <w:abstractNumId w:val="14"/>
  </w:num>
  <w:num w:numId="105">
    <w:abstractNumId w:val="25"/>
  </w:num>
  <w:num w:numId="106">
    <w:abstractNumId w:val="68"/>
  </w:num>
  <w:num w:numId="107">
    <w:abstractNumId w:val="61"/>
  </w:num>
  <w:num w:numId="108">
    <w:abstractNumId w:val="96"/>
  </w:num>
  <w:num w:numId="109">
    <w:abstractNumId w:val="46"/>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BB7"/>
    <w:rsid w:val="000454AE"/>
    <w:rsid w:val="00156410"/>
    <w:rsid w:val="002A3122"/>
    <w:rsid w:val="005E0EEB"/>
    <w:rsid w:val="006B50F9"/>
    <w:rsid w:val="007B6BB7"/>
    <w:rsid w:val="00CC55F0"/>
    <w:rsid w:val="00CE2344"/>
    <w:rsid w:val="00E228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79093A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0"/>
    <w:uiPriority w:val="9"/>
    <w:qFormat/>
    <w:rsid w:val="007B6BB7"/>
    <w:pPr>
      <w:widowControl/>
      <w:spacing w:before="100" w:beforeAutospacing="1" w:after="100" w:afterAutospacing="1"/>
      <w:jc w:val="left"/>
      <w:outlineLvl w:val="1"/>
    </w:pPr>
    <w:rPr>
      <w:rFonts w:ascii="Times" w:hAnsi="Times"/>
      <w:b/>
      <w:bCs/>
      <w:kern w:val="0"/>
      <w:sz w:val="36"/>
      <w:szCs w:val="36"/>
    </w:rPr>
  </w:style>
  <w:style w:type="paragraph" w:styleId="3">
    <w:name w:val="heading 3"/>
    <w:basedOn w:val="a"/>
    <w:link w:val="30"/>
    <w:uiPriority w:val="9"/>
    <w:qFormat/>
    <w:rsid w:val="007B6BB7"/>
    <w:pPr>
      <w:widowControl/>
      <w:spacing w:before="100" w:beforeAutospacing="1" w:after="100" w:afterAutospacing="1"/>
      <w:jc w:val="left"/>
      <w:outlineLvl w:val="2"/>
    </w:pPr>
    <w:rPr>
      <w:rFonts w:ascii="Times" w:hAnsi="Times"/>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字符"/>
    <w:basedOn w:val="a0"/>
    <w:link w:val="2"/>
    <w:uiPriority w:val="9"/>
    <w:rsid w:val="007B6BB7"/>
    <w:rPr>
      <w:rFonts w:ascii="Times" w:hAnsi="Times"/>
      <w:b/>
      <w:bCs/>
      <w:kern w:val="0"/>
      <w:sz w:val="36"/>
      <w:szCs w:val="36"/>
    </w:rPr>
  </w:style>
  <w:style w:type="character" w:customStyle="1" w:styleId="30">
    <w:name w:val="标题 3字符"/>
    <w:basedOn w:val="a0"/>
    <w:link w:val="3"/>
    <w:uiPriority w:val="9"/>
    <w:rsid w:val="007B6BB7"/>
    <w:rPr>
      <w:rFonts w:ascii="Times" w:hAnsi="Times"/>
      <w:b/>
      <w:bCs/>
      <w:kern w:val="0"/>
      <w:sz w:val="27"/>
      <w:szCs w:val="27"/>
    </w:rPr>
  </w:style>
  <w:style w:type="character" w:styleId="a3">
    <w:name w:val="Hyperlink"/>
    <w:basedOn w:val="a0"/>
    <w:uiPriority w:val="99"/>
    <w:semiHidden/>
    <w:unhideWhenUsed/>
    <w:rsid w:val="007B6BB7"/>
    <w:rPr>
      <w:color w:val="0000FF"/>
      <w:u w:val="single"/>
    </w:rPr>
  </w:style>
  <w:style w:type="character" w:styleId="FollowedHyperlink">
    <w:name w:val="FollowedHyperlink"/>
    <w:basedOn w:val="a0"/>
    <w:uiPriority w:val="99"/>
    <w:semiHidden/>
    <w:unhideWhenUsed/>
    <w:rsid w:val="007B6BB7"/>
    <w:rPr>
      <w:color w:val="800080"/>
      <w:u w:val="single"/>
    </w:rPr>
  </w:style>
  <w:style w:type="paragraph" w:styleId="a4">
    <w:name w:val="Normal (Web)"/>
    <w:basedOn w:val="a"/>
    <w:uiPriority w:val="99"/>
    <w:semiHidden/>
    <w:unhideWhenUsed/>
    <w:rsid w:val="007B6BB7"/>
    <w:pPr>
      <w:widowControl/>
      <w:spacing w:before="100" w:beforeAutospacing="1" w:after="100" w:afterAutospacing="1"/>
      <w:jc w:val="left"/>
    </w:pPr>
    <w:rPr>
      <w:rFonts w:ascii="Times" w:hAnsi="Times" w:cs="Times New Roman"/>
      <w:kern w:val="0"/>
      <w:sz w:val="20"/>
      <w:szCs w:val="20"/>
    </w:rPr>
  </w:style>
  <w:style w:type="character" w:styleId="a5">
    <w:name w:val="Emphasis"/>
    <w:basedOn w:val="a0"/>
    <w:uiPriority w:val="20"/>
    <w:qFormat/>
    <w:rsid w:val="007B6BB7"/>
    <w:rPr>
      <w:i/>
      <w:iCs/>
    </w:rPr>
  </w:style>
  <w:style w:type="character" w:styleId="a6">
    <w:name w:val="Strong"/>
    <w:basedOn w:val="a0"/>
    <w:uiPriority w:val="22"/>
    <w:qFormat/>
    <w:rsid w:val="007B6BB7"/>
    <w:rPr>
      <w:b/>
      <w:bCs/>
    </w:rPr>
  </w:style>
  <w:style w:type="paragraph" w:customStyle="1" w:styleId="entry-footer-info">
    <w:name w:val="entry-footer-info"/>
    <w:basedOn w:val="a"/>
    <w:rsid w:val="007B6BB7"/>
    <w:pPr>
      <w:widowControl/>
      <w:spacing w:before="100" w:beforeAutospacing="1" w:after="100" w:afterAutospacing="1"/>
      <w:jc w:val="left"/>
    </w:pPr>
    <w:rPr>
      <w:rFonts w:ascii="Times" w:hAnsi="Times"/>
      <w:kern w:val="0"/>
      <w:sz w:val="20"/>
      <w:szCs w:val="20"/>
    </w:rPr>
  </w:style>
  <w:style w:type="character" w:customStyle="1" w:styleId="post-footers">
    <w:name w:val="post-footers"/>
    <w:basedOn w:val="a0"/>
    <w:rsid w:val="007B6BB7"/>
  </w:style>
  <w:style w:type="character" w:customStyle="1" w:styleId="apple-converted-space">
    <w:name w:val="apple-converted-space"/>
    <w:basedOn w:val="a0"/>
    <w:rsid w:val="007B6BB7"/>
  </w:style>
  <w:style w:type="character" w:customStyle="1" w:styleId="separator">
    <w:name w:val="separator"/>
    <w:basedOn w:val="a0"/>
    <w:rsid w:val="007B6BB7"/>
  </w:style>
  <w:style w:type="character" w:customStyle="1" w:styleId="asset">
    <w:name w:val="asset"/>
    <w:basedOn w:val="a0"/>
    <w:rsid w:val="007B6BB7"/>
  </w:style>
  <w:style w:type="character" w:customStyle="1" w:styleId="pager-right">
    <w:name w:val="pager-right"/>
    <w:basedOn w:val="a0"/>
    <w:rsid w:val="007B6BB7"/>
  </w:style>
  <w:style w:type="character" w:customStyle="1" w:styleId="pager-label">
    <w:name w:val="pager-label"/>
    <w:basedOn w:val="a0"/>
    <w:rsid w:val="007B6BB7"/>
  </w:style>
  <w:style w:type="character" w:customStyle="1" w:styleId="chevron">
    <w:name w:val="chevron"/>
    <w:basedOn w:val="a0"/>
    <w:rsid w:val="007B6BB7"/>
  </w:style>
  <w:style w:type="paragraph" w:styleId="a7">
    <w:name w:val="Balloon Text"/>
    <w:basedOn w:val="a"/>
    <w:link w:val="a8"/>
    <w:uiPriority w:val="99"/>
    <w:semiHidden/>
    <w:unhideWhenUsed/>
    <w:rsid w:val="007B6BB7"/>
    <w:rPr>
      <w:rFonts w:ascii="Heiti SC Light" w:eastAsia="Heiti SC Light"/>
      <w:sz w:val="18"/>
      <w:szCs w:val="18"/>
    </w:rPr>
  </w:style>
  <w:style w:type="character" w:customStyle="1" w:styleId="a8">
    <w:name w:val="批注框文本字符"/>
    <w:basedOn w:val="a0"/>
    <w:link w:val="a7"/>
    <w:uiPriority w:val="99"/>
    <w:semiHidden/>
    <w:rsid w:val="007B6BB7"/>
    <w:rPr>
      <w:rFonts w:ascii="Heiti SC Light" w:eastAsia="Heiti SC Light"/>
      <w:sz w:val="18"/>
      <w:szCs w:val="18"/>
    </w:rPr>
  </w:style>
  <w:style w:type="character" w:customStyle="1" w:styleId="pager-left">
    <w:name w:val="pager-left"/>
    <w:basedOn w:val="a0"/>
    <w:rsid w:val="007B6BB7"/>
  </w:style>
  <w:style w:type="paragraph" w:styleId="a9">
    <w:name w:val="Document Map"/>
    <w:basedOn w:val="a"/>
    <w:link w:val="aa"/>
    <w:uiPriority w:val="99"/>
    <w:semiHidden/>
    <w:unhideWhenUsed/>
    <w:rsid w:val="00E22829"/>
    <w:rPr>
      <w:rFonts w:ascii="Heiti SC Light" w:eastAsia="Heiti SC Light"/>
    </w:rPr>
  </w:style>
  <w:style w:type="character" w:customStyle="1" w:styleId="aa">
    <w:name w:val="文档结构图 字符"/>
    <w:basedOn w:val="a0"/>
    <w:link w:val="a9"/>
    <w:uiPriority w:val="99"/>
    <w:semiHidden/>
    <w:rsid w:val="00E22829"/>
    <w:rPr>
      <w:rFonts w:ascii="Heiti SC Light" w:eastAsia="Heiti SC Ligh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link w:val="20"/>
    <w:uiPriority w:val="9"/>
    <w:qFormat/>
    <w:rsid w:val="007B6BB7"/>
    <w:pPr>
      <w:widowControl/>
      <w:spacing w:before="100" w:beforeAutospacing="1" w:after="100" w:afterAutospacing="1"/>
      <w:jc w:val="left"/>
      <w:outlineLvl w:val="1"/>
    </w:pPr>
    <w:rPr>
      <w:rFonts w:ascii="Times" w:hAnsi="Times"/>
      <w:b/>
      <w:bCs/>
      <w:kern w:val="0"/>
      <w:sz w:val="36"/>
      <w:szCs w:val="36"/>
    </w:rPr>
  </w:style>
  <w:style w:type="paragraph" w:styleId="3">
    <w:name w:val="heading 3"/>
    <w:basedOn w:val="a"/>
    <w:link w:val="30"/>
    <w:uiPriority w:val="9"/>
    <w:qFormat/>
    <w:rsid w:val="007B6BB7"/>
    <w:pPr>
      <w:widowControl/>
      <w:spacing w:before="100" w:beforeAutospacing="1" w:after="100" w:afterAutospacing="1"/>
      <w:jc w:val="left"/>
      <w:outlineLvl w:val="2"/>
    </w:pPr>
    <w:rPr>
      <w:rFonts w:ascii="Times" w:hAnsi="Times"/>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字符"/>
    <w:basedOn w:val="a0"/>
    <w:link w:val="2"/>
    <w:uiPriority w:val="9"/>
    <w:rsid w:val="007B6BB7"/>
    <w:rPr>
      <w:rFonts w:ascii="Times" w:hAnsi="Times"/>
      <w:b/>
      <w:bCs/>
      <w:kern w:val="0"/>
      <w:sz w:val="36"/>
      <w:szCs w:val="36"/>
    </w:rPr>
  </w:style>
  <w:style w:type="character" w:customStyle="1" w:styleId="30">
    <w:name w:val="标题 3字符"/>
    <w:basedOn w:val="a0"/>
    <w:link w:val="3"/>
    <w:uiPriority w:val="9"/>
    <w:rsid w:val="007B6BB7"/>
    <w:rPr>
      <w:rFonts w:ascii="Times" w:hAnsi="Times"/>
      <w:b/>
      <w:bCs/>
      <w:kern w:val="0"/>
      <w:sz w:val="27"/>
      <w:szCs w:val="27"/>
    </w:rPr>
  </w:style>
  <w:style w:type="character" w:styleId="a3">
    <w:name w:val="Hyperlink"/>
    <w:basedOn w:val="a0"/>
    <w:uiPriority w:val="99"/>
    <w:semiHidden/>
    <w:unhideWhenUsed/>
    <w:rsid w:val="007B6BB7"/>
    <w:rPr>
      <w:color w:val="0000FF"/>
      <w:u w:val="single"/>
    </w:rPr>
  </w:style>
  <w:style w:type="character" w:styleId="FollowedHyperlink">
    <w:name w:val="FollowedHyperlink"/>
    <w:basedOn w:val="a0"/>
    <w:uiPriority w:val="99"/>
    <w:semiHidden/>
    <w:unhideWhenUsed/>
    <w:rsid w:val="007B6BB7"/>
    <w:rPr>
      <w:color w:val="800080"/>
      <w:u w:val="single"/>
    </w:rPr>
  </w:style>
  <w:style w:type="paragraph" w:styleId="a4">
    <w:name w:val="Normal (Web)"/>
    <w:basedOn w:val="a"/>
    <w:uiPriority w:val="99"/>
    <w:semiHidden/>
    <w:unhideWhenUsed/>
    <w:rsid w:val="007B6BB7"/>
    <w:pPr>
      <w:widowControl/>
      <w:spacing w:before="100" w:beforeAutospacing="1" w:after="100" w:afterAutospacing="1"/>
      <w:jc w:val="left"/>
    </w:pPr>
    <w:rPr>
      <w:rFonts w:ascii="Times" w:hAnsi="Times" w:cs="Times New Roman"/>
      <w:kern w:val="0"/>
      <w:sz w:val="20"/>
      <w:szCs w:val="20"/>
    </w:rPr>
  </w:style>
  <w:style w:type="character" w:styleId="a5">
    <w:name w:val="Emphasis"/>
    <w:basedOn w:val="a0"/>
    <w:uiPriority w:val="20"/>
    <w:qFormat/>
    <w:rsid w:val="007B6BB7"/>
    <w:rPr>
      <w:i/>
      <w:iCs/>
    </w:rPr>
  </w:style>
  <w:style w:type="character" w:styleId="a6">
    <w:name w:val="Strong"/>
    <w:basedOn w:val="a0"/>
    <w:uiPriority w:val="22"/>
    <w:qFormat/>
    <w:rsid w:val="007B6BB7"/>
    <w:rPr>
      <w:b/>
      <w:bCs/>
    </w:rPr>
  </w:style>
  <w:style w:type="paragraph" w:customStyle="1" w:styleId="entry-footer-info">
    <w:name w:val="entry-footer-info"/>
    <w:basedOn w:val="a"/>
    <w:rsid w:val="007B6BB7"/>
    <w:pPr>
      <w:widowControl/>
      <w:spacing w:before="100" w:beforeAutospacing="1" w:after="100" w:afterAutospacing="1"/>
      <w:jc w:val="left"/>
    </w:pPr>
    <w:rPr>
      <w:rFonts w:ascii="Times" w:hAnsi="Times"/>
      <w:kern w:val="0"/>
      <w:sz w:val="20"/>
      <w:szCs w:val="20"/>
    </w:rPr>
  </w:style>
  <w:style w:type="character" w:customStyle="1" w:styleId="post-footers">
    <w:name w:val="post-footers"/>
    <w:basedOn w:val="a0"/>
    <w:rsid w:val="007B6BB7"/>
  </w:style>
  <w:style w:type="character" w:customStyle="1" w:styleId="apple-converted-space">
    <w:name w:val="apple-converted-space"/>
    <w:basedOn w:val="a0"/>
    <w:rsid w:val="007B6BB7"/>
  </w:style>
  <w:style w:type="character" w:customStyle="1" w:styleId="separator">
    <w:name w:val="separator"/>
    <w:basedOn w:val="a0"/>
    <w:rsid w:val="007B6BB7"/>
  </w:style>
  <w:style w:type="character" w:customStyle="1" w:styleId="asset">
    <w:name w:val="asset"/>
    <w:basedOn w:val="a0"/>
    <w:rsid w:val="007B6BB7"/>
  </w:style>
  <w:style w:type="character" w:customStyle="1" w:styleId="pager-right">
    <w:name w:val="pager-right"/>
    <w:basedOn w:val="a0"/>
    <w:rsid w:val="007B6BB7"/>
  </w:style>
  <w:style w:type="character" w:customStyle="1" w:styleId="pager-label">
    <w:name w:val="pager-label"/>
    <w:basedOn w:val="a0"/>
    <w:rsid w:val="007B6BB7"/>
  </w:style>
  <w:style w:type="character" w:customStyle="1" w:styleId="chevron">
    <w:name w:val="chevron"/>
    <w:basedOn w:val="a0"/>
    <w:rsid w:val="007B6BB7"/>
  </w:style>
  <w:style w:type="paragraph" w:styleId="a7">
    <w:name w:val="Balloon Text"/>
    <w:basedOn w:val="a"/>
    <w:link w:val="a8"/>
    <w:uiPriority w:val="99"/>
    <w:semiHidden/>
    <w:unhideWhenUsed/>
    <w:rsid w:val="007B6BB7"/>
    <w:rPr>
      <w:rFonts w:ascii="Heiti SC Light" w:eastAsia="Heiti SC Light"/>
      <w:sz w:val="18"/>
      <w:szCs w:val="18"/>
    </w:rPr>
  </w:style>
  <w:style w:type="character" w:customStyle="1" w:styleId="a8">
    <w:name w:val="批注框文本字符"/>
    <w:basedOn w:val="a0"/>
    <w:link w:val="a7"/>
    <w:uiPriority w:val="99"/>
    <w:semiHidden/>
    <w:rsid w:val="007B6BB7"/>
    <w:rPr>
      <w:rFonts w:ascii="Heiti SC Light" w:eastAsia="Heiti SC Light"/>
      <w:sz w:val="18"/>
      <w:szCs w:val="18"/>
    </w:rPr>
  </w:style>
  <w:style w:type="character" w:customStyle="1" w:styleId="pager-left">
    <w:name w:val="pager-left"/>
    <w:basedOn w:val="a0"/>
    <w:rsid w:val="007B6BB7"/>
  </w:style>
  <w:style w:type="paragraph" w:styleId="a9">
    <w:name w:val="Document Map"/>
    <w:basedOn w:val="a"/>
    <w:link w:val="aa"/>
    <w:uiPriority w:val="99"/>
    <w:semiHidden/>
    <w:unhideWhenUsed/>
    <w:rsid w:val="00E22829"/>
    <w:rPr>
      <w:rFonts w:ascii="Heiti SC Light" w:eastAsia="Heiti SC Light"/>
    </w:rPr>
  </w:style>
  <w:style w:type="character" w:customStyle="1" w:styleId="aa">
    <w:name w:val="文档结构图 字符"/>
    <w:basedOn w:val="a0"/>
    <w:link w:val="a9"/>
    <w:uiPriority w:val="99"/>
    <w:semiHidden/>
    <w:rsid w:val="00E22829"/>
    <w:rPr>
      <w:rFonts w:ascii="Heiti SC Light" w:eastAsia="Heiti SC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18958">
      <w:bodyDiv w:val="1"/>
      <w:marLeft w:val="0"/>
      <w:marRight w:val="0"/>
      <w:marTop w:val="0"/>
      <w:marBottom w:val="0"/>
      <w:divBdr>
        <w:top w:val="none" w:sz="0" w:space="0" w:color="auto"/>
        <w:left w:val="none" w:sz="0" w:space="0" w:color="auto"/>
        <w:bottom w:val="none" w:sz="0" w:space="0" w:color="auto"/>
        <w:right w:val="none" w:sz="0" w:space="0" w:color="auto"/>
      </w:divBdr>
      <w:divsChild>
        <w:div w:id="298733147">
          <w:marLeft w:val="0"/>
          <w:marRight w:val="0"/>
          <w:marTop w:val="0"/>
          <w:marBottom w:val="300"/>
          <w:divBdr>
            <w:top w:val="none" w:sz="0" w:space="0" w:color="auto"/>
            <w:left w:val="none" w:sz="0" w:space="0" w:color="auto"/>
            <w:bottom w:val="none" w:sz="0" w:space="0" w:color="auto"/>
            <w:right w:val="none" w:sz="0" w:space="0" w:color="auto"/>
          </w:divBdr>
          <w:divsChild>
            <w:div w:id="1041395283">
              <w:marLeft w:val="0"/>
              <w:marRight w:val="0"/>
              <w:marTop w:val="0"/>
              <w:marBottom w:val="0"/>
              <w:divBdr>
                <w:top w:val="none" w:sz="0" w:space="0" w:color="auto"/>
                <w:left w:val="none" w:sz="0" w:space="0" w:color="auto"/>
                <w:bottom w:val="none" w:sz="0" w:space="0" w:color="auto"/>
                <w:right w:val="none" w:sz="0" w:space="0" w:color="auto"/>
              </w:divBdr>
              <w:divsChild>
                <w:div w:id="2072993156">
                  <w:marLeft w:val="0"/>
                  <w:marRight w:val="0"/>
                  <w:marTop w:val="150"/>
                  <w:marBottom w:val="150"/>
                  <w:divBdr>
                    <w:top w:val="none" w:sz="0" w:space="0" w:color="auto"/>
                    <w:left w:val="none" w:sz="0" w:space="0" w:color="auto"/>
                    <w:bottom w:val="none" w:sz="0" w:space="0" w:color="auto"/>
                    <w:right w:val="none" w:sz="0" w:space="0" w:color="auto"/>
                  </w:divBdr>
                  <w:divsChild>
                    <w:div w:id="291984690">
                      <w:marLeft w:val="0"/>
                      <w:marRight w:val="0"/>
                      <w:marTop w:val="0"/>
                      <w:marBottom w:val="0"/>
                      <w:divBdr>
                        <w:top w:val="none" w:sz="0" w:space="0" w:color="auto"/>
                        <w:left w:val="none" w:sz="0" w:space="0" w:color="auto"/>
                        <w:bottom w:val="none" w:sz="0" w:space="0" w:color="auto"/>
                        <w:right w:val="none" w:sz="0" w:space="0" w:color="auto"/>
                      </w:divBdr>
                    </w:div>
                  </w:divsChild>
                </w:div>
                <w:div w:id="775295265">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462162928">
          <w:marLeft w:val="0"/>
          <w:marRight w:val="0"/>
          <w:marTop w:val="0"/>
          <w:marBottom w:val="300"/>
          <w:divBdr>
            <w:top w:val="none" w:sz="0" w:space="0" w:color="auto"/>
            <w:left w:val="none" w:sz="0" w:space="0" w:color="auto"/>
            <w:bottom w:val="none" w:sz="0" w:space="0" w:color="auto"/>
            <w:right w:val="none" w:sz="0" w:space="0" w:color="auto"/>
          </w:divBdr>
          <w:divsChild>
            <w:div w:id="709038305">
              <w:marLeft w:val="0"/>
              <w:marRight w:val="0"/>
              <w:marTop w:val="0"/>
              <w:marBottom w:val="0"/>
              <w:divBdr>
                <w:top w:val="none" w:sz="0" w:space="0" w:color="auto"/>
                <w:left w:val="none" w:sz="0" w:space="0" w:color="auto"/>
                <w:bottom w:val="none" w:sz="0" w:space="0" w:color="auto"/>
                <w:right w:val="none" w:sz="0" w:space="0" w:color="auto"/>
              </w:divBdr>
              <w:divsChild>
                <w:div w:id="1638410279">
                  <w:marLeft w:val="0"/>
                  <w:marRight w:val="0"/>
                  <w:marTop w:val="150"/>
                  <w:marBottom w:val="150"/>
                  <w:divBdr>
                    <w:top w:val="none" w:sz="0" w:space="0" w:color="auto"/>
                    <w:left w:val="none" w:sz="0" w:space="0" w:color="auto"/>
                    <w:bottom w:val="none" w:sz="0" w:space="0" w:color="auto"/>
                    <w:right w:val="none" w:sz="0" w:space="0" w:color="auto"/>
                  </w:divBdr>
                  <w:divsChild>
                    <w:div w:id="567307134">
                      <w:marLeft w:val="0"/>
                      <w:marRight w:val="0"/>
                      <w:marTop w:val="0"/>
                      <w:marBottom w:val="0"/>
                      <w:divBdr>
                        <w:top w:val="none" w:sz="0" w:space="0" w:color="auto"/>
                        <w:left w:val="none" w:sz="0" w:space="0" w:color="auto"/>
                        <w:bottom w:val="none" w:sz="0" w:space="0" w:color="auto"/>
                        <w:right w:val="none" w:sz="0" w:space="0" w:color="auto"/>
                      </w:divBdr>
                    </w:div>
                  </w:divsChild>
                </w:div>
                <w:div w:id="2066564832">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966542384">
          <w:marLeft w:val="0"/>
          <w:marRight w:val="0"/>
          <w:marTop w:val="0"/>
          <w:marBottom w:val="300"/>
          <w:divBdr>
            <w:top w:val="none" w:sz="0" w:space="0" w:color="auto"/>
            <w:left w:val="none" w:sz="0" w:space="0" w:color="auto"/>
            <w:bottom w:val="none" w:sz="0" w:space="0" w:color="auto"/>
            <w:right w:val="none" w:sz="0" w:space="0" w:color="auto"/>
          </w:divBdr>
          <w:divsChild>
            <w:div w:id="1170871516">
              <w:marLeft w:val="0"/>
              <w:marRight w:val="0"/>
              <w:marTop w:val="0"/>
              <w:marBottom w:val="0"/>
              <w:divBdr>
                <w:top w:val="none" w:sz="0" w:space="0" w:color="auto"/>
                <w:left w:val="none" w:sz="0" w:space="0" w:color="auto"/>
                <w:bottom w:val="none" w:sz="0" w:space="0" w:color="auto"/>
                <w:right w:val="none" w:sz="0" w:space="0" w:color="auto"/>
              </w:divBdr>
              <w:divsChild>
                <w:div w:id="700669186">
                  <w:marLeft w:val="0"/>
                  <w:marRight w:val="0"/>
                  <w:marTop w:val="150"/>
                  <w:marBottom w:val="150"/>
                  <w:divBdr>
                    <w:top w:val="none" w:sz="0" w:space="0" w:color="auto"/>
                    <w:left w:val="none" w:sz="0" w:space="0" w:color="auto"/>
                    <w:bottom w:val="none" w:sz="0" w:space="0" w:color="auto"/>
                    <w:right w:val="none" w:sz="0" w:space="0" w:color="auto"/>
                  </w:divBdr>
                  <w:divsChild>
                    <w:div w:id="194126918">
                      <w:marLeft w:val="0"/>
                      <w:marRight w:val="0"/>
                      <w:marTop w:val="0"/>
                      <w:marBottom w:val="0"/>
                      <w:divBdr>
                        <w:top w:val="none" w:sz="0" w:space="0" w:color="auto"/>
                        <w:left w:val="none" w:sz="0" w:space="0" w:color="auto"/>
                        <w:bottom w:val="none" w:sz="0" w:space="0" w:color="auto"/>
                        <w:right w:val="none" w:sz="0" w:space="0" w:color="auto"/>
                      </w:divBdr>
                    </w:div>
                  </w:divsChild>
                </w:div>
                <w:div w:id="677193846">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697464745">
          <w:marLeft w:val="0"/>
          <w:marRight w:val="0"/>
          <w:marTop w:val="0"/>
          <w:marBottom w:val="300"/>
          <w:divBdr>
            <w:top w:val="none" w:sz="0" w:space="0" w:color="auto"/>
            <w:left w:val="none" w:sz="0" w:space="0" w:color="auto"/>
            <w:bottom w:val="none" w:sz="0" w:space="0" w:color="auto"/>
            <w:right w:val="none" w:sz="0" w:space="0" w:color="auto"/>
          </w:divBdr>
          <w:divsChild>
            <w:div w:id="1834104683">
              <w:marLeft w:val="0"/>
              <w:marRight w:val="0"/>
              <w:marTop w:val="0"/>
              <w:marBottom w:val="0"/>
              <w:divBdr>
                <w:top w:val="none" w:sz="0" w:space="0" w:color="auto"/>
                <w:left w:val="none" w:sz="0" w:space="0" w:color="auto"/>
                <w:bottom w:val="none" w:sz="0" w:space="0" w:color="auto"/>
                <w:right w:val="none" w:sz="0" w:space="0" w:color="auto"/>
              </w:divBdr>
              <w:divsChild>
                <w:div w:id="1391688783">
                  <w:marLeft w:val="0"/>
                  <w:marRight w:val="0"/>
                  <w:marTop w:val="150"/>
                  <w:marBottom w:val="150"/>
                  <w:divBdr>
                    <w:top w:val="none" w:sz="0" w:space="0" w:color="auto"/>
                    <w:left w:val="none" w:sz="0" w:space="0" w:color="auto"/>
                    <w:bottom w:val="none" w:sz="0" w:space="0" w:color="auto"/>
                    <w:right w:val="none" w:sz="0" w:space="0" w:color="auto"/>
                  </w:divBdr>
                  <w:divsChild>
                    <w:div w:id="1103037199">
                      <w:marLeft w:val="0"/>
                      <w:marRight w:val="0"/>
                      <w:marTop w:val="0"/>
                      <w:marBottom w:val="0"/>
                      <w:divBdr>
                        <w:top w:val="none" w:sz="0" w:space="0" w:color="auto"/>
                        <w:left w:val="none" w:sz="0" w:space="0" w:color="auto"/>
                        <w:bottom w:val="none" w:sz="0" w:space="0" w:color="auto"/>
                        <w:right w:val="none" w:sz="0" w:space="0" w:color="auto"/>
                      </w:divBdr>
                    </w:div>
                  </w:divsChild>
                </w:div>
                <w:div w:id="25645725">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259219379">
          <w:marLeft w:val="0"/>
          <w:marRight w:val="0"/>
          <w:marTop w:val="0"/>
          <w:marBottom w:val="300"/>
          <w:divBdr>
            <w:top w:val="none" w:sz="0" w:space="0" w:color="auto"/>
            <w:left w:val="none" w:sz="0" w:space="0" w:color="auto"/>
            <w:bottom w:val="none" w:sz="0" w:space="0" w:color="auto"/>
            <w:right w:val="none" w:sz="0" w:space="0" w:color="auto"/>
          </w:divBdr>
          <w:divsChild>
            <w:div w:id="1223445366">
              <w:marLeft w:val="0"/>
              <w:marRight w:val="0"/>
              <w:marTop w:val="0"/>
              <w:marBottom w:val="0"/>
              <w:divBdr>
                <w:top w:val="none" w:sz="0" w:space="0" w:color="auto"/>
                <w:left w:val="none" w:sz="0" w:space="0" w:color="auto"/>
                <w:bottom w:val="none" w:sz="0" w:space="0" w:color="auto"/>
                <w:right w:val="none" w:sz="0" w:space="0" w:color="auto"/>
              </w:divBdr>
              <w:divsChild>
                <w:div w:id="14579291">
                  <w:marLeft w:val="0"/>
                  <w:marRight w:val="0"/>
                  <w:marTop w:val="150"/>
                  <w:marBottom w:val="150"/>
                  <w:divBdr>
                    <w:top w:val="none" w:sz="0" w:space="0" w:color="auto"/>
                    <w:left w:val="none" w:sz="0" w:space="0" w:color="auto"/>
                    <w:bottom w:val="none" w:sz="0" w:space="0" w:color="auto"/>
                    <w:right w:val="none" w:sz="0" w:space="0" w:color="auto"/>
                  </w:divBdr>
                  <w:divsChild>
                    <w:div w:id="717318872">
                      <w:marLeft w:val="0"/>
                      <w:marRight w:val="0"/>
                      <w:marTop w:val="0"/>
                      <w:marBottom w:val="0"/>
                      <w:divBdr>
                        <w:top w:val="none" w:sz="0" w:space="0" w:color="auto"/>
                        <w:left w:val="none" w:sz="0" w:space="0" w:color="auto"/>
                        <w:bottom w:val="none" w:sz="0" w:space="0" w:color="auto"/>
                        <w:right w:val="none" w:sz="0" w:space="0" w:color="auto"/>
                      </w:divBdr>
                    </w:div>
                  </w:divsChild>
                </w:div>
                <w:div w:id="523641783">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030759928">
          <w:marLeft w:val="0"/>
          <w:marRight w:val="0"/>
          <w:marTop w:val="0"/>
          <w:marBottom w:val="300"/>
          <w:divBdr>
            <w:top w:val="none" w:sz="0" w:space="0" w:color="auto"/>
            <w:left w:val="none" w:sz="0" w:space="0" w:color="auto"/>
            <w:bottom w:val="none" w:sz="0" w:space="0" w:color="auto"/>
            <w:right w:val="none" w:sz="0" w:space="0" w:color="auto"/>
          </w:divBdr>
          <w:divsChild>
            <w:div w:id="1723363097">
              <w:marLeft w:val="0"/>
              <w:marRight w:val="0"/>
              <w:marTop w:val="0"/>
              <w:marBottom w:val="0"/>
              <w:divBdr>
                <w:top w:val="none" w:sz="0" w:space="0" w:color="auto"/>
                <w:left w:val="none" w:sz="0" w:space="0" w:color="auto"/>
                <w:bottom w:val="none" w:sz="0" w:space="0" w:color="auto"/>
                <w:right w:val="none" w:sz="0" w:space="0" w:color="auto"/>
              </w:divBdr>
              <w:divsChild>
                <w:div w:id="84618287">
                  <w:marLeft w:val="0"/>
                  <w:marRight w:val="0"/>
                  <w:marTop w:val="150"/>
                  <w:marBottom w:val="150"/>
                  <w:divBdr>
                    <w:top w:val="none" w:sz="0" w:space="0" w:color="auto"/>
                    <w:left w:val="none" w:sz="0" w:space="0" w:color="auto"/>
                    <w:bottom w:val="none" w:sz="0" w:space="0" w:color="auto"/>
                    <w:right w:val="none" w:sz="0" w:space="0" w:color="auto"/>
                  </w:divBdr>
                  <w:divsChild>
                    <w:div w:id="2076777187">
                      <w:marLeft w:val="0"/>
                      <w:marRight w:val="0"/>
                      <w:marTop w:val="0"/>
                      <w:marBottom w:val="0"/>
                      <w:divBdr>
                        <w:top w:val="none" w:sz="0" w:space="0" w:color="auto"/>
                        <w:left w:val="none" w:sz="0" w:space="0" w:color="auto"/>
                        <w:bottom w:val="none" w:sz="0" w:space="0" w:color="auto"/>
                        <w:right w:val="none" w:sz="0" w:space="0" w:color="auto"/>
                      </w:divBdr>
                    </w:div>
                  </w:divsChild>
                </w:div>
                <w:div w:id="276523255">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519322933">
          <w:marLeft w:val="0"/>
          <w:marRight w:val="0"/>
          <w:marTop w:val="0"/>
          <w:marBottom w:val="300"/>
          <w:divBdr>
            <w:top w:val="none" w:sz="0" w:space="0" w:color="auto"/>
            <w:left w:val="none" w:sz="0" w:space="0" w:color="auto"/>
            <w:bottom w:val="none" w:sz="0" w:space="0" w:color="auto"/>
            <w:right w:val="none" w:sz="0" w:space="0" w:color="auto"/>
          </w:divBdr>
          <w:divsChild>
            <w:div w:id="747921092">
              <w:marLeft w:val="0"/>
              <w:marRight w:val="0"/>
              <w:marTop w:val="0"/>
              <w:marBottom w:val="0"/>
              <w:divBdr>
                <w:top w:val="none" w:sz="0" w:space="0" w:color="auto"/>
                <w:left w:val="none" w:sz="0" w:space="0" w:color="auto"/>
                <w:bottom w:val="none" w:sz="0" w:space="0" w:color="auto"/>
                <w:right w:val="none" w:sz="0" w:space="0" w:color="auto"/>
              </w:divBdr>
              <w:divsChild>
                <w:div w:id="206188161">
                  <w:marLeft w:val="0"/>
                  <w:marRight w:val="0"/>
                  <w:marTop w:val="150"/>
                  <w:marBottom w:val="150"/>
                  <w:divBdr>
                    <w:top w:val="none" w:sz="0" w:space="0" w:color="auto"/>
                    <w:left w:val="none" w:sz="0" w:space="0" w:color="auto"/>
                    <w:bottom w:val="none" w:sz="0" w:space="0" w:color="auto"/>
                    <w:right w:val="none" w:sz="0" w:space="0" w:color="auto"/>
                  </w:divBdr>
                  <w:divsChild>
                    <w:div w:id="1362433036">
                      <w:marLeft w:val="0"/>
                      <w:marRight w:val="0"/>
                      <w:marTop w:val="0"/>
                      <w:marBottom w:val="0"/>
                      <w:divBdr>
                        <w:top w:val="none" w:sz="0" w:space="0" w:color="auto"/>
                        <w:left w:val="none" w:sz="0" w:space="0" w:color="auto"/>
                        <w:bottom w:val="none" w:sz="0" w:space="0" w:color="auto"/>
                        <w:right w:val="none" w:sz="0" w:space="0" w:color="auto"/>
                      </w:divBdr>
                    </w:div>
                  </w:divsChild>
                </w:div>
                <w:div w:id="492718460">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2068069914">
          <w:marLeft w:val="0"/>
          <w:marRight w:val="0"/>
          <w:marTop w:val="0"/>
          <w:marBottom w:val="300"/>
          <w:divBdr>
            <w:top w:val="none" w:sz="0" w:space="0" w:color="auto"/>
            <w:left w:val="none" w:sz="0" w:space="0" w:color="auto"/>
            <w:bottom w:val="none" w:sz="0" w:space="0" w:color="auto"/>
            <w:right w:val="none" w:sz="0" w:space="0" w:color="auto"/>
          </w:divBdr>
          <w:divsChild>
            <w:div w:id="1178352387">
              <w:marLeft w:val="0"/>
              <w:marRight w:val="0"/>
              <w:marTop w:val="0"/>
              <w:marBottom w:val="0"/>
              <w:divBdr>
                <w:top w:val="none" w:sz="0" w:space="0" w:color="auto"/>
                <w:left w:val="none" w:sz="0" w:space="0" w:color="auto"/>
                <w:bottom w:val="none" w:sz="0" w:space="0" w:color="auto"/>
                <w:right w:val="none" w:sz="0" w:space="0" w:color="auto"/>
              </w:divBdr>
              <w:divsChild>
                <w:div w:id="561141020">
                  <w:marLeft w:val="0"/>
                  <w:marRight w:val="0"/>
                  <w:marTop w:val="150"/>
                  <w:marBottom w:val="150"/>
                  <w:divBdr>
                    <w:top w:val="none" w:sz="0" w:space="0" w:color="auto"/>
                    <w:left w:val="none" w:sz="0" w:space="0" w:color="auto"/>
                    <w:bottom w:val="none" w:sz="0" w:space="0" w:color="auto"/>
                    <w:right w:val="none" w:sz="0" w:space="0" w:color="auto"/>
                  </w:divBdr>
                  <w:divsChild>
                    <w:div w:id="1078668455">
                      <w:marLeft w:val="0"/>
                      <w:marRight w:val="0"/>
                      <w:marTop w:val="0"/>
                      <w:marBottom w:val="0"/>
                      <w:divBdr>
                        <w:top w:val="none" w:sz="0" w:space="0" w:color="auto"/>
                        <w:left w:val="none" w:sz="0" w:space="0" w:color="auto"/>
                        <w:bottom w:val="none" w:sz="0" w:space="0" w:color="auto"/>
                        <w:right w:val="none" w:sz="0" w:space="0" w:color="auto"/>
                      </w:divBdr>
                    </w:div>
                  </w:divsChild>
                </w:div>
                <w:div w:id="1164587707">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995260662">
          <w:marLeft w:val="0"/>
          <w:marRight w:val="0"/>
          <w:marTop w:val="0"/>
          <w:marBottom w:val="300"/>
          <w:divBdr>
            <w:top w:val="none" w:sz="0" w:space="0" w:color="auto"/>
            <w:left w:val="none" w:sz="0" w:space="0" w:color="auto"/>
            <w:bottom w:val="none" w:sz="0" w:space="0" w:color="auto"/>
            <w:right w:val="none" w:sz="0" w:space="0" w:color="auto"/>
          </w:divBdr>
          <w:divsChild>
            <w:div w:id="948781434">
              <w:marLeft w:val="0"/>
              <w:marRight w:val="0"/>
              <w:marTop w:val="0"/>
              <w:marBottom w:val="0"/>
              <w:divBdr>
                <w:top w:val="none" w:sz="0" w:space="0" w:color="auto"/>
                <w:left w:val="none" w:sz="0" w:space="0" w:color="auto"/>
                <w:bottom w:val="none" w:sz="0" w:space="0" w:color="auto"/>
                <w:right w:val="none" w:sz="0" w:space="0" w:color="auto"/>
              </w:divBdr>
              <w:divsChild>
                <w:div w:id="1288075832">
                  <w:marLeft w:val="0"/>
                  <w:marRight w:val="0"/>
                  <w:marTop w:val="150"/>
                  <w:marBottom w:val="150"/>
                  <w:divBdr>
                    <w:top w:val="none" w:sz="0" w:space="0" w:color="auto"/>
                    <w:left w:val="none" w:sz="0" w:space="0" w:color="auto"/>
                    <w:bottom w:val="none" w:sz="0" w:space="0" w:color="auto"/>
                    <w:right w:val="none" w:sz="0" w:space="0" w:color="auto"/>
                  </w:divBdr>
                  <w:divsChild>
                    <w:div w:id="2054108806">
                      <w:marLeft w:val="0"/>
                      <w:marRight w:val="0"/>
                      <w:marTop w:val="0"/>
                      <w:marBottom w:val="0"/>
                      <w:divBdr>
                        <w:top w:val="none" w:sz="0" w:space="0" w:color="auto"/>
                        <w:left w:val="none" w:sz="0" w:space="0" w:color="auto"/>
                        <w:bottom w:val="none" w:sz="0" w:space="0" w:color="auto"/>
                        <w:right w:val="none" w:sz="0" w:space="0" w:color="auto"/>
                      </w:divBdr>
                    </w:div>
                  </w:divsChild>
                </w:div>
                <w:div w:id="1646204250">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784492506">
          <w:marLeft w:val="0"/>
          <w:marRight w:val="0"/>
          <w:marTop w:val="0"/>
          <w:marBottom w:val="300"/>
          <w:divBdr>
            <w:top w:val="none" w:sz="0" w:space="0" w:color="auto"/>
            <w:left w:val="none" w:sz="0" w:space="0" w:color="auto"/>
            <w:bottom w:val="none" w:sz="0" w:space="0" w:color="auto"/>
            <w:right w:val="none" w:sz="0" w:space="0" w:color="auto"/>
          </w:divBdr>
          <w:divsChild>
            <w:div w:id="116530821">
              <w:marLeft w:val="0"/>
              <w:marRight w:val="0"/>
              <w:marTop w:val="0"/>
              <w:marBottom w:val="0"/>
              <w:divBdr>
                <w:top w:val="none" w:sz="0" w:space="0" w:color="auto"/>
                <w:left w:val="none" w:sz="0" w:space="0" w:color="auto"/>
                <w:bottom w:val="none" w:sz="0" w:space="0" w:color="auto"/>
                <w:right w:val="none" w:sz="0" w:space="0" w:color="auto"/>
              </w:divBdr>
              <w:divsChild>
                <w:div w:id="34357500">
                  <w:marLeft w:val="0"/>
                  <w:marRight w:val="0"/>
                  <w:marTop w:val="150"/>
                  <w:marBottom w:val="150"/>
                  <w:divBdr>
                    <w:top w:val="none" w:sz="0" w:space="0" w:color="auto"/>
                    <w:left w:val="none" w:sz="0" w:space="0" w:color="auto"/>
                    <w:bottom w:val="none" w:sz="0" w:space="0" w:color="auto"/>
                    <w:right w:val="none" w:sz="0" w:space="0" w:color="auto"/>
                  </w:divBdr>
                  <w:divsChild>
                    <w:div w:id="1632321851">
                      <w:marLeft w:val="0"/>
                      <w:marRight w:val="0"/>
                      <w:marTop w:val="0"/>
                      <w:marBottom w:val="0"/>
                      <w:divBdr>
                        <w:top w:val="none" w:sz="0" w:space="0" w:color="auto"/>
                        <w:left w:val="none" w:sz="0" w:space="0" w:color="auto"/>
                        <w:bottom w:val="none" w:sz="0" w:space="0" w:color="auto"/>
                        <w:right w:val="none" w:sz="0" w:space="0" w:color="auto"/>
                      </w:divBdr>
                    </w:div>
                  </w:divsChild>
                </w:div>
                <w:div w:id="266353028">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160388526">
          <w:marLeft w:val="0"/>
          <w:marRight w:val="0"/>
          <w:marTop w:val="0"/>
          <w:marBottom w:val="300"/>
          <w:divBdr>
            <w:top w:val="none" w:sz="0" w:space="0" w:color="auto"/>
            <w:left w:val="none" w:sz="0" w:space="0" w:color="auto"/>
            <w:bottom w:val="none" w:sz="0" w:space="0" w:color="auto"/>
            <w:right w:val="none" w:sz="0" w:space="0" w:color="auto"/>
          </w:divBdr>
          <w:divsChild>
            <w:div w:id="1463884807">
              <w:marLeft w:val="0"/>
              <w:marRight w:val="0"/>
              <w:marTop w:val="0"/>
              <w:marBottom w:val="0"/>
              <w:divBdr>
                <w:top w:val="none" w:sz="0" w:space="0" w:color="auto"/>
                <w:left w:val="none" w:sz="0" w:space="0" w:color="auto"/>
                <w:bottom w:val="none" w:sz="0" w:space="0" w:color="auto"/>
                <w:right w:val="none" w:sz="0" w:space="0" w:color="auto"/>
              </w:divBdr>
              <w:divsChild>
                <w:div w:id="733158156">
                  <w:marLeft w:val="0"/>
                  <w:marRight w:val="0"/>
                  <w:marTop w:val="150"/>
                  <w:marBottom w:val="150"/>
                  <w:divBdr>
                    <w:top w:val="none" w:sz="0" w:space="0" w:color="auto"/>
                    <w:left w:val="none" w:sz="0" w:space="0" w:color="auto"/>
                    <w:bottom w:val="none" w:sz="0" w:space="0" w:color="auto"/>
                    <w:right w:val="none" w:sz="0" w:space="0" w:color="auto"/>
                  </w:divBdr>
                  <w:divsChild>
                    <w:div w:id="530386022">
                      <w:marLeft w:val="0"/>
                      <w:marRight w:val="0"/>
                      <w:marTop w:val="0"/>
                      <w:marBottom w:val="0"/>
                      <w:divBdr>
                        <w:top w:val="none" w:sz="0" w:space="0" w:color="auto"/>
                        <w:left w:val="none" w:sz="0" w:space="0" w:color="auto"/>
                        <w:bottom w:val="none" w:sz="0" w:space="0" w:color="auto"/>
                        <w:right w:val="none" w:sz="0" w:space="0" w:color="auto"/>
                      </w:divBdr>
                    </w:div>
                  </w:divsChild>
                </w:div>
                <w:div w:id="564679665">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235043283">
          <w:marLeft w:val="0"/>
          <w:marRight w:val="0"/>
          <w:marTop w:val="0"/>
          <w:marBottom w:val="300"/>
          <w:divBdr>
            <w:top w:val="none" w:sz="0" w:space="0" w:color="auto"/>
            <w:left w:val="none" w:sz="0" w:space="0" w:color="auto"/>
            <w:bottom w:val="none" w:sz="0" w:space="0" w:color="auto"/>
            <w:right w:val="none" w:sz="0" w:space="0" w:color="auto"/>
          </w:divBdr>
          <w:divsChild>
            <w:div w:id="1684553821">
              <w:marLeft w:val="0"/>
              <w:marRight w:val="0"/>
              <w:marTop w:val="0"/>
              <w:marBottom w:val="0"/>
              <w:divBdr>
                <w:top w:val="none" w:sz="0" w:space="0" w:color="auto"/>
                <w:left w:val="none" w:sz="0" w:space="0" w:color="auto"/>
                <w:bottom w:val="none" w:sz="0" w:space="0" w:color="auto"/>
                <w:right w:val="none" w:sz="0" w:space="0" w:color="auto"/>
              </w:divBdr>
              <w:divsChild>
                <w:div w:id="1668091488">
                  <w:marLeft w:val="0"/>
                  <w:marRight w:val="0"/>
                  <w:marTop w:val="150"/>
                  <w:marBottom w:val="150"/>
                  <w:divBdr>
                    <w:top w:val="none" w:sz="0" w:space="0" w:color="auto"/>
                    <w:left w:val="none" w:sz="0" w:space="0" w:color="auto"/>
                    <w:bottom w:val="none" w:sz="0" w:space="0" w:color="auto"/>
                    <w:right w:val="none" w:sz="0" w:space="0" w:color="auto"/>
                  </w:divBdr>
                  <w:divsChild>
                    <w:div w:id="1738163601">
                      <w:marLeft w:val="0"/>
                      <w:marRight w:val="0"/>
                      <w:marTop w:val="0"/>
                      <w:marBottom w:val="0"/>
                      <w:divBdr>
                        <w:top w:val="none" w:sz="0" w:space="0" w:color="auto"/>
                        <w:left w:val="none" w:sz="0" w:space="0" w:color="auto"/>
                        <w:bottom w:val="none" w:sz="0" w:space="0" w:color="auto"/>
                        <w:right w:val="none" w:sz="0" w:space="0" w:color="auto"/>
                      </w:divBdr>
                    </w:div>
                  </w:divsChild>
                </w:div>
                <w:div w:id="309527501">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462113190">
          <w:marLeft w:val="0"/>
          <w:marRight w:val="0"/>
          <w:marTop w:val="0"/>
          <w:marBottom w:val="300"/>
          <w:divBdr>
            <w:top w:val="none" w:sz="0" w:space="0" w:color="auto"/>
            <w:left w:val="none" w:sz="0" w:space="0" w:color="auto"/>
            <w:bottom w:val="none" w:sz="0" w:space="0" w:color="auto"/>
            <w:right w:val="none" w:sz="0" w:space="0" w:color="auto"/>
          </w:divBdr>
          <w:divsChild>
            <w:div w:id="109670223">
              <w:marLeft w:val="0"/>
              <w:marRight w:val="0"/>
              <w:marTop w:val="0"/>
              <w:marBottom w:val="0"/>
              <w:divBdr>
                <w:top w:val="none" w:sz="0" w:space="0" w:color="auto"/>
                <w:left w:val="none" w:sz="0" w:space="0" w:color="auto"/>
                <w:bottom w:val="none" w:sz="0" w:space="0" w:color="auto"/>
                <w:right w:val="none" w:sz="0" w:space="0" w:color="auto"/>
              </w:divBdr>
              <w:divsChild>
                <w:div w:id="22249256">
                  <w:marLeft w:val="0"/>
                  <w:marRight w:val="0"/>
                  <w:marTop w:val="150"/>
                  <w:marBottom w:val="150"/>
                  <w:divBdr>
                    <w:top w:val="none" w:sz="0" w:space="0" w:color="auto"/>
                    <w:left w:val="none" w:sz="0" w:space="0" w:color="auto"/>
                    <w:bottom w:val="none" w:sz="0" w:space="0" w:color="auto"/>
                    <w:right w:val="none" w:sz="0" w:space="0" w:color="auto"/>
                  </w:divBdr>
                  <w:divsChild>
                    <w:div w:id="557861620">
                      <w:marLeft w:val="0"/>
                      <w:marRight w:val="0"/>
                      <w:marTop w:val="0"/>
                      <w:marBottom w:val="0"/>
                      <w:divBdr>
                        <w:top w:val="none" w:sz="0" w:space="0" w:color="auto"/>
                        <w:left w:val="none" w:sz="0" w:space="0" w:color="auto"/>
                        <w:bottom w:val="none" w:sz="0" w:space="0" w:color="auto"/>
                        <w:right w:val="none" w:sz="0" w:space="0" w:color="auto"/>
                      </w:divBdr>
                    </w:div>
                  </w:divsChild>
                </w:div>
                <w:div w:id="1310018432">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861820250">
          <w:marLeft w:val="0"/>
          <w:marRight w:val="0"/>
          <w:marTop w:val="0"/>
          <w:marBottom w:val="300"/>
          <w:divBdr>
            <w:top w:val="none" w:sz="0" w:space="0" w:color="auto"/>
            <w:left w:val="none" w:sz="0" w:space="0" w:color="auto"/>
            <w:bottom w:val="none" w:sz="0" w:space="0" w:color="auto"/>
            <w:right w:val="none" w:sz="0" w:space="0" w:color="auto"/>
          </w:divBdr>
          <w:divsChild>
            <w:div w:id="1377658365">
              <w:marLeft w:val="0"/>
              <w:marRight w:val="0"/>
              <w:marTop w:val="0"/>
              <w:marBottom w:val="0"/>
              <w:divBdr>
                <w:top w:val="none" w:sz="0" w:space="0" w:color="auto"/>
                <w:left w:val="none" w:sz="0" w:space="0" w:color="auto"/>
                <w:bottom w:val="none" w:sz="0" w:space="0" w:color="auto"/>
                <w:right w:val="none" w:sz="0" w:space="0" w:color="auto"/>
              </w:divBdr>
              <w:divsChild>
                <w:div w:id="1266428540">
                  <w:marLeft w:val="0"/>
                  <w:marRight w:val="0"/>
                  <w:marTop w:val="150"/>
                  <w:marBottom w:val="150"/>
                  <w:divBdr>
                    <w:top w:val="none" w:sz="0" w:space="0" w:color="auto"/>
                    <w:left w:val="none" w:sz="0" w:space="0" w:color="auto"/>
                    <w:bottom w:val="none" w:sz="0" w:space="0" w:color="auto"/>
                    <w:right w:val="none" w:sz="0" w:space="0" w:color="auto"/>
                  </w:divBdr>
                  <w:divsChild>
                    <w:div w:id="1104417745">
                      <w:marLeft w:val="0"/>
                      <w:marRight w:val="0"/>
                      <w:marTop w:val="0"/>
                      <w:marBottom w:val="0"/>
                      <w:divBdr>
                        <w:top w:val="none" w:sz="0" w:space="0" w:color="auto"/>
                        <w:left w:val="none" w:sz="0" w:space="0" w:color="auto"/>
                        <w:bottom w:val="none" w:sz="0" w:space="0" w:color="auto"/>
                        <w:right w:val="none" w:sz="0" w:space="0" w:color="auto"/>
                      </w:divBdr>
                    </w:div>
                  </w:divsChild>
                </w:div>
                <w:div w:id="1675958956">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125123936">
          <w:marLeft w:val="0"/>
          <w:marRight w:val="0"/>
          <w:marTop w:val="0"/>
          <w:marBottom w:val="300"/>
          <w:divBdr>
            <w:top w:val="none" w:sz="0" w:space="0" w:color="auto"/>
            <w:left w:val="none" w:sz="0" w:space="0" w:color="auto"/>
            <w:bottom w:val="none" w:sz="0" w:space="0" w:color="auto"/>
            <w:right w:val="none" w:sz="0" w:space="0" w:color="auto"/>
          </w:divBdr>
          <w:divsChild>
            <w:div w:id="34736514">
              <w:marLeft w:val="0"/>
              <w:marRight w:val="0"/>
              <w:marTop w:val="0"/>
              <w:marBottom w:val="0"/>
              <w:divBdr>
                <w:top w:val="none" w:sz="0" w:space="0" w:color="auto"/>
                <w:left w:val="none" w:sz="0" w:space="0" w:color="auto"/>
                <w:bottom w:val="none" w:sz="0" w:space="0" w:color="auto"/>
                <w:right w:val="none" w:sz="0" w:space="0" w:color="auto"/>
              </w:divBdr>
              <w:divsChild>
                <w:div w:id="936790339">
                  <w:marLeft w:val="0"/>
                  <w:marRight w:val="0"/>
                  <w:marTop w:val="150"/>
                  <w:marBottom w:val="150"/>
                  <w:divBdr>
                    <w:top w:val="none" w:sz="0" w:space="0" w:color="auto"/>
                    <w:left w:val="none" w:sz="0" w:space="0" w:color="auto"/>
                    <w:bottom w:val="none" w:sz="0" w:space="0" w:color="auto"/>
                    <w:right w:val="none" w:sz="0" w:space="0" w:color="auto"/>
                  </w:divBdr>
                  <w:divsChild>
                    <w:div w:id="2017491835">
                      <w:marLeft w:val="0"/>
                      <w:marRight w:val="0"/>
                      <w:marTop w:val="0"/>
                      <w:marBottom w:val="0"/>
                      <w:divBdr>
                        <w:top w:val="none" w:sz="0" w:space="0" w:color="auto"/>
                        <w:left w:val="none" w:sz="0" w:space="0" w:color="auto"/>
                        <w:bottom w:val="none" w:sz="0" w:space="0" w:color="auto"/>
                        <w:right w:val="none" w:sz="0" w:space="0" w:color="auto"/>
                      </w:divBdr>
                    </w:div>
                  </w:divsChild>
                </w:div>
                <w:div w:id="766730106">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336349017">
          <w:marLeft w:val="0"/>
          <w:marRight w:val="0"/>
          <w:marTop w:val="0"/>
          <w:marBottom w:val="300"/>
          <w:divBdr>
            <w:top w:val="none" w:sz="0" w:space="0" w:color="auto"/>
            <w:left w:val="none" w:sz="0" w:space="0" w:color="auto"/>
            <w:bottom w:val="none" w:sz="0" w:space="0" w:color="auto"/>
            <w:right w:val="none" w:sz="0" w:space="0" w:color="auto"/>
          </w:divBdr>
          <w:divsChild>
            <w:div w:id="2055503755">
              <w:marLeft w:val="0"/>
              <w:marRight w:val="0"/>
              <w:marTop w:val="0"/>
              <w:marBottom w:val="0"/>
              <w:divBdr>
                <w:top w:val="none" w:sz="0" w:space="0" w:color="auto"/>
                <w:left w:val="none" w:sz="0" w:space="0" w:color="auto"/>
                <w:bottom w:val="none" w:sz="0" w:space="0" w:color="auto"/>
                <w:right w:val="none" w:sz="0" w:space="0" w:color="auto"/>
              </w:divBdr>
              <w:divsChild>
                <w:div w:id="1540505578">
                  <w:marLeft w:val="0"/>
                  <w:marRight w:val="0"/>
                  <w:marTop w:val="150"/>
                  <w:marBottom w:val="150"/>
                  <w:divBdr>
                    <w:top w:val="none" w:sz="0" w:space="0" w:color="auto"/>
                    <w:left w:val="none" w:sz="0" w:space="0" w:color="auto"/>
                    <w:bottom w:val="none" w:sz="0" w:space="0" w:color="auto"/>
                    <w:right w:val="none" w:sz="0" w:space="0" w:color="auto"/>
                  </w:divBdr>
                  <w:divsChild>
                    <w:div w:id="2062358178">
                      <w:marLeft w:val="0"/>
                      <w:marRight w:val="0"/>
                      <w:marTop w:val="0"/>
                      <w:marBottom w:val="0"/>
                      <w:divBdr>
                        <w:top w:val="none" w:sz="0" w:space="0" w:color="auto"/>
                        <w:left w:val="none" w:sz="0" w:space="0" w:color="auto"/>
                        <w:bottom w:val="none" w:sz="0" w:space="0" w:color="auto"/>
                        <w:right w:val="none" w:sz="0" w:space="0" w:color="auto"/>
                      </w:divBdr>
                    </w:div>
                  </w:divsChild>
                </w:div>
                <w:div w:id="540553436">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698777566">
          <w:marLeft w:val="0"/>
          <w:marRight w:val="0"/>
          <w:marTop w:val="0"/>
          <w:marBottom w:val="300"/>
          <w:divBdr>
            <w:top w:val="none" w:sz="0" w:space="0" w:color="auto"/>
            <w:left w:val="none" w:sz="0" w:space="0" w:color="auto"/>
            <w:bottom w:val="none" w:sz="0" w:space="0" w:color="auto"/>
            <w:right w:val="none" w:sz="0" w:space="0" w:color="auto"/>
          </w:divBdr>
          <w:divsChild>
            <w:div w:id="656151262">
              <w:marLeft w:val="0"/>
              <w:marRight w:val="0"/>
              <w:marTop w:val="0"/>
              <w:marBottom w:val="0"/>
              <w:divBdr>
                <w:top w:val="none" w:sz="0" w:space="0" w:color="auto"/>
                <w:left w:val="none" w:sz="0" w:space="0" w:color="auto"/>
                <w:bottom w:val="none" w:sz="0" w:space="0" w:color="auto"/>
                <w:right w:val="none" w:sz="0" w:space="0" w:color="auto"/>
              </w:divBdr>
              <w:divsChild>
                <w:div w:id="1116211924">
                  <w:marLeft w:val="0"/>
                  <w:marRight w:val="0"/>
                  <w:marTop w:val="150"/>
                  <w:marBottom w:val="150"/>
                  <w:divBdr>
                    <w:top w:val="none" w:sz="0" w:space="0" w:color="auto"/>
                    <w:left w:val="none" w:sz="0" w:space="0" w:color="auto"/>
                    <w:bottom w:val="none" w:sz="0" w:space="0" w:color="auto"/>
                    <w:right w:val="none" w:sz="0" w:space="0" w:color="auto"/>
                  </w:divBdr>
                  <w:divsChild>
                    <w:div w:id="894507018">
                      <w:marLeft w:val="0"/>
                      <w:marRight w:val="0"/>
                      <w:marTop w:val="0"/>
                      <w:marBottom w:val="0"/>
                      <w:divBdr>
                        <w:top w:val="none" w:sz="0" w:space="0" w:color="auto"/>
                        <w:left w:val="none" w:sz="0" w:space="0" w:color="auto"/>
                        <w:bottom w:val="none" w:sz="0" w:space="0" w:color="auto"/>
                        <w:right w:val="none" w:sz="0" w:space="0" w:color="auto"/>
                      </w:divBdr>
                    </w:div>
                  </w:divsChild>
                </w:div>
                <w:div w:id="1900242018">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659382256">
          <w:marLeft w:val="0"/>
          <w:marRight w:val="0"/>
          <w:marTop w:val="0"/>
          <w:marBottom w:val="300"/>
          <w:divBdr>
            <w:top w:val="none" w:sz="0" w:space="0" w:color="auto"/>
            <w:left w:val="none" w:sz="0" w:space="0" w:color="auto"/>
            <w:bottom w:val="none" w:sz="0" w:space="0" w:color="auto"/>
            <w:right w:val="none" w:sz="0" w:space="0" w:color="auto"/>
          </w:divBdr>
          <w:divsChild>
            <w:div w:id="893472067">
              <w:marLeft w:val="0"/>
              <w:marRight w:val="0"/>
              <w:marTop w:val="0"/>
              <w:marBottom w:val="0"/>
              <w:divBdr>
                <w:top w:val="none" w:sz="0" w:space="0" w:color="auto"/>
                <w:left w:val="none" w:sz="0" w:space="0" w:color="auto"/>
                <w:bottom w:val="none" w:sz="0" w:space="0" w:color="auto"/>
                <w:right w:val="none" w:sz="0" w:space="0" w:color="auto"/>
              </w:divBdr>
              <w:divsChild>
                <w:div w:id="1971471314">
                  <w:marLeft w:val="0"/>
                  <w:marRight w:val="0"/>
                  <w:marTop w:val="150"/>
                  <w:marBottom w:val="150"/>
                  <w:divBdr>
                    <w:top w:val="none" w:sz="0" w:space="0" w:color="auto"/>
                    <w:left w:val="none" w:sz="0" w:space="0" w:color="auto"/>
                    <w:bottom w:val="none" w:sz="0" w:space="0" w:color="auto"/>
                    <w:right w:val="none" w:sz="0" w:space="0" w:color="auto"/>
                  </w:divBdr>
                  <w:divsChild>
                    <w:div w:id="1629580819">
                      <w:marLeft w:val="0"/>
                      <w:marRight w:val="0"/>
                      <w:marTop w:val="0"/>
                      <w:marBottom w:val="0"/>
                      <w:divBdr>
                        <w:top w:val="none" w:sz="0" w:space="0" w:color="auto"/>
                        <w:left w:val="none" w:sz="0" w:space="0" w:color="auto"/>
                        <w:bottom w:val="none" w:sz="0" w:space="0" w:color="auto"/>
                        <w:right w:val="none" w:sz="0" w:space="0" w:color="auto"/>
                      </w:divBdr>
                    </w:div>
                  </w:divsChild>
                </w:div>
                <w:div w:id="1536305146">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92502155">
          <w:marLeft w:val="0"/>
          <w:marRight w:val="0"/>
          <w:marTop w:val="0"/>
          <w:marBottom w:val="300"/>
          <w:divBdr>
            <w:top w:val="none" w:sz="0" w:space="0" w:color="auto"/>
            <w:left w:val="none" w:sz="0" w:space="0" w:color="auto"/>
            <w:bottom w:val="none" w:sz="0" w:space="0" w:color="auto"/>
            <w:right w:val="none" w:sz="0" w:space="0" w:color="auto"/>
          </w:divBdr>
          <w:divsChild>
            <w:div w:id="1777285234">
              <w:marLeft w:val="0"/>
              <w:marRight w:val="0"/>
              <w:marTop w:val="0"/>
              <w:marBottom w:val="0"/>
              <w:divBdr>
                <w:top w:val="none" w:sz="0" w:space="0" w:color="auto"/>
                <w:left w:val="none" w:sz="0" w:space="0" w:color="auto"/>
                <w:bottom w:val="none" w:sz="0" w:space="0" w:color="auto"/>
                <w:right w:val="none" w:sz="0" w:space="0" w:color="auto"/>
              </w:divBdr>
              <w:divsChild>
                <w:div w:id="795173014">
                  <w:marLeft w:val="0"/>
                  <w:marRight w:val="0"/>
                  <w:marTop w:val="150"/>
                  <w:marBottom w:val="150"/>
                  <w:divBdr>
                    <w:top w:val="none" w:sz="0" w:space="0" w:color="auto"/>
                    <w:left w:val="none" w:sz="0" w:space="0" w:color="auto"/>
                    <w:bottom w:val="none" w:sz="0" w:space="0" w:color="auto"/>
                    <w:right w:val="none" w:sz="0" w:space="0" w:color="auto"/>
                  </w:divBdr>
                  <w:divsChild>
                    <w:div w:id="2068265175">
                      <w:marLeft w:val="0"/>
                      <w:marRight w:val="0"/>
                      <w:marTop w:val="0"/>
                      <w:marBottom w:val="0"/>
                      <w:divBdr>
                        <w:top w:val="none" w:sz="0" w:space="0" w:color="auto"/>
                        <w:left w:val="none" w:sz="0" w:space="0" w:color="auto"/>
                        <w:bottom w:val="none" w:sz="0" w:space="0" w:color="auto"/>
                        <w:right w:val="none" w:sz="0" w:space="0" w:color="auto"/>
                      </w:divBdr>
                    </w:div>
                  </w:divsChild>
                </w:div>
                <w:div w:id="271865988">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647317500">
          <w:marLeft w:val="0"/>
          <w:marRight w:val="0"/>
          <w:marTop w:val="0"/>
          <w:marBottom w:val="300"/>
          <w:divBdr>
            <w:top w:val="none" w:sz="0" w:space="0" w:color="auto"/>
            <w:left w:val="none" w:sz="0" w:space="0" w:color="auto"/>
            <w:bottom w:val="none" w:sz="0" w:space="0" w:color="auto"/>
            <w:right w:val="none" w:sz="0" w:space="0" w:color="auto"/>
          </w:divBdr>
          <w:divsChild>
            <w:div w:id="2011518948">
              <w:marLeft w:val="0"/>
              <w:marRight w:val="0"/>
              <w:marTop w:val="0"/>
              <w:marBottom w:val="0"/>
              <w:divBdr>
                <w:top w:val="none" w:sz="0" w:space="0" w:color="auto"/>
                <w:left w:val="none" w:sz="0" w:space="0" w:color="auto"/>
                <w:bottom w:val="none" w:sz="0" w:space="0" w:color="auto"/>
                <w:right w:val="none" w:sz="0" w:space="0" w:color="auto"/>
              </w:divBdr>
              <w:divsChild>
                <w:div w:id="1011495802">
                  <w:marLeft w:val="0"/>
                  <w:marRight w:val="0"/>
                  <w:marTop w:val="150"/>
                  <w:marBottom w:val="150"/>
                  <w:divBdr>
                    <w:top w:val="none" w:sz="0" w:space="0" w:color="auto"/>
                    <w:left w:val="none" w:sz="0" w:space="0" w:color="auto"/>
                    <w:bottom w:val="none" w:sz="0" w:space="0" w:color="auto"/>
                    <w:right w:val="none" w:sz="0" w:space="0" w:color="auto"/>
                  </w:divBdr>
                  <w:divsChild>
                    <w:div w:id="1823039116">
                      <w:marLeft w:val="0"/>
                      <w:marRight w:val="0"/>
                      <w:marTop w:val="0"/>
                      <w:marBottom w:val="0"/>
                      <w:divBdr>
                        <w:top w:val="none" w:sz="0" w:space="0" w:color="auto"/>
                        <w:left w:val="none" w:sz="0" w:space="0" w:color="auto"/>
                        <w:bottom w:val="none" w:sz="0" w:space="0" w:color="auto"/>
                        <w:right w:val="none" w:sz="0" w:space="0" w:color="auto"/>
                      </w:divBdr>
                    </w:div>
                  </w:divsChild>
                </w:div>
                <w:div w:id="1644505704">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594941848">
          <w:marLeft w:val="0"/>
          <w:marRight w:val="0"/>
          <w:marTop w:val="0"/>
          <w:marBottom w:val="300"/>
          <w:divBdr>
            <w:top w:val="none" w:sz="0" w:space="0" w:color="auto"/>
            <w:left w:val="none" w:sz="0" w:space="0" w:color="auto"/>
            <w:bottom w:val="none" w:sz="0" w:space="0" w:color="auto"/>
            <w:right w:val="none" w:sz="0" w:space="0" w:color="auto"/>
          </w:divBdr>
          <w:divsChild>
            <w:div w:id="1587761215">
              <w:marLeft w:val="0"/>
              <w:marRight w:val="0"/>
              <w:marTop w:val="0"/>
              <w:marBottom w:val="0"/>
              <w:divBdr>
                <w:top w:val="none" w:sz="0" w:space="0" w:color="auto"/>
                <w:left w:val="none" w:sz="0" w:space="0" w:color="auto"/>
                <w:bottom w:val="none" w:sz="0" w:space="0" w:color="auto"/>
                <w:right w:val="none" w:sz="0" w:space="0" w:color="auto"/>
              </w:divBdr>
              <w:divsChild>
                <w:div w:id="2054303792">
                  <w:marLeft w:val="0"/>
                  <w:marRight w:val="0"/>
                  <w:marTop w:val="150"/>
                  <w:marBottom w:val="150"/>
                  <w:divBdr>
                    <w:top w:val="none" w:sz="0" w:space="0" w:color="auto"/>
                    <w:left w:val="none" w:sz="0" w:space="0" w:color="auto"/>
                    <w:bottom w:val="none" w:sz="0" w:space="0" w:color="auto"/>
                    <w:right w:val="none" w:sz="0" w:space="0" w:color="auto"/>
                  </w:divBdr>
                  <w:divsChild>
                    <w:div w:id="1299843750">
                      <w:marLeft w:val="0"/>
                      <w:marRight w:val="0"/>
                      <w:marTop w:val="0"/>
                      <w:marBottom w:val="0"/>
                      <w:divBdr>
                        <w:top w:val="none" w:sz="0" w:space="0" w:color="auto"/>
                        <w:left w:val="none" w:sz="0" w:space="0" w:color="auto"/>
                        <w:bottom w:val="none" w:sz="0" w:space="0" w:color="auto"/>
                        <w:right w:val="none" w:sz="0" w:space="0" w:color="auto"/>
                      </w:divBdr>
                    </w:div>
                  </w:divsChild>
                </w:div>
                <w:div w:id="870608252">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511720143">
          <w:marLeft w:val="0"/>
          <w:marRight w:val="0"/>
          <w:marTop w:val="0"/>
          <w:marBottom w:val="300"/>
          <w:divBdr>
            <w:top w:val="none" w:sz="0" w:space="0" w:color="auto"/>
            <w:left w:val="none" w:sz="0" w:space="0" w:color="auto"/>
            <w:bottom w:val="none" w:sz="0" w:space="0" w:color="auto"/>
            <w:right w:val="none" w:sz="0" w:space="0" w:color="auto"/>
          </w:divBdr>
          <w:divsChild>
            <w:div w:id="762268172">
              <w:marLeft w:val="0"/>
              <w:marRight w:val="0"/>
              <w:marTop w:val="0"/>
              <w:marBottom w:val="0"/>
              <w:divBdr>
                <w:top w:val="none" w:sz="0" w:space="0" w:color="auto"/>
                <w:left w:val="none" w:sz="0" w:space="0" w:color="auto"/>
                <w:bottom w:val="none" w:sz="0" w:space="0" w:color="auto"/>
                <w:right w:val="none" w:sz="0" w:space="0" w:color="auto"/>
              </w:divBdr>
              <w:divsChild>
                <w:div w:id="1761639453">
                  <w:marLeft w:val="0"/>
                  <w:marRight w:val="0"/>
                  <w:marTop w:val="150"/>
                  <w:marBottom w:val="150"/>
                  <w:divBdr>
                    <w:top w:val="none" w:sz="0" w:space="0" w:color="auto"/>
                    <w:left w:val="none" w:sz="0" w:space="0" w:color="auto"/>
                    <w:bottom w:val="none" w:sz="0" w:space="0" w:color="auto"/>
                    <w:right w:val="none" w:sz="0" w:space="0" w:color="auto"/>
                  </w:divBdr>
                  <w:divsChild>
                    <w:div w:id="1433360593">
                      <w:marLeft w:val="0"/>
                      <w:marRight w:val="0"/>
                      <w:marTop w:val="0"/>
                      <w:marBottom w:val="0"/>
                      <w:divBdr>
                        <w:top w:val="none" w:sz="0" w:space="0" w:color="auto"/>
                        <w:left w:val="none" w:sz="0" w:space="0" w:color="auto"/>
                        <w:bottom w:val="none" w:sz="0" w:space="0" w:color="auto"/>
                        <w:right w:val="none" w:sz="0" w:space="0" w:color="auto"/>
                      </w:divBdr>
                    </w:div>
                  </w:divsChild>
                </w:div>
                <w:div w:id="321542628">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93470663">
          <w:marLeft w:val="150"/>
          <w:marRight w:val="150"/>
          <w:marTop w:val="0"/>
          <w:marBottom w:val="150"/>
          <w:divBdr>
            <w:top w:val="none" w:sz="0" w:space="0" w:color="auto"/>
            <w:left w:val="none" w:sz="0" w:space="0" w:color="auto"/>
            <w:bottom w:val="none" w:sz="0" w:space="0" w:color="auto"/>
            <w:right w:val="none" w:sz="0" w:space="0" w:color="auto"/>
          </w:divBdr>
          <w:divsChild>
            <w:div w:id="191223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8460">
      <w:bodyDiv w:val="1"/>
      <w:marLeft w:val="0"/>
      <w:marRight w:val="0"/>
      <w:marTop w:val="0"/>
      <w:marBottom w:val="0"/>
      <w:divBdr>
        <w:top w:val="none" w:sz="0" w:space="0" w:color="auto"/>
        <w:left w:val="none" w:sz="0" w:space="0" w:color="auto"/>
        <w:bottom w:val="none" w:sz="0" w:space="0" w:color="auto"/>
        <w:right w:val="none" w:sz="0" w:space="0" w:color="auto"/>
      </w:divBdr>
      <w:divsChild>
        <w:div w:id="2139182458">
          <w:marLeft w:val="0"/>
          <w:marRight w:val="0"/>
          <w:marTop w:val="0"/>
          <w:marBottom w:val="300"/>
          <w:divBdr>
            <w:top w:val="none" w:sz="0" w:space="0" w:color="auto"/>
            <w:left w:val="none" w:sz="0" w:space="0" w:color="auto"/>
            <w:bottom w:val="none" w:sz="0" w:space="0" w:color="auto"/>
            <w:right w:val="none" w:sz="0" w:space="0" w:color="auto"/>
          </w:divBdr>
          <w:divsChild>
            <w:div w:id="457068873">
              <w:marLeft w:val="0"/>
              <w:marRight w:val="0"/>
              <w:marTop w:val="0"/>
              <w:marBottom w:val="0"/>
              <w:divBdr>
                <w:top w:val="none" w:sz="0" w:space="0" w:color="auto"/>
                <w:left w:val="none" w:sz="0" w:space="0" w:color="auto"/>
                <w:bottom w:val="none" w:sz="0" w:space="0" w:color="auto"/>
                <w:right w:val="none" w:sz="0" w:space="0" w:color="auto"/>
              </w:divBdr>
              <w:divsChild>
                <w:div w:id="26873148">
                  <w:marLeft w:val="0"/>
                  <w:marRight w:val="0"/>
                  <w:marTop w:val="150"/>
                  <w:marBottom w:val="150"/>
                  <w:divBdr>
                    <w:top w:val="none" w:sz="0" w:space="0" w:color="auto"/>
                    <w:left w:val="none" w:sz="0" w:space="0" w:color="auto"/>
                    <w:bottom w:val="none" w:sz="0" w:space="0" w:color="auto"/>
                    <w:right w:val="none" w:sz="0" w:space="0" w:color="auto"/>
                  </w:divBdr>
                  <w:divsChild>
                    <w:div w:id="1216626979">
                      <w:marLeft w:val="0"/>
                      <w:marRight w:val="0"/>
                      <w:marTop w:val="0"/>
                      <w:marBottom w:val="0"/>
                      <w:divBdr>
                        <w:top w:val="none" w:sz="0" w:space="0" w:color="auto"/>
                        <w:left w:val="none" w:sz="0" w:space="0" w:color="auto"/>
                        <w:bottom w:val="none" w:sz="0" w:space="0" w:color="auto"/>
                        <w:right w:val="none" w:sz="0" w:space="0" w:color="auto"/>
                      </w:divBdr>
                    </w:div>
                  </w:divsChild>
                </w:div>
                <w:div w:id="1386755580">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386072987">
          <w:marLeft w:val="0"/>
          <w:marRight w:val="0"/>
          <w:marTop w:val="0"/>
          <w:marBottom w:val="300"/>
          <w:divBdr>
            <w:top w:val="none" w:sz="0" w:space="0" w:color="auto"/>
            <w:left w:val="none" w:sz="0" w:space="0" w:color="auto"/>
            <w:bottom w:val="none" w:sz="0" w:space="0" w:color="auto"/>
            <w:right w:val="none" w:sz="0" w:space="0" w:color="auto"/>
          </w:divBdr>
          <w:divsChild>
            <w:div w:id="1130712200">
              <w:marLeft w:val="0"/>
              <w:marRight w:val="0"/>
              <w:marTop w:val="0"/>
              <w:marBottom w:val="0"/>
              <w:divBdr>
                <w:top w:val="none" w:sz="0" w:space="0" w:color="auto"/>
                <w:left w:val="none" w:sz="0" w:space="0" w:color="auto"/>
                <w:bottom w:val="none" w:sz="0" w:space="0" w:color="auto"/>
                <w:right w:val="none" w:sz="0" w:space="0" w:color="auto"/>
              </w:divBdr>
              <w:divsChild>
                <w:div w:id="1035152399">
                  <w:marLeft w:val="0"/>
                  <w:marRight w:val="0"/>
                  <w:marTop w:val="150"/>
                  <w:marBottom w:val="150"/>
                  <w:divBdr>
                    <w:top w:val="none" w:sz="0" w:space="0" w:color="auto"/>
                    <w:left w:val="none" w:sz="0" w:space="0" w:color="auto"/>
                    <w:bottom w:val="none" w:sz="0" w:space="0" w:color="auto"/>
                    <w:right w:val="none" w:sz="0" w:space="0" w:color="auto"/>
                  </w:divBdr>
                  <w:divsChild>
                    <w:div w:id="1212377424">
                      <w:marLeft w:val="0"/>
                      <w:marRight w:val="0"/>
                      <w:marTop w:val="0"/>
                      <w:marBottom w:val="0"/>
                      <w:divBdr>
                        <w:top w:val="none" w:sz="0" w:space="0" w:color="auto"/>
                        <w:left w:val="none" w:sz="0" w:space="0" w:color="auto"/>
                        <w:bottom w:val="none" w:sz="0" w:space="0" w:color="auto"/>
                        <w:right w:val="none" w:sz="0" w:space="0" w:color="auto"/>
                      </w:divBdr>
                    </w:div>
                  </w:divsChild>
                </w:div>
                <w:div w:id="1624725418">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603418437">
          <w:marLeft w:val="0"/>
          <w:marRight w:val="0"/>
          <w:marTop w:val="0"/>
          <w:marBottom w:val="300"/>
          <w:divBdr>
            <w:top w:val="none" w:sz="0" w:space="0" w:color="auto"/>
            <w:left w:val="none" w:sz="0" w:space="0" w:color="auto"/>
            <w:bottom w:val="none" w:sz="0" w:space="0" w:color="auto"/>
            <w:right w:val="none" w:sz="0" w:space="0" w:color="auto"/>
          </w:divBdr>
          <w:divsChild>
            <w:div w:id="927424014">
              <w:marLeft w:val="0"/>
              <w:marRight w:val="0"/>
              <w:marTop w:val="0"/>
              <w:marBottom w:val="0"/>
              <w:divBdr>
                <w:top w:val="none" w:sz="0" w:space="0" w:color="auto"/>
                <w:left w:val="none" w:sz="0" w:space="0" w:color="auto"/>
                <w:bottom w:val="none" w:sz="0" w:space="0" w:color="auto"/>
                <w:right w:val="none" w:sz="0" w:space="0" w:color="auto"/>
              </w:divBdr>
              <w:divsChild>
                <w:div w:id="730083318">
                  <w:marLeft w:val="0"/>
                  <w:marRight w:val="0"/>
                  <w:marTop w:val="150"/>
                  <w:marBottom w:val="150"/>
                  <w:divBdr>
                    <w:top w:val="none" w:sz="0" w:space="0" w:color="auto"/>
                    <w:left w:val="none" w:sz="0" w:space="0" w:color="auto"/>
                    <w:bottom w:val="none" w:sz="0" w:space="0" w:color="auto"/>
                    <w:right w:val="none" w:sz="0" w:space="0" w:color="auto"/>
                  </w:divBdr>
                  <w:divsChild>
                    <w:div w:id="767896303">
                      <w:marLeft w:val="0"/>
                      <w:marRight w:val="0"/>
                      <w:marTop w:val="0"/>
                      <w:marBottom w:val="0"/>
                      <w:divBdr>
                        <w:top w:val="none" w:sz="0" w:space="0" w:color="auto"/>
                        <w:left w:val="none" w:sz="0" w:space="0" w:color="auto"/>
                        <w:bottom w:val="none" w:sz="0" w:space="0" w:color="auto"/>
                        <w:right w:val="none" w:sz="0" w:space="0" w:color="auto"/>
                      </w:divBdr>
                    </w:div>
                  </w:divsChild>
                </w:div>
                <w:div w:id="2087267256">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620382450">
          <w:marLeft w:val="0"/>
          <w:marRight w:val="0"/>
          <w:marTop w:val="0"/>
          <w:marBottom w:val="300"/>
          <w:divBdr>
            <w:top w:val="none" w:sz="0" w:space="0" w:color="auto"/>
            <w:left w:val="none" w:sz="0" w:space="0" w:color="auto"/>
            <w:bottom w:val="none" w:sz="0" w:space="0" w:color="auto"/>
            <w:right w:val="none" w:sz="0" w:space="0" w:color="auto"/>
          </w:divBdr>
          <w:divsChild>
            <w:div w:id="1272782351">
              <w:marLeft w:val="0"/>
              <w:marRight w:val="0"/>
              <w:marTop w:val="0"/>
              <w:marBottom w:val="0"/>
              <w:divBdr>
                <w:top w:val="none" w:sz="0" w:space="0" w:color="auto"/>
                <w:left w:val="none" w:sz="0" w:space="0" w:color="auto"/>
                <w:bottom w:val="none" w:sz="0" w:space="0" w:color="auto"/>
                <w:right w:val="none" w:sz="0" w:space="0" w:color="auto"/>
              </w:divBdr>
              <w:divsChild>
                <w:div w:id="443382457">
                  <w:marLeft w:val="0"/>
                  <w:marRight w:val="0"/>
                  <w:marTop w:val="150"/>
                  <w:marBottom w:val="150"/>
                  <w:divBdr>
                    <w:top w:val="none" w:sz="0" w:space="0" w:color="auto"/>
                    <w:left w:val="none" w:sz="0" w:space="0" w:color="auto"/>
                    <w:bottom w:val="none" w:sz="0" w:space="0" w:color="auto"/>
                    <w:right w:val="none" w:sz="0" w:space="0" w:color="auto"/>
                  </w:divBdr>
                  <w:divsChild>
                    <w:div w:id="555161389">
                      <w:marLeft w:val="0"/>
                      <w:marRight w:val="0"/>
                      <w:marTop w:val="0"/>
                      <w:marBottom w:val="0"/>
                      <w:divBdr>
                        <w:top w:val="none" w:sz="0" w:space="0" w:color="auto"/>
                        <w:left w:val="none" w:sz="0" w:space="0" w:color="auto"/>
                        <w:bottom w:val="none" w:sz="0" w:space="0" w:color="auto"/>
                        <w:right w:val="none" w:sz="0" w:space="0" w:color="auto"/>
                      </w:divBdr>
                    </w:div>
                  </w:divsChild>
                </w:div>
                <w:div w:id="1235579006">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972636924">
          <w:marLeft w:val="0"/>
          <w:marRight w:val="0"/>
          <w:marTop w:val="0"/>
          <w:marBottom w:val="300"/>
          <w:divBdr>
            <w:top w:val="none" w:sz="0" w:space="0" w:color="auto"/>
            <w:left w:val="none" w:sz="0" w:space="0" w:color="auto"/>
            <w:bottom w:val="none" w:sz="0" w:space="0" w:color="auto"/>
            <w:right w:val="none" w:sz="0" w:space="0" w:color="auto"/>
          </w:divBdr>
          <w:divsChild>
            <w:div w:id="1799688076">
              <w:marLeft w:val="0"/>
              <w:marRight w:val="0"/>
              <w:marTop w:val="0"/>
              <w:marBottom w:val="0"/>
              <w:divBdr>
                <w:top w:val="none" w:sz="0" w:space="0" w:color="auto"/>
                <w:left w:val="none" w:sz="0" w:space="0" w:color="auto"/>
                <w:bottom w:val="none" w:sz="0" w:space="0" w:color="auto"/>
                <w:right w:val="none" w:sz="0" w:space="0" w:color="auto"/>
              </w:divBdr>
              <w:divsChild>
                <w:div w:id="911039879">
                  <w:marLeft w:val="0"/>
                  <w:marRight w:val="0"/>
                  <w:marTop w:val="150"/>
                  <w:marBottom w:val="150"/>
                  <w:divBdr>
                    <w:top w:val="none" w:sz="0" w:space="0" w:color="auto"/>
                    <w:left w:val="none" w:sz="0" w:space="0" w:color="auto"/>
                    <w:bottom w:val="none" w:sz="0" w:space="0" w:color="auto"/>
                    <w:right w:val="none" w:sz="0" w:space="0" w:color="auto"/>
                  </w:divBdr>
                  <w:divsChild>
                    <w:div w:id="630981236">
                      <w:marLeft w:val="0"/>
                      <w:marRight w:val="0"/>
                      <w:marTop w:val="0"/>
                      <w:marBottom w:val="0"/>
                      <w:divBdr>
                        <w:top w:val="none" w:sz="0" w:space="0" w:color="auto"/>
                        <w:left w:val="none" w:sz="0" w:space="0" w:color="auto"/>
                        <w:bottom w:val="none" w:sz="0" w:space="0" w:color="auto"/>
                        <w:right w:val="none" w:sz="0" w:space="0" w:color="auto"/>
                      </w:divBdr>
                    </w:div>
                  </w:divsChild>
                </w:div>
                <w:div w:id="729112582">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2010978720">
          <w:marLeft w:val="0"/>
          <w:marRight w:val="0"/>
          <w:marTop w:val="0"/>
          <w:marBottom w:val="300"/>
          <w:divBdr>
            <w:top w:val="none" w:sz="0" w:space="0" w:color="auto"/>
            <w:left w:val="none" w:sz="0" w:space="0" w:color="auto"/>
            <w:bottom w:val="none" w:sz="0" w:space="0" w:color="auto"/>
            <w:right w:val="none" w:sz="0" w:space="0" w:color="auto"/>
          </w:divBdr>
          <w:divsChild>
            <w:div w:id="628707830">
              <w:marLeft w:val="0"/>
              <w:marRight w:val="0"/>
              <w:marTop w:val="0"/>
              <w:marBottom w:val="0"/>
              <w:divBdr>
                <w:top w:val="none" w:sz="0" w:space="0" w:color="auto"/>
                <w:left w:val="none" w:sz="0" w:space="0" w:color="auto"/>
                <w:bottom w:val="none" w:sz="0" w:space="0" w:color="auto"/>
                <w:right w:val="none" w:sz="0" w:space="0" w:color="auto"/>
              </w:divBdr>
              <w:divsChild>
                <w:div w:id="62411090">
                  <w:marLeft w:val="0"/>
                  <w:marRight w:val="0"/>
                  <w:marTop w:val="150"/>
                  <w:marBottom w:val="150"/>
                  <w:divBdr>
                    <w:top w:val="none" w:sz="0" w:space="0" w:color="auto"/>
                    <w:left w:val="none" w:sz="0" w:space="0" w:color="auto"/>
                    <w:bottom w:val="none" w:sz="0" w:space="0" w:color="auto"/>
                    <w:right w:val="none" w:sz="0" w:space="0" w:color="auto"/>
                  </w:divBdr>
                  <w:divsChild>
                    <w:div w:id="718481090">
                      <w:marLeft w:val="0"/>
                      <w:marRight w:val="0"/>
                      <w:marTop w:val="0"/>
                      <w:marBottom w:val="0"/>
                      <w:divBdr>
                        <w:top w:val="none" w:sz="0" w:space="0" w:color="auto"/>
                        <w:left w:val="none" w:sz="0" w:space="0" w:color="auto"/>
                        <w:bottom w:val="none" w:sz="0" w:space="0" w:color="auto"/>
                        <w:right w:val="none" w:sz="0" w:space="0" w:color="auto"/>
                      </w:divBdr>
                    </w:div>
                  </w:divsChild>
                </w:div>
                <w:div w:id="1544562395">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549534576">
          <w:marLeft w:val="0"/>
          <w:marRight w:val="0"/>
          <w:marTop w:val="0"/>
          <w:marBottom w:val="300"/>
          <w:divBdr>
            <w:top w:val="none" w:sz="0" w:space="0" w:color="auto"/>
            <w:left w:val="none" w:sz="0" w:space="0" w:color="auto"/>
            <w:bottom w:val="none" w:sz="0" w:space="0" w:color="auto"/>
            <w:right w:val="none" w:sz="0" w:space="0" w:color="auto"/>
          </w:divBdr>
          <w:divsChild>
            <w:div w:id="1626086097">
              <w:marLeft w:val="0"/>
              <w:marRight w:val="0"/>
              <w:marTop w:val="0"/>
              <w:marBottom w:val="0"/>
              <w:divBdr>
                <w:top w:val="none" w:sz="0" w:space="0" w:color="auto"/>
                <w:left w:val="none" w:sz="0" w:space="0" w:color="auto"/>
                <w:bottom w:val="none" w:sz="0" w:space="0" w:color="auto"/>
                <w:right w:val="none" w:sz="0" w:space="0" w:color="auto"/>
              </w:divBdr>
              <w:divsChild>
                <w:div w:id="1170681139">
                  <w:marLeft w:val="0"/>
                  <w:marRight w:val="0"/>
                  <w:marTop w:val="150"/>
                  <w:marBottom w:val="150"/>
                  <w:divBdr>
                    <w:top w:val="none" w:sz="0" w:space="0" w:color="auto"/>
                    <w:left w:val="none" w:sz="0" w:space="0" w:color="auto"/>
                    <w:bottom w:val="none" w:sz="0" w:space="0" w:color="auto"/>
                    <w:right w:val="none" w:sz="0" w:space="0" w:color="auto"/>
                  </w:divBdr>
                  <w:divsChild>
                    <w:div w:id="1098597953">
                      <w:marLeft w:val="0"/>
                      <w:marRight w:val="0"/>
                      <w:marTop w:val="0"/>
                      <w:marBottom w:val="0"/>
                      <w:divBdr>
                        <w:top w:val="none" w:sz="0" w:space="0" w:color="auto"/>
                        <w:left w:val="none" w:sz="0" w:space="0" w:color="auto"/>
                        <w:bottom w:val="none" w:sz="0" w:space="0" w:color="auto"/>
                        <w:right w:val="none" w:sz="0" w:space="0" w:color="auto"/>
                      </w:divBdr>
                    </w:div>
                  </w:divsChild>
                </w:div>
                <w:div w:id="448204723">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533033280">
          <w:marLeft w:val="0"/>
          <w:marRight w:val="0"/>
          <w:marTop w:val="0"/>
          <w:marBottom w:val="300"/>
          <w:divBdr>
            <w:top w:val="none" w:sz="0" w:space="0" w:color="auto"/>
            <w:left w:val="none" w:sz="0" w:space="0" w:color="auto"/>
            <w:bottom w:val="none" w:sz="0" w:space="0" w:color="auto"/>
            <w:right w:val="none" w:sz="0" w:space="0" w:color="auto"/>
          </w:divBdr>
          <w:divsChild>
            <w:div w:id="1792094541">
              <w:marLeft w:val="0"/>
              <w:marRight w:val="0"/>
              <w:marTop w:val="0"/>
              <w:marBottom w:val="0"/>
              <w:divBdr>
                <w:top w:val="none" w:sz="0" w:space="0" w:color="auto"/>
                <w:left w:val="none" w:sz="0" w:space="0" w:color="auto"/>
                <w:bottom w:val="none" w:sz="0" w:space="0" w:color="auto"/>
                <w:right w:val="none" w:sz="0" w:space="0" w:color="auto"/>
              </w:divBdr>
              <w:divsChild>
                <w:div w:id="1926458446">
                  <w:marLeft w:val="0"/>
                  <w:marRight w:val="0"/>
                  <w:marTop w:val="150"/>
                  <w:marBottom w:val="150"/>
                  <w:divBdr>
                    <w:top w:val="none" w:sz="0" w:space="0" w:color="auto"/>
                    <w:left w:val="none" w:sz="0" w:space="0" w:color="auto"/>
                    <w:bottom w:val="none" w:sz="0" w:space="0" w:color="auto"/>
                    <w:right w:val="none" w:sz="0" w:space="0" w:color="auto"/>
                  </w:divBdr>
                  <w:divsChild>
                    <w:div w:id="657465549">
                      <w:marLeft w:val="0"/>
                      <w:marRight w:val="0"/>
                      <w:marTop w:val="0"/>
                      <w:marBottom w:val="0"/>
                      <w:divBdr>
                        <w:top w:val="none" w:sz="0" w:space="0" w:color="auto"/>
                        <w:left w:val="none" w:sz="0" w:space="0" w:color="auto"/>
                        <w:bottom w:val="none" w:sz="0" w:space="0" w:color="auto"/>
                        <w:right w:val="none" w:sz="0" w:space="0" w:color="auto"/>
                      </w:divBdr>
                    </w:div>
                  </w:divsChild>
                </w:div>
                <w:div w:id="638462174">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908373061">
          <w:marLeft w:val="0"/>
          <w:marRight w:val="0"/>
          <w:marTop w:val="0"/>
          <w:marBottom w:val="300"/>
          <w:divBdr>
            <w:top w:val="none" w:sz="0" w:space="0" w:color="auto"/>
            <w:left w:val="none" w:sz="0" w:space="0" w:color="auto"/>
            <w:bottom w:val="none" w:sz="0" w:space="0" w:color="auto"/>
            <w:right w:val="none" w:sz="0" w:space="0" w:color="auto"/>
          </w:divBdr>
          <w:divsChild>
            <w:div w:id="417949536">
              <w:marLeft w:val="0"/>
              <w:marRight w:val="0"/>
              <w:marTop w:val="0"/>
              <w:marBottom w:val="0"/>
              <w:divBdr>
                <w:top w:val="none" w:sz="0" w:space="0" w:color="auto"/>
                <w:left w:val="none" w:sz="0" w:space="0" w:color="auto"/>
                <w:bottom w:val="none" w:sz="0" w:space="0" w:color="auto"/>
                <w:right w:val="none" w:sz="0" w:space="0" w:color="auto"/>
              </w:divBdr>
              <w:divsChild>
                <w:div w:id="929583193">
                  <w:marLeft w:val="0"/>
                  <w:marRight w:val="0"/>
                  <w:marTop w:val="150"/>
                  <w:marBottom w:val="150"/>
                  <w:divBdr>
                    <w:top w:val="none" w:sz="0" w:space="0" w:color="auto"/>
                    <w:left w:val="none" w:sz="0" w:space="0" w:color="auto"/>
                    <w:bottom w:val="none" w:sz="0" w:space="0" w:color="auto"/>
                    <w:right w:val="none" w:sz="0" w:space="0" w:color="auto"/>
                  </w:divBdr>
                  <w:divsChild>
                    <w:div w:id="300968308">
                      <w:marLeft w:val="0"/>
                      <w:marRight w:val="0"/>
                      <w:marTop w:val="0"/>
                      <w:marBottom w:val="0"/>
                      <w:divBdr>
                        <w:top w:val="none" w:sz="0" w:space="0" w:color="auto"/>
                        <w:left w:val="none" w:sz="0" w:space="0" w:color="auto"/>
                        <w:bottom w:val="none" w:sz="0" w:space="0" w:color="auto"/>
                        <w:right w:val="none" w:sz="0" w:space="0" w:color="auto"/>
                      </w:divBdr>
                    </w:div>
                  </w:divsChild>
                </w:div>
                <w:div w:id="241642470">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341397251">
          <w:marLeft w:val="0"/>
          <w:marRight w:val="0"/>
          <w:marTop w:val="0"/>
          <w:marBottom w:val="300"/>
          <w:divBdr>
            <w:top w:val="none" w:sz="0" w:space="0" w:color="auto"/>
            <w:left w:val="none" w:sz="0" w:space="0" w:color="auto"/>
            <w:bottom w:val="none" w:sz="0" w:space="0" w:color="auto"/>
            <w:right w:val="none" w:sz="0" w:space="0" w:color="auto"/>
          </w:divBdr>
          <w:divsChild>
            <w:div w:id="764349384">
              <w:marLeft w:val="0"/>
              <w:marRight w:val="0"/>
              <w:marTop w:val="0"/>
              <w:marBottom w:val="0"/>
              <w:divBdr>
                <w:top w:val="none" w:sz="0" w:space="0" w:color="auto"/>
                <w:left w:val="none" w:sz="0" w:space="0" w:color="auto"/>
                <w:bottom w:val="none" w:sz="0" w:space="0" w:color="auto"/>
                <w:right w:val="none" w:sz="0" w:space="0" w:color="auto"/>
              </w:divBdr>
              <w:divsChild>
                <w:div w:id="2088723592">
                  <w:marLeft w:val="0"/>
                  <w:marRight w:val="0"/>
                  <w:marTop w:val="150"/>
                  <w:marBottom w:val="150"/>
                  <w:divBdr>
                    <w:top w:val="none" w:sz="0" w:space="0" w:color="auto"/>
                    <w:left w:val="none" w:sz="0" w:space="0" w:color="auto"/>
                    <w:bottom w:val="none" w:sz="0" w:space="0" w:color="auto"/>
                    <w:right w:val="none" w:sz="0" w:space="0" w:color="auto"/>
                  </w:divBdr>
                  <w:divsChild>
                    <w:div w:id="973027265">
                      <w:marLeft w:val="0"/>
                      <w:marRight w:val="0"/>
                      <w:marTop w:val="0"/>
                      <w:marBottom w:val="0"/>
                      <w:divBdr>
                        <w:top w:val="none" w:sz="0" w:space="0" w:color="auto"/>
                        <w:left w:val="none" w:sz="0" w:space="0" w:color="auto"/>
                        <w:bottom w:val="none" w:sz="0" w:space="0" w:color="auto"/>
                        <w:right w:val="none" w:sz="0" w:space="0" w:color="auto"/>
                      </w:divBdr>
                    </w:div>
                  </w:divsChild>
                </w:div>
                <w:div w:id="1354378621">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274482805">
          <w:marLeft w:val="0"/>
          <w:marRight w:val="0"/>
          <w:marTop w:val="0"/>
          <w:marBottom w:val="300"/>
          <w:divBdr>
            <w:top w:val="none" w:sz="0" w:space="0" w:color="auto"/>
            <w:left w:val="none" w:sz="0" w:space="0" w:color="auto"/>
            <w:bottom w:val="none" w:sz="0" w:space="0" w:color="auto"/>
            <w:right w:val="none" w:sz="0" w:space="0" w:color="auto"/>
          </w:divBdr>
          <w:divsChild>
            <w:div w:id="1545480138">
              <w:marLeft w:val="0"/>
              <w:marRight w:val="0"/>
              <w:marTop w:val="0"/>
              <w:marBottom w:val="0"/>
              <w:divBdr>
                <w:top w:val="none" w:sz="0" w:space="0" w:color="auto"/>
                <w:left w:val="none" w:sz="0" w:space="0" w:color="auto"/>
                <w:bottom w:val="none" w:sz="0" w:space="0" w:color="auto"/>
                <w:right w:val="none" w:sz="0" w:space="0" w:color="auto"/>
              </w:divBdr>
              <w:divsChild>
                <w:div w:id="2016422482">
                  <w:marLeft w:val="0"/>
                  <w:marRight w:val="0"/>
                  <w:marTop w:val="150"/>
                  <w:marBottom w:val="150"/>
                  <w:divBdr>
                    <w:top w:val="none" w:sz="0" w:space="0" w:color="auto"/>
                    <w:left w:val="none" w:sz="0" w:space="0" w:color="auto"/>
                    <w:bottom w:val="none" w:sz="0" w:space="0" w:color="auto"/>
                    <w:right w:val="none" w:sz="0" w:space="0" w:color="auto"/>
                  </w:divBdr>
                  <w:divsChild>
                    <w:div w:id="1511218729">
                      <w:marLeft w:val="0"/>
                      <w:marRight w:val="0"/>
                      <w:marTop w:val="0"/>
                      <w:marBottom w:val="0"/>
                      <w:divBdr>
                        <w:top w:val="none" w:sz="0" w:space="0" w:color="auto"/>
                        <w:left w:val="none" w:sz="0" w:space="0" w:color="auto"/>
                        <w:bottom w:val="none" w:sz="0" w:space="0" w:color="auto"/>
                        <w:right w:val="none" w:sz="0" w:space="0" w:color="auto"/>
                      </w:divBdr>
                    </w:div>
                  </w:divsChild>
                </w:div>
                <w:div w:id="376783472">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106075612">
          <w:marLeft w:val="0"/>
          <w:marRight w:val="0"/>
          <w:marTop w:val="0"/>
          <w:marBottom w:val="300"/>
          <w:divBdr>
            <w:top w:val="none" w:sz="0" w:space="0" w:color="auto"/>
            <w:left w:val="none" w:sz="0" w:space="0" w:color="auto"/>
            <w:bottom w:val="none" w:sz="0" w:space="0" w:color="auto"/>
            <w:right w:val="none" w:sz="0" w:space="0" w:color="auto"/>
          </w:divBdr>
          <w:divsChild>
            <w:div w:id="527063041">
              <w:marLeft w:val="0"/>
              <w:marRight w:val="0"/>
              <w:marTop w:val="0"/>
              <w:marBottom w:val="0"/>
              <w:divBdr>
                <w:top w:val="none" w:sz="0" w:space="0" w:color="auto"/>
                <w:left w:val="none" w:sz="0" w:space="0" w:color="auto"/>
                <w:bottom w:val="none" w:sz="0" w:space="0" w:color="auto"/>
                <w:right w:val="none" w:sz="0" w:space="0" w:color="auto"/>
              </w:divBdr>
              <w:divsChild>
                <w:div w:id="1184978228">
                  <w:marLeft w:val="0"/>
                  <w:marRight w:val="0"/>
                  <w:marTop w:val="150"/>
                  <w:marBottom w:val="150"/>
                  <w:divBdr>
                    <w:top w:val="none" w:sz="0" w:space="0" w:color="auto"/>
                    <w:left w:val="none" w:sz="0" w:space="0" w:color="auto"/>
                    <w:bottom w:val="none" w:sz="0" w:space="0" w:color="auto"/>
                    <w:right w:val="none" w:sz="0" w:space="0" w:color="auto"/>
                  </w:divBdr>
                  <w:divsChild>
                    <w:div w:id="181016553">
                      <w:marLeft w:val="0"/>
                      <w:marRight w:val="0"/>
                      <w:marTop w:val="0"/>
                      <w:marBottom w:val="0"/>
                      <w:divBdr>
                        <w:top w:val="none" w:sz="0" w:space="0" w:color="auto"/>
                        <w:left w:val="none" w:sz="0" w:space="0" w:color="auto"/>
                        <w:bottom w:val="none" w:sz="0" w:space="0" w:color="auto"/>
                        <w:right w:val="none" w:sz="0" w:space="0" w:color="auto"/>
                      </w:divBdr>
                    </w:div>
                  </w:divsChild>
                </w:div>
                <w:div w:id="1328627804">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924684895">
          <w:marLeft w:val="0"/>
          <w:marRight w:val="0"/>
          <w:marTop w:val="0"/>
          <w:marBottom w:val="300"/>
          <w:divBdr>
            <w:top w:val="none" w:sz="0" w:space="0" w:color="auto"/>
            <w:left w:val="none" w:sz="0" w:space="0" w:color="auto"/>
            <w:bottom w:val="none" w:sz="0" w:space="0" w:color="auto"/>
            <w:right w:val="none" w:sz="0" w:space="0" w:color="auto"/>
          </w:divBdr>
          <w:divsChild>
            <w:div w:id="717239466">
              <w:marLeft w:val="0"/>
              <w:marRight w:val="0"/>
              <w:marTop w:val="0"/>
              <w:marBottom w:val="0"/>
              <w:divBdr>
                <w:top w:val="none" w:sz="0" w:space="0" w:color="auto"/>
                <w:left w:val="none" w:sz="0" w:space="0" w:color="auto"/>
                <w:bottom w:val="none" w:sz="0" w:space="0" w:color="auto"/>
                <w:right w:val="none" w:sz="0" w:space="0" w:color="auto"/>
              </w:divBdr>
              <w:divsChild>
                <w:div w:id="254561858">
                  <w:marLeft w:val="0"/>
                  <w:marRight w:val="0"/>
                  <w:marTop w:val="150"/>
                  <w:marBottom w:val="150"/>
                  <w:divBdr>
                    <w:top w:val="none" w:sz="0" w:space="0" w:color="auto"/>
                    <w:left w:val="none" w:sz="0" w:space="0" w:color="auto"/>
                    <w:bottom w:val="none" w:sz="0" w:space="0" w:color="auto"/>
                    <w:right w:val="none" w:sz="0" w:space="0" w:color="auto"/>
                  </w:divBdr>
                  <w:divsChild>
                    <w:div w:id="569658163">
                      <w:marLeft w:val="0"/>
                      <w:marRight w:val="0"/>
                      <w:marTop w:val="0"/>
                      <w:marBottom w:val="0"/>
                      <w:divBdr>
                        <w:top w:val="none" w:sz="0" w:space="0" w:color="auto"/>
                        <w:left w:val="none" w:sz="0" w:space="0" w:color="auto"/>
                        <w:bottom w:val="none" w:sz="0" w:space="0" w:color="auto"/>
                        <w:right w:val="none" w:sz="0" w:space="0" w:color="auto"/>
                      </w:divBdr>
                    </w:div>
                  </w:divsChild>
                </w:div>
                <w:div w:id="1764377896">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622806623">
          <w:marLeft w:val="0"/>
          <w:marRight w:val="0"/>
          <w:marTop w:val="0"/>
          <w:marBottom w:val="300"/>
          <w:divBdr>
            <w:top w:val="none" w:sz="0" w:space="0" w:color="auto"/>
            <w:left w:val="none" w:sz="0" w:space="0" w:color="auto"/>
            <w:bottom w:val="none" w:sz="0" w:space="0" w:color="auto"/>
            <w:right w:val="none" w:sz="0" w:space="0" w:color="auto"/>
          </w:divBdr>
          <w:divsChild>
            <w:div w:id="995645235">
              <w:marLeft w:val="0"/>
              <w:marRight w:val="0"/>
              <w:marTop w:val="0"/>
              <w:marBottom w:val="0"/>
              <w:divBdr>
                <w:top w:val="none" w:sz="0" w:space="0" w:color="auto"/>
                <w:left w:val="none" w:sz="0" w:space="0" w:color="auto"/>
                <w:bottom w:val="none" w:sz="0" w:space="0" w:color="auto"/>
                <w:right w:val="none" w:sz="0" w:space="0" w:color="auto"/>
              </w:divBdr>
              <w:divsChild>
                <w:div w:id="1664892658">
                  <w:marLeft w:val="0"/>
                  <w:marRight w:val="0"/>
                  <w:marTop w:val="150"/>
                  <w:marBottom w:val="150"/>
                  <w:divBdr>
                    <w:top w:val="none" w:sz="0" w:space="0" w:color="auto"/>
                    <w:left w:val="none" w:sz="0" w:space="0" w:color="auto"/>
                    <w:bottom w:val="none" w:sz="0" w:space="0" w:color="auto"/>
                    <w:right w:val="none" w:sz="0" w:space="0" w:color="auto"/>
                  </w:divBdr>
                  <w:divsChild>
                    <w:div w:id="1364358448">
                      <w:marLeft w:val="0"/>
                      <w:marRight w:val="0"/>
                      <w:marTop w:val="0"/>
                      <w:marBottom w:val="0"/>
                      <w:divBdr>
                        <w:top w:val="none" w:sz="0" w:space="0" w:color="auto"/>
                        <w:left w:val="none" w:sz="0" w:space="0" w:color="auto"/>
                        <w:bottom w:val="none" w:sz="0" w:space="0" w:color="auto"/>
                        <w:right w:val="none" w:sz="0" w:space="0" w:color="auto"/>
                      </w:divBdr>
                    </w:div>
                  </w:divsChild>
                </w:div>
                <w:div w:id="1776369013">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64705995">
          <w:marLeft w:val="0"/>
          <w:marRight w:val="0"/>
          <w:marTop w:val="0"/>
          <w:marBottom w:val="300"/>
          <w:divBdr>
            <w:top w:val="none" w:sz="0" w:space="0" w:color="auto"/>
            <w:left w:val="none" w:sz="0" w:space="0" w:color="auto"/>
            <w:bottom w:val="none" w:sz="0" w:space="0" w:color="auto"/>
            <w:right w:val="none" w:sz="0" w:space="0" w:color="auto"/>
          </w:divBdr>
          <w:divsChild>
            <w:div w:id="1708412964">
              <w:marLeft w:val="0"/>
              <w:marRight w:val="0"/>
              <w:marTop w:val="0"/>
              <w:marBottom w:val="0"/>
              <w:divBdr>
                <w:top w:val="none" w:sz="0" w:space="0" w:color="auto"/>
                <w:left w:val="none" w:sz="0" w:space="0" w:color="auto"/>
                <w:bottom w:val="none" w:sz="0" w:space="0" w:color="auto"/>
                <w:right w:val="none" w:sz="0" w:space="0" w:color="auto"/>
              </w:divBdr>
              <w:divsChild>
                <w:div w:id="2037001754">
                  <w:marLeft w:val="0"/>
                  <w:marRight w:val="0"/>
                  <w:marTop w:val="150"/>
                  <w:marBottom w:val="150"/>
                  <w:divBdr>
                    <w:top w:val="none" w:sz="0" w:space="0" w:color="auto"/>
                    <w:left w:val="none" w:sz="0" w:space="0" w:color="auto"/>
                    <w:bottom w:val="none" w:sz="0" w:space="0" w:color="auto"/>
                    <w:right w:val="none" w:sz="0" w:space="0" w:color="auto"/>
                  </w:divBdr>
                  <w:divsChild>
                    <w:div w:id="1561095435">
                      <w:marLeft w:val="0"/>
                      <w:marRight w:val="0"/>
                      <w:marTop w:val="0"/>
                      <w:marBottom w:val="0"/>
                      <w:divBdr>
                        <w:top w:val="none" w:sz="0" w:space="0" w:color="auto"/>
                        <w:left w:val="none" w:sz="0" w:space="0" w:color="auto"/>
                        <w:bottom w:val="none" w:sz="0" w:space="0" w:color="auto"/>
                        <w:right w:val="none" w:sz="0" w:space="0" w:color="auto"/>
                      </w:divBdr>
                    </w:div>
                  </w:divsChild>
                </w:div>
                <w:div w:id="957106327">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987203618">
          <w:marLeft w:val="0"/>
          <w:marRight w:val="0"/>
          <w:marTop w:val="0"/>
          <w:marBottom w:val="300"/>
          <w:divBdr>
            <w:top w:val="none" w:sz="0" w:space="0" w:color="auto"/>
            <w:left w:val="none" w:sz="0" w:space="0" w:color="auto"/>
            <w:bottom w:val="none" w:sz="0" w:space="0" w:color="auto"/>
            <w:right w:val="none" w:sz="0" w:space="0" w:color="auto"/>
          </w:divBdr>
          <w:divsChild>
            <w:div w:id="1992756348">
              <w:marLeft w:val="0"/>
              <w:marRight w:val="0"/>
              <w:marTop w:val="0"/>
              <w:marBottom w:val="0"/>
              <w:divBdr>
                <w:top w:val="none" w:sz="0" w:space="0" w:color="auto"/>
                <w:left w:val="none" w:sz="0" w:space="0" w:color="auto"/>
                <w:bottom w:val="none" w:sz="0" w:space="0" w:color="auto"/>
                <w:right w:val="none" w:sz="0" w:space="0" w:color="auto"/>
              </w:divBdr>
              <w:divsChild>
                <w:div w:id="1879199080">
                  <w:marLeft w:val="0"/>
                  <w:marRight w:val="0"/>
                  <w:marTop w:val="150"/>
                  <w:marBottom w:val="150"/>
                  <w:divBdr>
                    <w:top w:val="none" w:sz="0" w:space="0" w:color="auto"/>
                    <w:left w:val="none" w:sz="0" w:space="0" w:color="auto"/>
                    <w:bottom w:val="none" w:sz="0" w:space="0" w:color="auto"/>
                    <w:right w:val="none" w:sz="0" w:space="0" w:color="auto"/>
                  </w:divBdr>
                  <w:divsChild>
                    <w:div w:id="362904064">
                      <w:marLeft w:val="0"/>
                      <w:marRight w:val="0"/>
                      <w:marTop w:val="0"/>
                      <w:marBottom w:val="0"/>
                      <w:divBdr>
                        <w:top w:val="none" w:sz="0" w:space="0" w:color="auto"/>
                        <w:left w:val="none" w:sz="0" w:space="0" w:color="auto"/>
                        <w:bottom w:val="none" w:sz="0" w:space="0" w:color="auto"/>
                        <w:right w:val="none" w:sz="0" w:space="0" w:color="auto"/>
                      </w:divBdr>
                    </w:div>
                  </w:divsChild>
                </w:div>
                <w:div w:id="780227700">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2100058861">
          <w:marLeft w:val="0"/>
          <w:marRight w:val="0"/>
          <w:marTop w:val="0"/>
          <w:marBottom w:val="300"/>
          <w:divBdr>
            <w:top w:val="none" w:sz="0" w:space="0" w:color="auto"/>
            <w:left w:val="none" w:sz="0" w:space="0" w:color="auto"/>
            <w:bottom w:val="none" w:sz="0" w:space="0" w:color="auto"/>
            <w:right w:val="none" w:sz="0" w:space="0" w:color="auto"/>
          </w:divBdr>
          <w:divsChild>
            <w:div w:id="1660109118">
              <w:marLeft w:val="0"/>
              <w:marRight w:val="0"/>
              <w:marTop w:val="0"/>
              <w:marBottom w:val="0"/>
              <w:divBdr>
                <w:top w:val="none" w:sz="0" w:space="0" w:color="auto"/>
                <w:left w:val="none" w:sz="0" w:space="0" w:color="auto"/>
                <w:bottom w:val="none" w:sz="0" w:space="0" w:color="auto"/>
                <w:right w:val="none" w:sz="0" w:space="0" w:color="auto"/>
              </w:divBdr>
              <w:divsChild>
                <w:div w:id="2022853447">
                  <w:marLeft w:val="0"/>
                  <w:marRight w:val="0"/>
                  <w:marTop w:val="150"/>
                  <w:marBottom w:val="150"/>
                  <w:divBdr>
                    <w:top w:val="none" w:sz="0" w:space="0" w:color="auto"/>
                    <w:left w:val="none" w:sz="0" w:space="0" w:color="auto"/>
                    <w:bottom w:val="none" w:sz="0" w:space="0" w:color="auto"/>
                    <w:right w:val="none" w:sz="0" w:space="0" w:color="auto"/>
                  </w:divBdr>
                  <w:divsChild>
                    <w:div w:id="1949697548">
                      <w:marLeft w:val="0"/>
                      <w:marRight w:val="0"/>
                      <w:marTop w:val="0"/>
                      <w:marBottom w:val="0"/>
                      <w:divBdr>
                        <w:top w:val="none" w:sz="0" w:space="0" w:color="auto"/>
                        <w:left w:val="none" w:sz="0" w:space="0" w:color="auto"/>
                        <w:bottom w:val="none" w:sz="0" w:space="0" w:color="auto"/>
                        <w:right w:val="none" w:sz="0" w:space="0" w:color="auto"/>
                      </w:divBdr>
                    </w:div>
                  </w:divsChild>
                </w:div>
                <w:div w:id="62526955">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870410829">
          <w:marLeft w:val="0"/>
          <w:marRight w:val="0"/>
          <w:marTop w:val="0"/>
          <w:marBottom w:val="300"/>
          <w:divBdr>
            <w:top w:val="none" w:sz="0" w:space="0" w:color="auto"/>
            <w:left w:val="none" w:sz="0" w:space="0" w:color="auto"/>
            <w:bottom w:val="none" w:sz="0" w:space="0" w:color="auto"/>
            <w:right w:val="none" w:sz="0" w:space="0" w:color="auto"/>
          </w:divBdr>
          <w:divsChild>
            <w:div w:id="674455630">
              <w:marLeft w:val="0"/>
              <w:marRight w:val="0"/>
              <w:marTop w:val="0"/>
              <w:marBottom w:val="0"/>
              <w:divBdr>
                <w:top w:val="none" w:sz="0" w:space="0" w:color="auto"/>
                <w:left w:val="none" w:sz="0" w:space="0" w:color="auto"/>
                <w:bottom w:val="none" w:sz="0" w:space="0" w:color="auto"/>
                <w:right w:val="none" w:sz="0" w:space="0" w:color="auto"/>
              </w:divBdr>
              <w:divsChild>
                <w:div w:id="431586713">
                  <w:marLeft w:val="0"/>
                  <w:marRight w:val="0"/>
                  <w:marTop w:val="150"/>
                  <w:marBottom w:val="150"/>
                  <w:divBdr>
                    <w:top w:val="none" w:sz="0" w:space="0" w:color="auto"/>
                    <w:left w:val="none" w:sz="0" w:space="0" w:color="auto"/>
                    <w:bottom w:val="none" w:sz="0" w:space="0" w:color="auto"/>
                    <w:right w:val="none" w:sz="0" w:space="0" w:color="auto"/>
                  </w:divBdr>
                  <w:divsChild>
                    <w:div w:id="1255165678">
                      <w:marLeft w:val="0"/>
                      <w:marRight w:val="0"/>
                      <w:marTop w:val="0"/>
                      <w:marBottom w:val="0"/>
                      <w:divBdr>
                        <w:top w:val="none" w:sz="0" w:space="0" w:color="auto"/>
                        <w:left w:val="none" w:sz="0" w:space="0" w:color="auto"/>
                        <w:bottom w:val="none" w:sz="0" w:space="0" w:color="auto"/>
                        <w:right w:val="none" w:sz="0" w:space="0" w:color="auto"/>
                      </w:divBdr>
                    </w:div>
                  </w:divsChild>
                </w:div>
                <w:div w:id="50886175">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804538709">
          <w:marLeft w:val="0"/>
          <w:marRight w:val="0"/>
          <w:marTop w:val="0"/>
          <w:marBottom w:val="300"/>
          <w:divBdr>
            <w:top w:val="none" w:sz="0" w:space="0" w:color="auto"/>
            <w:left w:val="none" w:sz="0" w:space="0" w:color="auto"/>
            <w:bottom w:val="none" w:sz="0" w:space="0" w:color="auto"/>
            <w:right w:val="none" w:sz="0" w:space="0" w:color="auto"/>
          </w:divBdr>
          <w:divsChild>
            <w:div w:id="226692627">
              <w:marLeft w:val="0"/>
              <w:marRight w:val="0"/>
              <w:marTop w:val="0"/>
              <w:marBottom w:val="0"/>
              <w:divBdr>
                <w:top w:val="none" w:sz="0" w:space="0" w:color="auto"/>
                <w:left w:val="none" w:sz="0" w:space="0" w:color="auto"/>
                <w:bottom w:val="none" w:sz="0" w:space="0" w:color="auto"/>
                <w:right w:val="none" w:sz="0" w:space="0" w:color="auto"/>
              </w:divBdr>
              <w:divsChild>
                <w:div w:id="1958170828">
                  <w:marLeft w:val="0"/>
                  <w:marRight w:val="0"/>
                  <w:marTop w:val="150"/>
                  <w:marBottom w:val="150"/>
                  <w:divBdr>
                    <w:top w:val="none" w:sz="0" w:space="0" w:color="auto"/>
                    <w:left w:val="none" w:sz="0" w:space="0" w:color="auto"/>
                    <w:bottom w:val="none" w:sz="0" w:space="0" w:color="auto"/>
                    <w:right w:val="none" w:sz="0" w:space="0" w:color="auto"/>
                  </w:divBdr>
                  <w:divsChild>
                    <w:div w:id="1949119448">
                      <w:marLeft w:val="0"/>
                      <w:marRight w:val="0"/>
                      <w:marTop w:val="0"/>
                      <w:marBottom w:val="0"/>
                      <w:divBdr>
                        <w:top w:val="none" w:sz="0" w:space="0" w:color="auto"/>
                        <w:left w:val="none" w:sz="0" w:space="0" w:color="auto"/>
                        <w:bottom w:val="none" w:sz="0" w:space="0" w:color="auto"/>
                        <w:right w:val="none" w:sz="0" w:space="0" w:color="auto"/>
                      </w:divBdr>
                    </w:div>
                  </w:divsChild>
                </w:div>
                <w:div w:id="1118797399">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741099313">
          <w:marLeft w:val="0"/>
          <w:marRight w:val="0"/>
          <w:marTop w:val="0"/>
          <w:marBottom w:val="300"/>
          <w:divBdr>
            <w:top w:val="none" w:sz="0" w:space="0" w:color="auto"/>
            <w:left w:val="none" w:sz="0" w:space="0" w:color="auto"/>
            <w:bottom w:val="none" w:sz="0" w:space="0" w:color="auto"/>
            <w:right w:val="none" w:sz="0" w:space="0" w:color="auto"/>
          </w:divBdr>
          <w:divsChild>
            <w:div w:id="1933201661">
              <w:marLeft w:val="0"/>
              <w:marRight w:val="0"/>
              <w:marTop w:val="0"/>
              <w:marBottom w:val="0"/>
              <w:divBdr>
                <w:top w:val="none" w:sz="0" w:space="0" w:color="auto"/>
                <w:left w:val="none" w:sz="0" w:space="0" w:color="auto"/>
                <w:bottom w:val="none" w:sz="0" w:space="0" w:color="auto"/>
                <w:right w:val="none" w:sz="0" w:space="0" w:color="auto"/>
              </w:divBdr>
              <w:divsChild>
                <w:div w:id="1771898485">
                  <w:marLeft w:val="0"/>
                  <w:marRight w:val="0"/>
                  <w:marTop w:val="150"/>
                  <w:marBottom w:val="150"/>
                  <w:divBdr>
                    <w:top w:val="none" w:sz="0" w:space="0" w:color="auto"/>
                    <w:left w:val="none" w:sz="0" w:space="0" w:color="auto"/>
                    <w:bottom w:val="none" w:sz="0" w:space="0" w:color="auto"/>
                    <w:right w:val="none" w:sz="0" w:space="0" w:color="auto"/>
                  </w:divBdr>
                  <w:divsChild>
                    <w:div w:id="739061759">
                      <w:marLeft w:val="0"/>
                      <w:marRight w:val="0"/>
                      <w:marTop w:val="0"/>
                      <w:marBottom w:val="0"/>
                      <w:divBdr>
                        <w:top w:val="none" w:sz="0" w:space="0" w:color="auto"/>
                        <w:left w:val="none" w:sz="0" w:space="0" w:color="auto"/>
                        <w:bottom w:val="none" w:sz="0" w:space="0" w:color="auto"/>
                        <w:right w:val="none" w:sz="0" w:space="0" w:color="auto"/>
                      </w:divBdr>
                    </w:div>
                  </w:divsChild>
                </w:div>
                <w:div w:id="1066807576">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702240928">
          <w:marLeft w:val="0"/>
          <w:marRight w:val="0"/>
          <w:marTop w:val="0"/>
          <w:marBottom w:val="300"/>
          <w:divBdr>
            <w:top w:val="none" w:sz="0" w:space="0" w:color="auto"/>
            <w:left w:val="none" w:sz="0" w:space="0" w:color="auto"/>
            <w:bottom w:val="none" w:sz="0" w:space="0" w:color="auto"/>
            <w:right w:val="none" w:sz="0" w:space="0" w:color="auto"/>
          </w:divBdr>
          <w:divsChild>
            <w:div w:id="1608924384">
              <w:marLeft w:val="0"/>
              <w:marRight w:val="0"/>
              <w:marTop w:val="0"/>
              <w:marBottom w:val="0"/>
              <w:divBdr>
                <w:top w:val="none" w:sz="0" w:space="0" w:color="auto"/>
                <w:left w:val="none" w:sz="0" w:space="0" w:color="auto"/>
                <w:bottom w:val="none" w:sz="0" w:space="0" w:color="auto"/>
                <w:right w:val="none" w:sz="0" w:space="0" w:color="auto"/>
              </w:divBdr>
              <w:divsChild>
                <w:div w:id="22170522">
                  <w:marLeft w:val="0"/>
                  <w:marRight w:val="0"/>
                  <w:marTop w:val="150"/>
                  <w:marBottom w:val="150"/>
                  <w:divBdr>
                    <w:top w:val="none" w:sz="0" w:space="0" w:color="auto"/>
                    <w:left w:val="none" w:sz="0" w:space="0" w:color="auto"/>
                    <w:bottom w:val="none" w:sz="0" w:space="0" w:color="auto"/>
                    <w:right w:val="none" w:sz="0" w:space="0" w:color="auto"/>
                  </w:divBdr>
                  <w:divsChild>
                    <w:div w:id="1141846313">
                      <w:marLeft w:val="0"/>
                      <w:marRight w:val="0"/>
                      <w:marTop w:val="0"/>
                      <w:marBottom w:val="0"/>
                      <w:divBdr>
                        <w:top w:val="none" w:sz="0" w:space="0" w:color="auto"/>
                        <w:left w:val="none" w:sz="0" w:space="0" w:color="auto"/>
                        <w:bottom w:val="none" w:sz="0" w:space="0" w:color="auto"/>
                        <w:right w:val="none" w:sz="0" w:space="0" w:color="auto"/>
                      </w:divBdr>
                    </w:div>
                  </w:divsChild>
                </w:div>
                <w:div w:id="1675303560">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213926885">
          <w:marLeft w:val="0"/>
          <w:marRight w:val="0"/>
          <w:marTop w:val="0"/>
          <w:marBottom w:val="300"/>
          <w:divBdr>
            <w:top w:val="none" w:sz="0" w:space="0" w:color="auto"/>
            <w:left w:val="none" w:sz="0" w:space="0" w:color="auto"/>
            <w:bottom w:val="none" w:sz="0" w:space="0" w:color="auto"/>
            <w:right w:val="none" w:sz="0" w:space="0" w:color="auto"/>
          </w:divBdr>
          <w:divsChild>
            <w:div w:id="1335261468">
              <w:marLeft w:val="0"/>
              <w:marRight w:val="0"/>
              <w:marTop w:val="0"/>
              <w:marBottom w:val="0"/>
              <w:divBdr>
                <w:top w:val="none" w:sz="0" w:space="0" w:color="auto"/>
                <w:left w:val="none" w:sz="0" w:space="0" w:color="auto"/>
                <w:bottom w:val="none" w:sz="0" w:space="0" w:color="auto"/>
                <w:right w:val="none" w:sz="0" w:space="0" w:color="auto"/>
              </w:divBdr>
              <w:divsChild>
                <w:div w:id="219288350">
                  <w:marLeft w:val="0"/>
                  <w:marRight w:val="0"/>
                  <w:marTop w:val="150"/>
                  <w:marBottom w:val="150"/>
                  <w:divBdr>
                    <w:top w:val="none" w:sz="0" w:space="0" w:color="auto"/>
                    <w:left w:val="none" w:sz="0" w:space="0" w:color="auto"/>
                    <w:bottom w:val="none" w:sz="0" w:space="0" w:color="auto"/>
                    <w:right w:val="none" w:sz="0" w:space="0" w:color="auto"/>
                  </w:divBdr>
                  <w:divsChild>
                    <w:div w:id="1967272880">
                      <w:marLeft w:val="0"/>
                      <w:marRight w:val="0"/>
                      <w:marTop w:val="0"/>
                      <w:marBottom w:val="0"/>
                      <w:divBdr>
                        <w:top w:val="none" w:sz="0" w:space="0" w:color="auto"/>
                        <w:left w:val="none" w:sz="0" w:space="0" w:color="auto"/>
                        <w:bottom w:val="none" w:sz="0" w:space="0" w:color="auto"/>
                        <w:right w:val="none" w:sz="0" w:space="0" w:color="auto"/>
                      </w:divBdr>
                    </w:div>
                  </w:divsChild>
                </w:div>
                <w:div w:id="1777628994">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30887998">
          <w:marLeft w:val="0"/>
          <w:marRight w:val="0"/>
          <w:marTop w:val="0"/>
          <w:marBottom w:val="300"/>
          <w:divBdr>
            <w:top w:val="none" w:sz="0" w:space="0" w:color="auto"/>
            <w:left w:val="none" w:sz="0" w:space="0" w:color="auto"/>
            <w:bottom w:val="none" w:sz="0" w:space="0" w:color="auto"/>
            <w:right w:val="none" w:sz="0" w:space="0" w:color="auto"/>
          </w:divBdr>
          <w:divsChild>
            <w:div w:id="62879445">
              <w:marLeft w:val="0"/>
              <w:marRight w:val="0"/>
              <w:marTop w:val="0"/>
              <w:marBottom w:val="0"/>
              <w:divBdr>
                <w:top w:val="none" w:sz="0" w:space="0" w:color="auto"/>
                <w:left w:val="none" w:sz="0" w:space="0" w:color="auto"/>
                <w:bottom w:val="none" w:sz="0" w:space="0" w:color="auto"/>
                <w:right w:val="none" w:sz="0" w:space="0" w:color="auto"/>
              </w:divBdr>
              <w:divsChild>
                <w:div w:id="1078938380">
                  <w:marLeft w:val="0"/>
                  <w:marRight w:val="0"/>
                  <w:marTop w:val="150"/>
                  <w:marBottom w:val="150"/>
                  <w:divBdr>
                    <w:top w:val="none" w:sz="0" w:space="0" w:color="auto"/>
                    <w:left w:val="none" w:sz="0" w:space="0" w:color="auto"/>
                    <w:bottom w:val="none" w:sz="0" w:space="0" w:color="auto"/>
                    <w:right w:val="none" w:sz="0" w:space="0" w:color="auto"/>
                  </w:divBdr>
                  <w:divsChild>
                    <w:div w:id="390464988">
                      <w:marLeft w:val="0"/>
                      <w:marRight w:val="0"/>
                      <w:marTop w:val="0"/>
                      <w:marBottom w:val="0"/>
                      <w:divBdr>
                        <w:top w:val="none" w:sz="0" w:space="0" w:color="auto"/>
                        <w:left w:val="none" w:sz="0" w:space="0" w:color="auto"/>
                        <w:bottom w:val="none" w:sz="0" w:space="0" w:color="auto"/>
                        <w:right w:val="none" w:sz="0" w:space="0" w:color="auto"/>
                      </w:divBdr>
                    </w:div>
                  </w:divsChild>
                </w:div>
                <w:div w:id="442962885">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572469463">
          <w:marLeft w:val="0"/>
          <w:marRight w:val="0"/>
          <w:marTop w:val="0"/>
          <w:marBottom w:val="300"/>
          <w:divBdr>
            <w:top w:val="none" w:sz="0" w:space="0" w:color="auto"/>
            <w:left w:val="none" w:sz="0" w:space="0" w:color="auto"/>
            <w:bottom w:val="none" w:sz="0" w:space="0" w:color="auto"/>
            <w:right w:val="none" w:sz="0" w:space="0" w:color="auto"/>
          </w:divBdr>
          <w:divsChild>
            <w:div w:id="641422833">
              <w:marLeft w:val="0"/>
              <w:marRight w:val="0"/>
              <w:marTop w:val="0"/>
              <w:marBottom w:val="0"/>
              <w:divBdr>
                <w:top w:val="none" w:sz="0" w:space="0" w:color="auto"/>
                <w:left w:val="none" w:sz="0" w:space="0" w:color="auto"/>
                <w:bottom w:val="none" w:sz="0" w:space="0" w:color="auto"/>
                <w:right w:val="none" w:sz="0" w:space="0" w:color="auto"/>
              </w:divBdr>
              <w:divsChild>
                <w:div w:id="1160273110">
                  <w:marLeft w:val="0"/>
                  <w:marRight w:val="0"/>
                  <w:marTop w:val="150"/>
                  <w:marBottom w:val="150"/>
                  <w:divBdr>
                    <w:top w:val="none" w:sz="0" w:space="0" w:color="auto"/>
                    <w:left w:val="none" w:sz="0" w:space="0" w:color="auto"/>
                    <w:bottom w:val="none" w:sz="0" w:space="0" w:color="auto"/>
                    <w:right w:val="none" w:sz="0" w:space="0" w:color="auto"/>
                  </w:divBdr>
                  <w:divsChild>
                    <w:div w:id="2753898">
                      <w:marLeft w:val="0"/>
                      <w:marRight w:val="0"/>
                      <w:marTop w:val="0"/>
                      <w:marBottom w:val="0"/>
                      <w:divBdr>
                        <w:top w:val="none" w:sz="0" w:space="0" w:color="auto"/>
                        <w:left w:val="none" w:sz="0" w:space="0" w:color="auto"/>
                        <w:bottom w:val="none" w:sz="0" w:space="0" w:color="auto"/>
                        <w:right w:val="none" w:sz="0" w:space="0" w:color="auto"/>
                      </w:divBdr>
                    </w:div>
                  </w:divsChild>
                </w:div>
                <w:div w:id="659695476">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52793489">
          <w:marLeft w:val="0"/>
          <w:marRight w:val="0"/>
          <w:marTop w:val="0"/>
          <w:marBottom w:val="300"/>
          <w:divBdr>
            <w:top w:val="none" w:sz="0" w:space="0" w:color="auto"/>
            <w:left w:val="none" w:sz="0" w:space="0" w:color="auto"/>
            <w:bottom w:val="none" w:sz="0" w:space="0" w:color="auto"/>
            <w:right w:val="none" w:sz="0" w:space="0" w:color="auto"/>
          </w:divBdr>
          <w:divsChild>
            <w:div w:id="616717095">
              <w:marLeft w:val="0"/>
              <w:marRight w:val="0"/>
              <w:marTop w:val="0"/>
              <w:marBottom w:val="0"/>
              <w:divBdr>
                <w:top w:val="none" w:sz="0" w:space="0" w:color="auto"/>
                <w:left w:val="none" w:sz="0" w:space="0" w:color="auto"/>
                <w:bottom w:val="none" w:sz="0" w:space="0" w:color="auto"/>
                <w:right w:val="none" w:sz="0" w:space="0" w:color="auto"/>
              </w:divBdr>
              <w:divsChild>
                <w:div w:id="1809123132">
                  <w:marLeft w:val="0"/>
                  <w:marRight w:val="0"/>
                  <w:marTop w:val="150"/>
                  <w:marBottom w:val="150"/>
                  <w:divBdr>
                    <w:top w:val="none" w:sz="0" w:space="0" w:color="auto"/>
                    <w:left w:val="none" w:sz="0" w:space="0" w:color="auto"/>
                    <w:bottom w:val="none" w:sz="0" w:space="0" w:color="auto"/>
                    <w:right w:val="none" w:sz="0" w:space="0" w:color="auto"/>
                  </w:divBdr>
                  <w:divsChild>
                    <w:div w:id="1177228309">
                      <w:marLeft w:val="0"/>
                      <w:marRight w:val="0"/>
                      <w:marTop w:val="0"/>
                      <w:marBottom w:val="0"/>
                      <w:divBdr>
                        <w:top w:val="none" w:sz="0" w:space="0" w:color="auto"/>
                        <w:left w:val="none" w:sz="0" w:space="0" w:color="auto"/>
                        <w:bottom w:val="none" w:sz="0" w:space="0" w:color="auto"/>
                        <w:right w:val="none" w:sz="0" w:space="0" w:color="auto"/>
                      </w:divBdr>
                    </w:div>
                  </w:divsChild>
                </w:div>
                <w:div w:id="294599838">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295452550">
          <w:marLeft w:val="0"/>
          <w:marRight w:val="0"/>
          <w:marTop w:val="0"/>
          <w:marBottom w:val="300"/>
          <w:divBdr>
            <w:top w:val="none" w:sz="0" w:space="0" w:color="auto"/>
            <w:left w:val="none" w:sz="0" w:space="0" w:color="auto"/>
            <w:bottom w:val="none" w:sz="0" w:space="0" w:color="auto"/>
            <w:right w:val="none" w:sz="0" w:space="0" w:color="auto"/>
          </w:divBdr>
          <w:divsChild>
            <w:div w:id="495270598">
              <w:marLeft w:val="0"/>
              <w:marRight w:val="0"/>
              <w:marTop w:val="0"/>
              <w:marBottom w:val="0"/>
              <w:divBdr>
                <w:top w:val="none" w:sz="0" w:space="0" w:color="auto"/>
                <w:left w:val="none" w:sz="0" w:space="0" w:color="auto"/>
                <w:bottom w:val="none" w:sz="0" w:space="0" w:color="auto"/>
                <w:right w:val="none" w:sz="0" w:space="0" w:color="auto"/>
              </w:divBdr>
              <w:divsChild>
                <w:div w:id="462038850">
                  <w:marLeft w:val="0"/>
                  <w:marRight w:val="0"/>
                  <w:marTop w:val="150"/>
                  <w:marBottom w:val="150"/>
                  <w:divBdr>
                    <w:top w:val="none" w:sz="0" w:space="0" w:color="auto"/>
                    <w:left w:val="none" w:sz="0" w:space="0" w:color="auto"/>
                    <w:bottom w:val="none" w:sz="0" w:space="0" w:color="auto"/>
                    <w:right w:val="none" w:sz="0" w:space="0" w:color="auto"/>
                  </w:divBdr>
                  <w:divsChild>
                    <w:div w:id="1608925976">
                      <w:marLeft w:val="0"/>
                      <w:marRight w:val="0"/>
                      <w:marTop w:val="0"/>
                      <w:marBottom w:val="0"/>
                      <w:divBdr>
                        <w:top w:val="none" w:sz="0" w:space="0" w:color="auto"/>
                        <w:left w:val="none" w:sz="0" w:space="0" w:color="auto"/>
                        <w:bottom w:val="none" w:sz="0" w:space="0" w:color="auto"/>
                        <w:right w:val="none" w:sz="0" w:space="0" w:color="auto"/>
                      </w:divBdr>
                    </w:div>
                  </w:divsChild>
                </w:div>
                <w:div w:id="455225131">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404108451">
          <w:marLeft w:val="0"/>
          <w:marRight w:val="0"/>
          <w:marTop w:val="0"/>
          <w:marBottom w:val="300"/>
          <w:divBdr>
            <w:top w:val="none" w:sz="0" w:space="0" w:color="auto"/>
            <w:left w:val="none" w:sz="0" w:space="0" w:color="auto"/>
            <w:bottom w:val="none" w:sz="0" w:space="0" w:color="auto"/>
            <w:right w:val="none" w:sz="0" w:space="0" w:color="auto"/>
          </w:divBdr>
          <w:divsChild>
            <w:div w:id="59862928">
              <w:marLeft w:val="0"/>
              <w:marRight w:val="0"/>
              <w:marTop w:val="0"/>
              <w:marBottom w:val="0"/>
              <w:divBdr>
                <w:top w:val="none" w:sz="0" w:space="0" w:color="auto"/>
                <w:left w:val="none" w:sz="0" w:space="0" w:color="auto"/>
                <w:bottom w:val="none" w:sz="0" w:space="0" w:color="auto"/>
                <w:right w:val="none" w:sz="0" w:space="0" w:color="auto"/>
              </w:divBdr>
              <w:divsChild>
                <w:div w:id="1421412164">
                  <w:marLeft w:val="0"/>
                  <w:marRight w:val="0"/>
                  <w:marTop w:val="150"/>
                  <w:marBottom w:val="150"/>
                  <w:divBdr>
                    <w:top w:val="none" w:sz="0" w:space="0" w:color="auto"/>
                    <w:left w:val="none" w:sz="0" w:space="0" w:color="auto"/>
                    <w:bottom w:val="none" w:sz="0" w:space="0" w:color="auto"/>
                    <w:right w:val="none" w:sz="0" w:space="0" w:color="auto"/>
                  </w:divBdr>
                  <w:divsChild>
                    <w:div w:id="1124813755">
                      <w:marLeft w:val="0"/>
                      <w:marRight w:val="0"/>
                      <w:marTop w:val="0"/>
                      <w:marBottom w:val="0"/>
                      <w:divBdr>
                        <w:top w:val="none" w:sz="0" w:space="0" w:color="auto"/>
                        <w:left w:val="none" w:sz="0" w:space="0" w:color="auto"/>
                        <w:bottom w:val="none" w:sz="0" w:space="0" w:color="auto"/>
                        <w:right w:val="none" w:sz="0" w:space="0" w:color="auto"/>
                      </w:divBdr>
                    </w:div>
                  </w:divsChild>
                </w:div>
                <w:div w:id="1402295455">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2133399980">
          <w:marLeft w:val="0"/>
          <w:marRight w:val="0"/>
          <w:marTop w:val="0"/>
          <w:marBottom w:val="300"/>
          <w:divBdr>
            <w:top w:val="none" w:sz="0" w:space="0" w:color="auto"/>
            <w:left w:val="none" w:sz="0" w:space="0" w:color="auto"/>
            <w:bottom w:val="none" w:sz="0" w:space="0" w:color="auto"/>
            <w:right w:val="none" w:sz="0" w:space="0" w:color="auto"/>
          </w:divBdr>
          <w:divsChild>
            <w:div w:id="703018104">
              <w:marLeft w:val="0"/>
              <w:marRight w:val="0"/>
              <w:marTop w:val="0"/>
              <w:marBottom w:val="0"/>
              <w:divBdr>
                <w:top w:val="none" w:sz="0" w:space="0" w:color="auto"/>
                <w:left w:val="none" w:sz="0" w:space="0" w:color="auto"/>
                <w:bottom w:val="none" w:sz="0" w:space="0" w:color="auto"/>
                <w:right w:val="none" w:sz="0" w:space="0" w:color="auto"/>
              </w:divBdr>
              <w:divsChild>
                <w:div w:id="1341390895">
                  <w:marLeft w:val="0"/>
                  <w:marRight w:val="0"/>
                  <w:marTop w:val="150"/>
                  <w:marBottom w:val="150"/>
                  <w:divBdr>
                    <w:top w:val="none" w:sz="0" w:space="0" w:color="auto"/>
                    <w:left w:val="none" w:sz="0" w:space="0" w:color="auto"/>
                    <w:bottom w:val="none" w:sz="0" w:space="0" w:color="auto"/>
                    <w:right w:val="none" w:sz="0" w:space="0" w:color="auto"/>
                  </w:divBdr>
                  <w:divsChild>
                    <w:div w:id="1518812917">
                      <w:marLeft w:val="0"/>
                      <w:marRight w:val="0"/>
                      <w:marTop w:val="0"/>
                      <w:marBottom w:val="0"/>
                      <w:divBdr>
                        <w:top w:val="none" w:sz="0" w:space="0" w:color="auto"/>
                        <w:left w:val="none" w:sz="0" w:space="0" w:color="auto"/>
                        <w:bottom w:val="none" w:sz="0" w:space="0" w:color="auto"/>
                        <w:right w:val="none" w:sz="0" w:space="0" w:color="auto"/>
                      </w:divBdr>
                    </w:div>
                  </w:divsChild>
                </w:div>
                <w:div w:id="604390933">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831602398">
          <w:marLeft w:val="0"/>
          <w:marRight w:val="0"/>
          <w:marTop w:val="0"/>
          <w:marBottom w:val="300"/>
          <w:divBdr>
            <w:top w:val="none" w:sz="0" w:space="0" w:color="auto"/>
            <w:left w:val="none" w:sz="0" w:space="0" w:color="auto"/>
            <w:bottom w:val="none" w:sz="0" w:space="0" w:color="auto"/>
            <w:right w:val="none" w:sz="0" w:space="0" w:color="auto"/>
          </w:divBdr>
          <w:divsChild>
            <w:div w:id="1369456644">
              <w:marLeft w:val="0"/>
              <w:marRight w:val="0"/>
              <w:marTop w:val="0"/>
              <w:marBottom w:val="0"/>
              <w:divBdr>
                <w:top w:val="none" w:sz="0" w:space="0" w:color="auto"/>
                <w:left w:val="none" w:sz="0" w:space="0" w:color="auto"/>
                <w:bottom w:val="none" w:sz="0" w:space="0" w:color="auto"/>
                <w:right w:val="none" w:sz="0" w:space="0" w:color="auto"/>
              </w:divBdr>
              <w:divsChild>
                <w:div w:id="1987121565">
                  <w:marLeft w:val="0"/>
                  <w:marRight w:val="0"/>
                  <w:marTop w:val="150"/>
                  <w:marBottom w:val="150"/>
                  <w:divBdr>
                    <w:top w:val="none" w:sz="0" w:space="0" w:color="auto"/>
                    <w:left w:val="none" w:sz="0" w:space="0" w:color="auto"/>
                    <w:bottom w:val="none" w:sz="0" w:space="0" w:color="auto"/>
                    <w:right w:val="none" w:sz="0" w:space="0" w:color="auto"/>
                  </w:divBdr>
                  <w:divsChild>
                    <w:div w:id="1522162047">
                      <w:marLeft w:val="0"/>
                      <w:marRight w:val="0"/>
                      <w:marTop w:val="0"/>
                      <w:marBottom w:val="0"/>
                      <w:divBdr>
                        <w:top w:val="none" w:sz="0" w:space="0" w:color="auto"/>
                        <w:left w:val="none" w:sz="0" w:space="0" w:color="auto"/>
                        <w:bottom w:val="none" w:sz="0" w:space="0" w:color="auto"/>
                        <w:right w:val="none" w:sz="0" w:space="0" w:color="auto"/>
                      </w:divBdr>
                    </w:div>
                  </w:divsChild>
                </w:div>
                <w:div w:id="1336567517">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404983657">
          <w:marLeft w:val="0"/>
          <w:marRight w:val="0"/>
          <w:marTop w:val="0"/>
          <w:marBottom w:val="300"/>
          <w:divBdr>
            <w:top w:val="none" w:sz="0" w:space="0" w:color="auto"/>
            <w:left w:val="none" w:sz="0" w:space="0" w:color="auto"/>
            <w:bottom w:val="none" w:sz="0" w:space="0" w:color="auto"/>
            <w:right w:val="none" w:sz="0" w:space="0" w:color="auto"/>
          </w:divBdr>
          <w:divsChild>
            <w:div w:id="1691225885">
              <w:marLeft w:val="0"/>
              <w:marRight w:val="0"/>
              <w:marTop w:val="0"/>
              <w:marBottom w:val="0"/>
              <w:divBdr>
                <w:top w:val="none" w:sz="0" w:space="0" w:color="auto"/>
                <w:left w:val="none" w:sz="0" w:space="0" w:color="auto"/>
                <w:bottom w:val="none" w:sz="0" w:space="0" w:color="auto"/>
                <w:right w:val="none" w:sz="0" w:space="0" w:color="auto"/>
              </w:divBdr>
              <w:divsChild>
                <w:div w:id="98260871">
                  <w:marLeft w:val="0"/>
                  <w:marRight w:val="0"/>
                  <w:marTop w:val="150"/>
                  <w:marBottom w:val="150"/>
                  <w:divBdr>
                    <w:top w:val="none" w:sz="0" w:space="0" w:color="auto"/>
                    <w:left w:val="none" w:sz="0" w:space="0" w:color="auto"/>
                    <w:bottom w:val="none" w:sz="0" w:space="0" w:color="auto"/>
                    <w:right w:val="none" w:sz="0" w:space="0" w:color="auto"/>
                  </w:divBdr>
                  <w:divsChild>
                    <w:div w:id="925652628">
                      <w:marLeft w:val="0"/>
                      <w:marRight w:val="0"/>
                      <w:marTop w:val="0"/>
                      <w:marBottom w:val="0"/>
                      <w:divBdr>
                        <w:top w:val="none" w:sz="0" w:space="0" w:color="auto"/>
                        <w:left w:val="none" w:sz="0" w:space="0" w:color="auto"/>
                        <w:bottom w:val="none" w:sz="0" w:space="0" w:color="auto"/>
                        <w:right w:val="none" w:sz="0" w:space="0" w:color="auto"/>
                      </w:divBdr>
                    </w:div>
                  </w:divsChild>
                </w:div>
                <w:div w:id="2085056876">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912344487">
          <w:marLeft w:val="0"/>
          <w:marRight w:val="0"/>
          <w:marTop w:val="0"/>
          <w:marBottom w:val="300"/>
          <w:divBdr>
            <w:top w:val="none" w:sz="0" w:space="0" w:color="auto"/>
            <w:left w:val="none" w:sz="0" w:space="0" w:color="auto"/>
            <w:bottom w:val="none" w:sz="0" w:space="0" w:color="auto"/>
            <w:right w:val="none" w:sz="0" w:space="0" w:color="auto"/>
          </w:divBdr>
          <w:divsChild>
            <w:div w:id="1548953409">
              <w:marLeft w:val="0"/>
              <w:marRight w:val="0"/>
              <w:marTop w:val="0"/>
              <w:marBottom w:val="0"/>
              <w:divBdr>
                <w:top w:val="none" w:sz="0" w:space="0" w:color="auto"/>
                <w:left w:val="none" w:sz="0" w:space="0" w:color="auto"/>
                <w:bottom w:val="none" w:sz="0" w:space="0" w:color="auto"/>
                <w:right w:val="none" w:sz="0" w:space="0" w:color="auto"/>
              </w:divBdr>
              <w:divsChild>
                <w:div w:id="803037734">
                  <w:marLeft w:val="0"/>
                  <w:marRight w:val="0"/>
                  <w:marTop w:val="150"/>
                  <w:marBottom w:val="150"/>
                  <w:divBdr>
                    <w:top w:val="none" w:sz="0" w:space="0" w:color="auto"/>
                    <w:left w:val="none" w:sz="0" w:space="0" w:color="auto"/>
                    <w:bottom w:val="none" w:sz="0" w:space="0" w:color="auto"/>
                    <w:right w:val="none" w:sz="0" w:space="0" w:color="auto"/>
                  </w:divBdr>
                  <w:divsChild>
                    <w:div w:id="789325494">
                      <w:marLeft w:val="0"/>
                      <w:marRight w:val="0"/>
                      <w:marTop w:val="0"/>
                      <w:marBottom w:val="0"/>
                      <w:divBdr>
                        <w:top w:val="none" w:sz="0" w:space="0" w:color="auto"/>
                        <w:left w:val="none" w:sz="0" w:space="0" w:color="auto"/>
                        <w:bottom w:val="none" w:sz="0" w:space="0" w:color="auto"/>
                        <w:right w:val="none" w:sz="0" w:space="0" w:color="auto"/>
                      </w:divBdr>
                    </w:div>
                  </w:divsChild>
                </w:div>
                <w:div w:id="2066247326">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789282731">
          <w:marLeft w:val="150"/>
          <w:marRight w:val="150"/>
          <w:marTop w:val="0"/>
          <w:marBottom w:val="150"/>
          <w:divBdr>
            <w:top w:val="none" w:sz="0" w:space="0" w:color="auto"/>
            <w:left w:val="none" w:sz="0" w:space="0" w:color="auto"/>
            <w:bottom w:val="none" w:sz="0" w:space="0" w:color="auto"/>
            <w:right w:val="none" w:sz="0" w:space="0" w:color="auto"/>
          </w:divBdr>
          <w:divsChild>
            <w:div w:id="690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303952">
      <w:bodyDiv w:val="1"/>
      <w:marLeft w:val="0"/>
      <w:marRight w:val="0"/>
      <w:marTop w:val="0"/>
      <w:marBottom w:val="0"/>
      <w:divBdr>
        <w:top w:val="none" w:sz="0" w:space="0" w:color="auto"/>
        <w:left w:val="none" w:sz="0" w:space="0" w:color="auto"/>
        <w:bottom w:val="none" w:sz="0" w:space="0" w:color="auto"/>
        <w:right w:val="none" w:sz="0" w:space="0" w:color="auto"/>
      </w:divBdr>
      <w:divsChild>
        <w:div w:id="1677539406">
          <w:marLeft w:val="0"/>
          <w:marRight w:val="0"/>
          <w:marTop w:val="0"/>
          <w:marBottom w:val="300"/>
          <w:divBdr>
            <w:top w:val="none" w:sz="0" w:space="0" w:color="auto"/>
            <w:left w:val="none" w:sz="0" w:space="0" w:color="auto"/>
            <w:bottom w:val="none" w:sz="0" w:space="0" w:color="auto"/>
            <w:right w:val="none" w:sz="0" w:space="0" w:color="auto"/>
          </w:divBdr>
          <w:divsChild>
            <w:div w:id="2070573286">
              <w:marLeft w:val="0"/>
              <w:marRight w:val="0"/>
              <w:marTop w:val="0"/>
              <w:marBottom w:val="0"/>
              <w:divBdr>
                <w:top w:val="none" w:sz="0" w:space="0" w:color="auto"/>
                <w:left w:val="none" w:sz="0" w:space="0" w:color="auto"/>
                <w:bottom w:val="none" w:sz="0" w:space="0" w:color="auto"/>
                <w:right w:val="none" w:sz="0" w:space="0" w:color="auto"/>
              </w:divBdr>
              <w:divsChild>
                <w:div w:id="1523937632">
                  <w:marLeft w:val="0"/>
                  <w:marRight w:val="0"/>
                  <w:marTop w:val="150"/>
                  <w:marBottom w:val="150"/>
                  <w:divBdr>
                    <w:top w:val="none" w:sz="0" w:space="0" w:color="auto"/>
                    <w:left w:val="none" w:sz="0" w:space="0" w:color="auto"/>
                    <w:bottom w:val="none" w:sz="0" w:space="0" w:color="auto"/>
                    <w:right w:val="none" w:sz="0" w:space="0" w:color="auto"/>
                  </w:divBdr>
                  <w:divsChild>
                    <w:div w:id="553539035">
                      <w:marLeft w:val="0"/>
                      <w:marRight w:val="0"/>
                      <w:marTop w:val="0"/>
                      <w:marBottom w:val="0"/>
                      <w:divBdr>
                        <w:top w:val="none" w:sz="0" w:space="0" w:color="auto"/>
                        <w:left w:val="none" w:sz="0" w:space="0" w:color="auto"/>
                        <w:bottom w:val="none" w:sz="0" w:space="0" w:color="auto"/>
                        <w:right w:val="none" w:sz="0" w:space="0" w:color="auto"/>
                      </w:divBdr>
                    </w:div>
                  </w:divsChild>
                </w:div>
                <w:div w:id="139349281">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994337657">
          <w:marLeft w:val="0"/>
          <w:marRight w:val="0"/>
          <w:marTop w:val="0"/>
          <w:marBottom w:val="300"/>
          <w:divBdr>
            <w:top w:val="none" w:sz="0" w:space="0" w:color="auto"/>
            <w:left w:val="none" w:sz="0" w:space="0" w:color="auto"/>
            <w:bottom w:val="none" w:sz="0" w:space="0" w:color="auto"/>
            <w:right w:val="none" w:sz="0" w:space="0" w:color="auto"/>
          </w:divBdr>
          <w:divsChild>
            <w:div w:id="1981839957">
              <w:marLeft w:val="0"/>
              <w:marRight w:val="0"/>
              <w:marTop w:val="0"/>
              <w:marBottom w:val="0"/>
              <w:divBdr>
                <w:top w:val="none" w:sz="0" w:space="0" w:color="auto"/>
                <w:left w:val="none" w:sz="0" w:space="0" w:color="auto"/>
                <w:bottom w:val="none" w:sz="0" w:space="0" w:color="auto"/>
                <w:right w:val="none" w:sz="0" w:space="0" w:color="auto"/>
              </w:divBdr>
              <w:divsChild>
                <w:div w:id="322466621">
                  <w:marLeft w:val="0"/>
                  <w:marRight w:val="0"/>
                  <w:marTop w:val="150"/>
                  <w:marBottom w:val="150"/>
                  <w:divBdr>
                    <w:top w:val="none" w:sz="0" w:space="0" w:color="auto"/>
                    <w:left w:val="none" w:sz="0" w:space="0" w:color="auto"/>
                    <w:bottom w:val="none" w:sz="0" w:space="0" w:color="auto"/>
                    <w:right w:val="none" w:sz="0" w:space="0" w:color="auto"/>
                  </w:divBdr>
                  <w:divsChild>
                    <w:div w:id="454955036">
                      <w:marLeft w:val="0"/>
                      <w:marRight w:val="0"/>
                      <w:marTop w:val="0"/>
                      <w:marBottom w:val="0"/>
                      <w:divBdr>
                        <w:top w:val="none" w:sz="0" w:space="0" w:color="auto"/>
                        <w:left w:val="none" w:sz="0" w:space="0" w:color="auto"/>
                        <w:bottom w:val="none" w:sz="0" w:space="0" w:color="auto"/>
                        <w:right w:val="none" w:sz="0" w:space="0" w:color="auto"/>
                      </w:divBdr>
                    </w:div>
                  </w:divsChild>
                </w:div>
                <w:div w:id="624779494">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920065236">
          <w:marLeft w:val="0"/>
          <w:marRight w:val="0"/>
          <w:marTop w:val="0"/>
          <w:marBottom w:val="300"/>
          <w:divBdr>
            <w:top w:val="none" w:sz="0" w:space="0" w:color="auto"/>
            <w:left w:val="none" w:sz="0" w:space="0" w:color="auto"/>
            <w:bottom w:val="none" w:sz="0" w:space="0" w:color="auto"/>
            <w:right w:val="none" w:sz="0" w:space="0" w:color="auto"/>
          </w:divBdr>
          <w:divsChild>
            <w:div w:id="1575093406">
              <w:marLeft w:val="0"/>
              <w:marRight w:val="0"/>
              <w:marTop w:val="0"/>
              <w:marBottom w:val="0"/>
              <w:divBdr>
                <w:top w:val="none" w:sz="0" w:space="0" w:color="auto"/>
                <w:left w:val="none" w:sz="0" w:space="0" w:color="auto"/>
                <w:bottom w:val="none" w:sz="0" w:space="0" w:color="auto"/>
                <w:right w:val="none" w:sz="0" w:space="0" w:color="auto"/>
              </w:divBdr>
              <w:divsChild>
                <w:div w:id="649553206">
                  <w:marLeft w:val="0"/>
                  <w:marRight w:val="0"/>
                  <w:marTop w:val="150"/>
                  <w:marBottom w:val="150"/>
                  <w:divBdr>
                    <w:top w:val="none" w:sz="0" w:space="0" w:color="auto"/>
                    <w:left w:val="none" w:sz="0" w:space="0" w:color="auto"/>
                    <w:bottom w:val="none" w:sz="0" w:space="0" w:color="auto"/>
                    <w:right w:val="none" w:sz="0" w:space="0" w:color="auto"/>
                  </w:divBdr>
                  <w:divsChild>
                    <w:div w:id="752819029">
                      <w:marLeft w:val="0"/>
                      <w:marRight w:val="0"/>
                      <w:marTop w:val="0"/>
                      <w:marBottom w:val="0"/>
                      <w:divBdr>
                        <w:top w:val="none" w:sz="0" w:space="0" w:color="auto"/>
                        <w:left w:val="none" w:sz="0" w:space="0" w:color="auto"/>
                        <w:bottom w:val="none" w:sz="0" w:space="0" w:color="auto"/>
                        <w:right w:val="none" w:sz="0" w:space="0" w:color="auto"/>
                      </w:divBdr>
                    </w:div>
                  </w:divsChild>
                </w:div>
                <w:div w:id="2130390465">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654600817">
          <w:marLeft w:val="0"/>
          <w:marRight w:val="0"/>
          <w:marTop w:val="0"/>
          <w:marBottom w:val="300"/>
          <w:divBdr>
            <w:top w:val="none" w:sz="0" w:space="0" w:color="auto"/>
            <w:left w:val="none" w:sz="0" w:space="0" w:color="auto"/>
            <w:bottom w:val="none" w:sz="0" w:space="0" w:color="auto"/>
            <w:right w:val="none" w:sz="0" w:space="0" w:color="auto"/>
          </w:divBdr>
          <w:divsChild>
            <w:div w:id="2041854926">
              <w:marLeft w:val="0"/>
              <w:marRight w:val="0"/>
              <w:marTop w:val="0"/>
              <w:marBottom w:val="0"/>
              <w:divBdr>
                <w:top w:val="none" w:sz="0" w:space="0" w:color="auto"/>
                <w:left w:val="none" w:sz="0" w:space="0" w:color="auto"/>
                <w:bottom w:val="none" w:sz="0" w:space="0" w:color="auto"/>
                <w:right w:val="none" w:sz="0" w:space="0" w:color="auto"/>
              </w:divBdr>
              <w:divsChild>
                <w:div w:id="1610626346">
                  <w:marLeft w:val="0"/>
                  <w:marRight w:val="0"/>
                  <w:marTop w:val="150"/>
                  <w:marBottom w:val="150"/>
                  <w:divBdr>
                    <w:top w:val="none" w:sz="0" w:space="0" w:color="auto"/>
                    <w:left w:val="none" w:sz="0" w:space="0" w:color="auto"/>
                    <w:bottom w:val="none" w:sz="0" w:space="0" w:color="auto"/>
                    <w:right w:val="none" w:sz="0" w:space="0" w:color="auto"/>
                  </w:divBdr>
                  <w:divsChild>
                    <w:div w:id="307319286">
                      <w:marLeft w:val="0"/>
                      <w:marRight w:val="0"/>
                      <w:marTop w:val="0"/>
                      <w:marBottom w:val="0"/>
                      <w:divBdr>
                        <w:top w:val="none" w:sz="0" w:space="0" w:color="auto"/>
                        <w:left w:val="none" w:sz="0" w:space="0" w:color="auto"/>
                        <w:bottom w:val="none" w:sz="0" w:space="0" w:color="auto"/>
                        <w:right w:val="none" w:sz="0" w:space="0" w:color="auto"/>
                      </w:divBdr>
                    </w:div>
                  </w:divsChild>
                </w:div>
                <w:div w:id="307982417">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591162390">
          <w:marLeft w:val="0"/>
          <w:marRight w:val="0"/>
          <w:marTop w:val="0"/>
          <w:marBottom w:val="300"/>
          <w:divBdr>
            <w:top w:val="none" w:sz="0" w:space="0" w:color="auto"/>
            <w:left w:val="none" w:sz="0" w:space="0" w:color="auto"/>
            <w:bottom w:val="none" w:sz="0" w:space="0" w:color="auto"/>
            <w:right w:val="none" w:sz="0" w:space="0" w:color="auto"/>
          </w:divBdr>
          <w:divsChild>
            <w:div w:id="1362130559">
              <w:marLeft w:val="0"/>
              <w:marRight w:val="0"/>
              <w:marTop w:val="0"/>
              <w:marBottom w:val="0"/>
              <w:divBdr>
                <w:top w:val="none" w:sz="0" w:space="0" w:color="auto"/>
                <w:left w:val="none" w:sz="0" w:space="0" w:color="auto"/>
                <w:bottom w:val="none" w:sz="0" w:space="0" w:color="auto"/>
                <w:right w:val="none" w:sz="0" w:space="0" w:color="auto"/>
              </w:divBdr>
              <w:divsChild>
                <w:div w:id="2016416390">
                  <w:marLeft w:val="0"/>
                  <w:marRight w:val="0"/>
                  <w:marTop w:val="150"/>
                  <w:marBottom w:val="150"/>
                  <w:divBdr>
                    <w:top w:val="none" w:sz="0" w:space="0" w:color="auto"/>
                    <w:left w:val="none" w:sz="0" w:space="0" w:color="auto"/>
                    <w:bottom w:val="none" w:sz="0" w:space="0" w:color="auto"/>
                    <w:right w:val="none" w:sz="0" w:space="0" w:color="auto"/>
                  </w:divBdr>
                  <w:divsChild>
                    <w:div w:id="1156147631">
                      <w:marLeft w:val="0"/>
                      <w:marRight w:val="0"/>
                      <w:marTop w:val="0"/>
                      <w:marBottom w:val="0"/>
                      <w:divBdr>
                        <w:top w:val="none" w:sz="0" w:space="0" w:color="auto"/>
                        <w:left w:val="none" w:sz="0" w:space="0" w:color="auto"/>
                        <w:bottom w:val="none" w:sz="0" w:space="0" w:color="auto"/>
                        <w:right w:val="none" w:sz="0" w:space="0" w:color="auto"/>
                      </w:divBdr>
                    </w:div>
                  </w:divsChild>
                </w:div>
                <w:div w:id="458911834">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351685184">
          <w:marLeft w:val="0"/>
          <w:marRight w:val="0"/>
          <w:marTop w:val="0"/>
          <w:marBottom w:val="300"/>
          <w:divBdr>
            <w:top w:val="none" w:sz="0" w:space="0" w:color="auto"/>
            <w:left w:val="none" w:sz="0" w:space="0" w:color="auto"/>
            <w:bottom w:val="none" w:sz="0" w:space="0" w:color="auto"/>
            <w:right w:val="none" w:sz="0" w:space="0" w:color="auto"/>
          </w:divBdr>
          <w:divsChild>
            <w:div w:id="888145946">
              <w:marLeft w:val="0"/>
              <w:marRight w:val="0"/>
              <w:marTop w:val="0"/>
              <w:marBottom w:val="0"/>
              <w:divBdr>
                <w:top w:val="none" w:sz="0" w:space="0" w:color="auto"/>
                <w:left w:val="none" w:sz="0" w:space="0" w:color="auto"/>
                <w:bottom w:val="none" w:sz="0" w:space="0" w:color="auto"/>
                <w:right w:val="none" w:sz="0" w:space="0" w:color="auto"/>
              </w:divBdr>
              <w:divsChild>
                <w:div w:id="951521185">
                  <w:marLeft w:val="0"/>
                  <w:marRight w:val="0"/>
                  <w:marTop w:val="150"/>
                  <w:marBottom w:val="150"/>
                  <w:divBdr>
                    <w:top w:val="none" w:sz="0" w:space="0" w:color="auto"/>
                    <w:left w:val="none" w:sz="0" w:space="0" w:color="auto"/>
                    <w:bottom w:val="none" w:sz="0" w:space="0" w:color="auto"/>
                    <w:right w:val="none" w:sz="0" w:space="0" w:color="auto"/>
                  </w:divBdr>
                  <w:divsChild>
                    <w:div w:id="785782410">
                      <w:marLeft w:val="0"/>
                      <w:marRight w:val="0"/>
                      <w:marTop w:val="0"/>
                      <w:marBottom w:val="0"/>
                      <w:divBdr>
                        <w:top w:val="none" w:sz="0" w:space="0" w:color="auto"/>
                        <w:left w:val="none" w:sz="0" w:space="0" w:color="auto"/>
                        <w:bottom w:val="none" w:sz="0" w:space="0" w:color="auto"/>
                        <w:right w:val="none" w:sz="0" w:space="0" w:color="auto"/>
                      </w:divBdr>
                    </w:div>
                  </w:divsChild>
                </w:div>
                <w:div w:id="401486276">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530098916">
          <w:marLeft w:val="0"/>
          <w:marRight w:val="0"/>
          <w:marTop w:val="0"/>
          <w:marBottom w:val="300"/>
          <w:divBdr>
            <w:top w:val="none" w:sz="0" w:space="0" w:color="auto"/>
            <w:left w:val="none" w:sz="0" w:space="0" w:color="auto"/>
            <w:bottom w:val="none" w:sz="0" w:space="0" w:color="auto"/>
            <w:right w:val="none" w:sz="0" w:space="0" w:color="auto"/>
          </w:divBdr>
          <w:divsChild>
            <w:div w:id="1830360211">
              <w:marLeft w:val="0"/>
              <w:marRight w:val="0"/>
              <w:marTop w:val="0"/>
              <w:marBottom w:val="0"/>
              <w:divBdr>
                <w:top w:val="none" w:sz="0" w:space="0" w:color="auto"/>
                <w:left w:val="none" w:sz="0" w:space="0" w:color="auto"/>
                <w:bottom w:val="none" w:sz="0" w:space="0" w:color="auto"/>
                <w:right w:val="none" w:sz="0" w:space="0" w:color="auto"/>
              </w:divBdr>
              <w:divsChild>
                <w:div w:id="1072463080">
                  <w:marLeft w:val="0"/>
                  <w:marRight w:val="0"/>
                  <w:marTop w:val="150"/>
                  <w:marBottom w:val="150"/>
                  <w:divBdr>
                    <w:top w:val="none" w:sz="0" w:space="0" w:color="auto"/>
                    <w:left w:val="none" w:sz="0" w:space="0" w:color="auto"/>
                    <w:bottom w:val="none" w:sz="0" w:space="0" w:color="auto"/>
                    <w:right w:val="none" w:sz="0" w:space="0" w:color="auto"/>
                  </w:divBdr>
                  <w:divsChild>
                    <w:div w:id="520046028">
                      <w:marLeft w:val="0"/>
                      <w:marRight w:val="0"/>
                      <w:marTop w:val="0"/>
                      <w:marBottom w:val="0"/>
                      <w:divBdr>
                        <w:top w:val="none" w:sz="0" w:space="0" w:color="auto"/>
                        <w:left w:val="none" w:sz="0" w:space="0" w:color="auto"/>
                        <w:bottom w:val="none" w:sz="0" w:space="0" w:color="auto"/>
                        <w:right w:val="none" w:sz="0" w:space="0" w:color="auto"/>
                      </w:divBdr>
                    </w:div>
                  </w:divsChild>
                </w:div>
                <w:div w:id="2089497870">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266276532">
          <w:marLeft w:val="0"/>
          <w:marRight w:val="0"/>
          <w:marTop w:val="0"/>
          <w:marBottom w:val="300"/>
          <w:divBdr>
            <w:top w:val="none" w:sz="0" w:space="0" w:color="auto"/>
            <w:left w:val="none" w:sz="0" w:space="0" w:color="auto"/>
            <w:bottom w:val="none" w:sz="0" w:space="0" w:color="auto"/>
            <w:right w:val="none" w:sz="0" w:space="0" w:color="auto"/>
          </w:divBdr>
          <w:divsChild>
            <w:div w:id="733239759">
              <w:marLeft w:val="0"/>
              <w:marRight w:val="0"/>
              <w:marTop w:val="0"/>
              <w:marBottom w:val="0"/>
              <w:divBdr>
                <w:top w:val="none" w:sz="0" w:space="0" w:color="auto"/>
                <w:left w:val="none" w:sz="0" w:space="0" w:color="auto"/>
                <w:bottom w:val="none" w:sz="0" w:space="0" w:color="auto"/>
                <w:right w:val="none" w:sz="0" w:space="0" w:color="auto"/>
              </w:divBdr>
              <w:divsChild>
                <w:div w:id="1951663940">
                  <w:marLeft w:val="0"/>
                  <w:marRight w:val="0"/>
                  <w:marTop w:val="150"/>
                  <w:marBottom w:val="150"/>
                  <w:divBdr>
                    <w:top w:val="none" w:sz="0" w:space="0" w:color="auto"/>
                    <w:left w:val="none" w:sz="0" w:space="0" w:color="auto"/>
                    <w:bottom w:val="none" w:sz="0" w:space="0" w:color="auto"/>
                    <w:right w:val="none" w:sz="0" w:space="0" w:color="auto"/>
                  </w:divBdr>
                  <w:divsChild>
                    <w:div w:id="2086224934">
                      <w:marLeft w:val="0"/>
                      <w:marRight w:val="0"/>
                      <w:marTop w:val="0"/>
                      <w:marBottom w:val="0"/>
                      <w:divBdr>
                        <w:top w:val="none" w:sz="0" w:space="0" w:color="auto"/>
                        <w:left w:val="none" w:sz="0" w:space="0" w:color="auto"/>
                        <w:bottom w:val="none" w:sz="0" w:space="0" w:color="auto"/>
                        <w:right w:val="none" w:sz="0" w:space="0" w:color="auto"/>
                      </w:divBdr>
                    </w:div>
                  </w:divsChild>
                </w:div>
                <w:div w:id="1065376362">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263611678">
          <w:marLeft w:val="0"/>
          <w:marRight w:val="0"/>
          <w:marTop w:val="0"/>
          <w:marBottom w:val="300"/>
          <w:divBdr>
            <w:top w:val="none" w:sz="0" w:space="0" w:color="auto"/>
            <w:left w:val="none" w:sz="0" w:space="0" w:color="auto"/>
            <w:bottom w:val="none" w:sz="0" w:space="0" w:color="auto"/>
            <w:right w:val="none" w:sz="0" w:space="0" w:color="auto"/>
          </w:divBdr>
          <w:divsChild>
            <w:div w:id="1727946377">
              <w:marLeft w:val="0"/>
              <w:marRight w:val="0"/>
              <w:marTop w:val="0"/>
              <w:marBottom w:val="0"/>
              <w:divBdr>
                <w:top w:val="none" w:sz="0" w:space="0" w:color="auto"/>
                <w:left w:val="none" w:sz="0" w:space="0" w:color="auto"/>
                <w:bottom w:val="none" w:sz="0" w:space="0" w:color="auto"/>
                <w:right w:val="none" w:sz="0" w:space="0" w:color="auto"/>
              </w:divBdr>
              <w:divsChild>
                <w:div w:id="795685898">
                  <w:marLeft w:val="0"/>
                  <w:marRight w:val="0"/>
                  <w:marTop w:val="150"/>
                  <w:marBottom w:val="150"/>
                  <w:divBdr>
                    <w:top w:val="none" w:sz="0" w:space="0" w:color="auto"/>
                    <w:left w:val="none" w:sz="0" w:space="0" w:color="auto"/>
                    <w:bottom w:val="none" w:sz="0" w:space="0" w:color="auto"/>
                    <w:right w:val="none" w:sz="0" w:space="0" w:color="auto"/>
                  </w:divBdr>
                  <w:divsChild>
                    <w:div w:id="699866299">
                      <w:marLeft w:val="0"/>
                      <w:marRight w:val="0"/>
                      <w:marTop w:val="0"/>
                      <w:marBottom w:val="0"/>
                      <w:divBdr>
                        <w:top w:val="none" w:sz="0" w:space="0" w:color="auto"/>
                        <w:left w:val="none" w:sz="0" w:space="0" w:color="auto"/>
                        <w:bottom w:val="none" w:sz="0" w:space="0" w:color="auto"/>
                        <w:right w:val="none" w:sz="0" w:space="0" w:color="auto"/>
                      </w:divBdr>
                    </w:div>
                  </w:divsChild>
                </w:div>
                <w:div w:id="1830822430">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930118419">
          <w:marLeft w:val="0"/>
          <w:marRight w:val="0"/>
          <w:marTop w:val="0"/>
          <w:marBottom w:val="300"/>
          <w:divBdr>
            <w:top w:val="none" w:sz="0" w:space="0" w:color="auto"/>
            <w:left w:val="none" w:sz="0" w:space="0" w:color="auto"/>
            <w:bottom w:val="none" w:sz="0" w:space="0" w:color="auto"/>
            <w:right w:val="none" w:sz="0" w:space="0" w:color="auto"/>
          </w:divBdr>
          <w:divsChild>
            <w:div w:id="1861778397">
              <w:marLeft w:val="0"/>
              <w:marRight w:val="0"/>
              <w:marTop w:val="0"/>
              <w:marBottom w:val="0"/>
              <w:divBdr>
                <w:top w:val="none" w:sz="0" w:space="0" w:color="auto"/>
                <w:left w:val="none" w:sz="0" w:space="0" w:color="auto"/>
                <w:bottom w:val="none" w:sz="0" w:space="0" w:color="auto"/>
                <w:right w:val="none" w:sz="0" w:space="0" w:color="auto"/>
              </w:divBdr>
              <w:divsChild>
                <w:div w:id="825829169">
                  <w:marLeft w:val="0"/>
                  <w:marRight w:val="0"/>
                  <w:marTop w:val="150"/>
                  <w:marBottom w:val="150"/>
                  <w:divBdr>
                    <w:top w:val="none" w:sz="0" w:space="0" w:color="auto"/>
                    <w:left w:val="none" w:sz="0" w:space="0" w:color="auto"/>
                    <w:bottom w:val="none" w:sz="0" w:space="0" w:color="auto"/>
                    <w:right w:val="none" w:sz="0" w:space="0" w:color="auto"/>
                  </w:divBdr>
                  <w:divsChild>
                    <w:div w:id="201481908">
                      <w:marLeft w:val="0"/>
                      <w:marRight w:val="0"/>
                      <w:marTop w:val="0"/>
                      <w:marBottom w:val="0"/>
                      <w:divBdr>
                        <w:top w:val="none" w:sz="0" w:space="0" w:color="auto"/>
                        <w:left w:val="none" w:sz="0" w:space="0" w:color="auto"/>
                        <w:bottom w:val="none" w:sz="0" w:space="0" w:color="auto"/>
                        <w:right w:val="none" w:sz="0" w:space="0" w:color="auto"/>
                      </w:divBdr>
                    </w:div>
                  </w:divsChild>
                </w:div>
                <w:div w:id="84376387">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468400976">
          <w:marLeft w:val="0"/>
          <w:marRight w:val="0"/>
          <w:marTop w:val="0"/>
          <w:marBottom w:val="300"/>
          <w:divBdr>
            <w:top w:val="none" w:sz="0" w:space="0" w:color="auto"/>
            <w:left w:val="none" w:sz="0" w:space="0" w:color="auto"/>
            <w:bottom w:val="none" w:sz="0" w:space="0" w:color="auto"/>
            <w:right w:val="none" w:sz="0" w:space="0" w:color="auto"/>
          </w:divBdr>
          <w:divsChild>
            <w:div w:id="336855378">
              <w:marLeft w:val="0"/>
              <w:marRight w:val="0"/>
              <w:marTop w:val="0"/>
              <w:marBottom w:val="0"/>
              <w:divBdr>
                <w:top w:val="none" w:sz="0" w:space="0" w:color="auto"/>
                <w:left w:val="none" w:sz="0" w:space="0" w:color="auto"/>
                <w:bottom w:val="none" w:sz="0" w:space="0" w:color="auto"/>
                <w:right w:val="none" w:sz="0" w:space="0" w:color="auto"/>
              </w:divBdr>
              <w:divsChild>
                <w:div w:id="585384225">
                  <w:marLeft w:val="0"/>
                  <w:marRight w:val="0"/>
                  <w:marTop w:val="150"/>
                  <w:marBottom w:val="150"/>
                  <w:divBdr>
                    <w:top w:val="none" w:sz="0" w:space="0" w:color="auto"/>
                    <w:left w:val="none" w:sz="0" w:space="0" w:color="auto"/>
                    <w:bottom w:val="none" w:sz="0" w:space="0" w:color="auto"/>
                    <w:right w:val="none" w:sz="0" w:space="0" w:color="auto"/>
                  </w:divBdr>
                  <w:divsChild>
                    <w:div w:id="188840052">
                      <w:marLeft w:val="0"/>
                      <w:marRight w:val="0"/>
                      <w:marTop w:val="0"/>
                      <w:marBottom w:val="0"/>
                      <w:divBdr>
                        <w:top w:val="none" w:sz="0" w:space="0" w:color="auto"/>
                        <w:left w:val="none" w:sz="0" w:space="0" w:color="auto"/>
                        <w:bottom w:val="none" w:sz="0" w:space="0" w:color="auto"/>
                        <w:right w:val="none" w:sz="0" w:space="0" w:color="auto"/>
                      </w:divBdr>
                    </w:div>
                  </w:divsChild>
                </w:div>
                <w:div w:id="738550875">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013268333">
          <w:marLeft w:val="0"/>
          <w:marRight w:val="0"/>
          <w:marTop w:val="0"/>
          <w:marBottom w:val="300"/>
          <w:divBdr>
            <w:top w:val="none" w:sz="0" w:space="0" w:color="auto"/>
            <w:left w:val="none" w:sz="0" w:space="0" w:color="auto"/>
            <w:bottom w:val="none" w:sz="0" w:space="0" w:color="auto"/>
            <w:right w:val="none" w:sz="0" w:space="0" w:color="auto"/>
          </w:divBdr>
          <w:divsChild>
            <w:div w:id="2000108022">
              <w:marLeft w:val="0"/>
              <w:marRight w:val="0"/>
              <w:marTop w:val="0"/>
              <w:marBottom w:val="0"/>
              <w:divBdr>
                <w:top w:val="none" w:sz="0" w:space="0" w:color="auto"/>
                <w:left w:val="none" w:sz="0" w:space="0" w:color="auto"/>
                <w:bottom w:val="none" w:sz="0" w:space="0" w:color="auto"/>
                <w:right w:val="none" w:sz="0" w:space="0" w:color="auto"/>
              </w:divBdr>
              <w:divsChild>
                <w:div w:id="1011420483">
                  <w:marLeft w:val="0"/>
                  <w:marRight w:val="0"/>
                  <w:marTop w:val="150"/>
                  <w:marBottom w:val="150"/>
                  <w:divBdr>
                    <w:top w:val="none" w:sz="0" w:space="0" w:color="auto"/>
                    <w:left w:val="none" w:sz="0" w:space="0" w:color="auto"/>
                    <w:bottom w:val="none" w:sz="0" w:space="0" w:color="auto"/>
                    <w:right w:val="none" w:sz="0" w:space="0" w:color="auto"/>
                  </w:divBdr>
                  <w:divsChild>
                    <w:div w:id="797991774">
                      <w:marLeft w:val="0"/>
                      <w:marRight w:val="0"/>
                      <w:marTop w:val="0"/>
                      <w:marBottom w:val="0"/>
                      <w:divBdr>
                        <w:top w:val="none" w:sz="0" w:space="0" w:color="auto"/>
                        <w:left w:val="none" w:sz="0" w:space="0" w:color="auto"/>
                        <w:bottom w:val="none" w:sz="0" w:space="0" w:color="auto"/>
                        <w:right w:val="none" w:sz="0" w:space="0" w:color="auto"/>
                      </w:divBdr>
                    </w:div>
                  </w:divsChild>
                </w:div>
                <w:div w:id="1505900511">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231282626">
          <w:marLeft w:val="0"/>
          <w:marRight w:val="0"/>
          <w:marTop w:val="0"/>
          <w:marBottom w:val="300"/>
          <w:divBdr>
            <w:top w:val="none" w:sz="0" w:space="0" w:color="auto"/>
            <w:left w:val="none" w:sz="0" w:space="0" w:color="auto"/>
            <w:bottom w:val="none" w:sz="0" w:space="0" w:color="auto"/>
            <w:right w:val="none" w:sz="0" w:space="0" w:color="auto"/>
          </w:divBdr>
          <w:divsChild>
            <w:div w:id="1805779181">
              <w:marLeft w:val="0"/>
              <w:marRight w:val="0"/>
              <w:marTop w:val="0"/>
              <w:marBottom w:val="0"/>
              <w:divBdr>
                <w:top w:val="none" w:sz="0" w:space="0" w:color="auto"/>
                <w:left w:val="none" w:sz="0" w:space="0" w:color="auto"/>
                <w:bottom w:val="none" w:sz="0" w:space="0" w:color="auto"/>
                <w:right w:val="none" w:sz="0" w:space="0" w:color="auto"/>
              </w:divBdr>
              <w:divsChild>
                <w:div w:id="1218471301">
                  <w:marLeft w:val="0"/>
                  <w:marRight w:val="0"/>
                  <w:marTop w:val="150"/>
                  <w:marBottom w:val="150"/>
                  <w:divBdr>
                    <w:top w:val="none" w:sz="0" w:space="0" w:color="auto"/>
                    <w:left w:val="none" w:sz="0" w:space="0" w:color="auto"/>
                    <w:bottom w:val="none" w:sz="0" w:space="0" w:color="auto"/>
                    <w:right w:val="none" w:sz="0" w:space="0" w:color="auto"/>
                  </w:divBdr>
                  <w:divsChild>
                    <w:div w:id="1230580244">
                      <w:marLeft w:val="0"/>
                      <w:marRight w:val="0"/>
                      <w:marTop w:val="0"/>
                      <w:marBottom w:val="0"/>
                      <w:divBdr>
                        <w:top w:val="none" w:sz="0" w:space="0" w:color="auto"/>
                        <w:left w:val="none" w:sz="0" w:space="0" w:color="auto"/>
                        <w:bottom w:val="none" w:sz="0" w:space="0" w:color="auto"/>
                        <w:right w:val="none" w:sz="0" w:space="0" w:color="auto"/>
                      </w:divBdr>
                    </w:div>
                  </w:divsChild>
                </w:div>
                <w:div w:id="1005085933">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2001614120">
          <w:marLeft w:val="0"/>
          <w:marRight w:val="0"/>
          <w:marTop w:val="0"/>
          <w:marBottom w:val="300"/>
          <w:divBdr>
            <w:top w:val="none" w:sz="0" w:space="0" w:color="auto"/>
            <w:left w:val="none" w:sz="0" w:space="0" w:color="auto"/>
            <w:bottom w:val="none" w:sz="0" w:space="0" w:color="auto"/>
            <w:right w:val="none" w:sz="0" w:space="0" w:color="auto"/>
          </w:divBdr>
          <w:divsChild>
            <w:div w:id="678700495">
              <w:marLeft w:val="0"/>
              <w:marRight w:val="0"/>
              <w:marTop w:val="0"/>
              <w:marBottom w:val="0"/>
              <w:divBdr>
                <w:top w:val="none" w:sz="0" w:space="0" w:color="auto"/>
                <w:left w:val="none" w:sz="0" w:space="0" w:color="auto"/>
                <w:bottom w:val="none" w:sz="0" w:space="0" w:color="auto"/>
                <w:right w:val="none" w:sz="0" w:space="0" w:color="auto"/>
              </w:divBdr>
              <w:divsChild>
                <w:div w:id="276720364">
                  <w:marLeft w:val="0"/>
                  <w:marRight w:val="0"/>
                  <w:marTop w:val="150"/>
                  <w:marBottom w:val="150"/>
                  <w:divBdr>
                    <w:top w:val="none" w:sz="0" w:space="0" w:color="auto"/>
                    <w:left w:val="none" w:sz="0" w:space="0" w:color="auto"/>
                    <w:bottom w:val="none" w:sz="0" w:space="0" w:color="auto"/>
                    <w:right w:val="none" w:sz="0" w:space="0" w:color="auto"/>
                  </w:divBdr>
                  <w:divsChild>
                    <w:div w:id="1976132715">
                      <w:marLeft w:val="0"/>
                      <w:marRight w:val="0"/>
                      <w:marTop w:val="0"/>
                      <w:marBottom w:val="0"/>
                      <w:divBdr>
                        <w:top w:val="none" w:sz="0" w:space="0" w:color="auto"/>
                        <w:left w:val="none" w:sz="0" w:space="0" w:color="auto"/>
                        <w:bottom w:val="none" w:sz="0" w:space="0" w:color="auto"/>
                        <w:right w:val="none" w:sz="0" w:space="0" w:color="auto"/>
                      </w:divBdr>
                    </w:div>
                  </w:divsChild>
                </w:div>
                <w:div w:id="2058777669">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855456879">
          <w:marLeft w:val="0"/>
          <w:marRight w:val="0"/>
          <w:marTop w:val="0"/>
          <w:marBottom w:val="300"/>
          <w:divBdr>
            <w:top w:val="none" w:sz="0" w:space="0" w:color="auto"/>
            <w:left w:val="none" w:sz="0" w:space="0" w:color="auto"/>
            <w:bottom w:val="none" w:sz="0" w:space="0" w:color="auto"/>
            <w:right w:val="none" w:sz="0" w:space="0" w:color="auto"/>
          </w:divBdr>
          <w:divsChild>
            <w:div w:id="1695879355">
              <w:marLeft w:val="0"/>
              <w:marRight w:val="0"/>
              <w:marTop w:val="0"/>
              <w:marBottom w:val="0"/>
              <w:divBdr>
                <w:top w:val="none" w:sz="0" w:space="0" w:color="auto"/>
                <w:left w:val="none" w:sz="0" w:space="0" w:color="auto"/>
                <w:bottom w:val="none" w:sz="0" w:space="0" w:color="auto"/>
                <w:right w:val="none" w:sz="0" w:space="0" w:color="auto"/>
              </w:divBdr>
              <w:divsChild>
                <w:div w:id="1274479015">
                  <w:marLeft w:val="0"/>
                  <w:marRight w:val="0"/>
                  <w:marTop w:val="150"/>
                  <w:marBottom w:val="150"/>
                  <w:divBdr>
                    <w:top w:val="none" w:sz="0" w:space="0" w:color="auto"/>
                    <w:left w:val="none" w:sz="0" w:space="0" w:color="auto"/>
                    <w:bottom w:val="none" w:sz="0" w:space="0" w:color="auto"/>
                    <w:right w:val="none" w:sz="0" w:space="0" w:color="auto"/>
                  </w:divBdr>
                  <w:divsChild>
                    <w:div w:id="1323120526">
                      <w:marLeft w:val="0"/>
                      <w:marRight w:val="0"/>
                      <w:marTop w:val="0"/>
                      <w:marBottom w:val="0"/>
                      <w:divBdr>
                        <w:top w:val="none" w:sz="0" w:space="0" w:color="auto"/>
                        <w:left w:val="none" w:sz="0" w:space="0" w:color="auto"/>
                        <w:bottom w:val="none" w:sz="0" w:space="0" w:color="auto"/>
                        <w:right w:val="none" w:sz="0" w:space="0" w:color="auto"/>
                      </w:divBdr>
                    </w:div>
                  </w:divsChild>
                </w:div>
                <w:div w:id="2062745916">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976764643">
          <w:marLeft w:val="0"/>
          <w:marRight w:val="0"/>
          <w:marTop w:val="0"/>
          <w:marBottom w:val="300"/>
          <w:divBdr>
            <w:top w:val="none" w:sz="0" w:space="0" w:color="auto"/>
            <w:left w:val="none" w:sz="0" w:space="0" w:color="auto"/>
            <w:bottom w:val="none" w:sz="0" w:space="0" w:color="auto"/>
            <w:right w:val="none" w:sz="0" w:space="0" w:color="auto"/>
          </w:divBdr>
          <w:divsChild>
            <w:div w:id="681321813">
              <w:marLeft w:val="0"/>
              <w:marRight w:val="0"/>
              <w:marTop w:val="0"/>
              <w:marBottom w:val="0"/>
              <w:divBdr>
                <w:top w:val="none" w:sz="0" w:space="0" w:color="auto"/>
                <w:left w:val="none" w:sz="0" w:space="0" w:color="auto"/>
                <w:bottom w:val="none" w:sz="0" w:space="0" w:color="auto"/>
                <w:right w:val="none" w:sz="0" w:space="0" w:color="auto"/>
              </w:divBdr>
              <w:divsChild>
                <w:div w:id="241063345">
                  <w:marLeft w:val="0"/>
                  <w:marRight w:val="0"/>
                  <w:marTop w:val="150"/>
                  <w:marBottom w:val="150"/>
                  <w:divBdr>
                    <w:top w:val="none" w:sz="0" w:space="0" w:color="auto"/>
                    <w:left w:val="none" w:sz="0" w:space="0" w:color="auto"/>
                    <w:bottom w:val="none" w:sz="0" w:space="0" w:color="auto"/>
                    <w:right w:val="none" w:sz="0" w:space="0" w:color="auto"/>
                  </w:divBdr>
                  <w:divsChild>
                    <w:div w:id="323244361">
                      <w:marLeft w:val="0"/>
                      <w:marRight w:val="0"/>
                      <w:marTop w:val="0"/>
                      <w:marBottom w:val="0"/>
                      <w:divBdr>
                        <w:top w:val="none" w:sz="0" w:space="0" w:color="auto"/>
                        <w:left w:val="none" w:sz="0" w:space="0" w:color="auto"/>
                        <w:bottom w:val="none" w:sz="0" w:space="0" w:color="auto"/>
                        <w:right w:val="none" w:sz="0" w:space="0" w:color="auto"/>
                      </w:divBdr>
                    </w:div>
                  </w:divsChild>
                </w:div>
                <w:div w:id="140467524">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500629679">
          <w:marLeft w:val="0"/>
          <w:marRight w:val="0"/>
          <w:marTop w:val="0"/>
          <w:marBottom w:val="300"/>
          <w:divBdr>
            <w:top w:val="none" w:sz="0" w:space="0" w:color="auto"/>
            <w:left w:val="none" w:sz="0" w:space="0" w:color="auto"/>
            <w:bottom w:val="none" w:sz="0" w:space="0" w:color="auto"/>
            <w:right w:val="none" w:sz="0" w:space="0" w:color="auto"/>
          </w:divBdr>
          <w:divsChild>
            <w:div w:id="1832867827">
              <w:marLeft w:val="0"/>
              <w:marRight w:val="0"/>
              <w:marTop w:val="0"/>
              <w:marBottom w:val="0"/>
              <w:divBdr>
                <w:top w:val="none" w:sz="0" w:space="0" w:color="auto"/>
                <w:left w:val="none" w:sz="0" w:space="0" w:color="auto"/>
                <w:bottom w:val="none" w:sz="0" w:space="0" w:color="auto"/>
                <w:right w:val="none" w:sz="0" w:space="0" w:color="auto"/>
              </w:divBdr>
              <w:divsChild>
                <w:div w:id="1507482719">
                  <w:marLeft w:val="0"/>
                  <w:marRight w:val="0"/>
                  <w:marTop w:val="150"/>
                  <w:marBottom w:val="150"/>
                  <w:divBdr>
                    <w:top w:val="none" w:sz="0" w:space="0" w:color="auto"/>
                    <w:left w:val="none" w:sz="0" w:space="0" w:color="auto"/>
                    <w:bottom w:val="none" w:sz="0" w:space="0" w:color="auto"/>
                    <w:right w:val="none" w:sz="0" w:space="0" w:color="auto"/>
                  </w:divBdr>
                  <w:divsChild>
                    <w:div w:id="735276125">
                      <w:marLeft w:val="0"/>
                      <w:marRight w:val="0"/>
                      <w:marTop w:val="0"/>
                      <w:marBottom w:val="0"/>
                      <w:divBdr>
                        <w:top w:val="none" w:sz="0" w:space="0" w:color="auto"/>
                        <w:left w:val="none" w:sz="0" w:space="0" w:color="auto"/>
                        <w:bottom w:val="none" w:sz="0" w:space="0" w:color="auto"/>
                        <w:right w:val="none" w:sz="0" w:space="0" w:color="auto"/>
                      </w:divBdr>
                    </w:div>
                  </w:divsChild>
                </w:div>
                <w:div w:id="1479614516">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857893973">
          <w:marLeft w:val="0"/>
          <w:marRight w:val="0"/>
          <w:marTop w:val="0"/>
          <w:marBottom w:val="300"/>
          <w:divBdr>
            <w:top w:val="none" w:sz="0" w:space="0" w:color="auto"/>
            <w:left w:val="none" w:sz="0" w:space="0" w:color="auto"/>
            <w:bottom w:val="none" w:sz="0" w:space="0" w:color="auto"/>
            <w:right w:val="none" w:sz="0" w:space="0" w:color="auto"/>
          </w:divBdr>
          <w:divsChild>
            <w:div w:id="753086896">
              <w:marLeft w:val="0"/>
              <w:marRight w:val="0"/>
              <w:marTop w:val="0"/>
              <w:marBottom w:val="0"/>
              <w:divBdr>
                <w:top w:val="none" w:sz="0" w:space="0" w:color="auto"/>
                <w:left w:val="none" w:sz="0" w:space="0" w:color="auto"/>
                <w:bottom w:val="none" w:sz="0" w:space="0" w:color="auto"/>
                <w:right w:val="none" w:sz="0" w:space="0" w:color="auto"/>
              </w:divBdr>
              <w:divsChild>
                <w:div w:id="1501776813">
                  <w:marLeft w:val="0"/>
                  <w:marRight w:val="0"/>
                  <w:marTop w:val="150"/>
                  <w:marBottom w:val="150"/>
                  <w:divBdr>
                    <w:top w:val="none" w:sz="0" w:space="0" w:color="auto"/>
                    <w:left w:val="none" w:sz="0" w:space="0" w:color="auto"/>
                    <w:bottom w:val="none" w:sz="0" w:space="0" w:color="auto"/>
                    <w:right w:val="none" w:sz="0" w:space="0" w:color="auto"/>
                  </w:divBdr>
                  <w:divsChild>
                    <w:div w:id="1373727023">
                      <w:marLeft w:val="0"/>
                      <w:marRight w:val="0"/>
                      <w:marTop w:val="0"/>
                      <w:marBottom w:val="0"/>
                      <w:divBdr>
                        <w:top w:val="none" w:sz="0" w:space="0" w:color="auto"/>
                        <w:left w:val="none" w:sz="0" w:space="0" w:color="auto"/>
                        <w:bottom w:val="none" w:sz="0" w:space="0" w:color="auto"/>
                        <w:right w:val="none" w:sz="0" w:space="0" w:color="auto"/>
                      </w:divBdr>
                    </w:div>
                  </w:divsChild>
                </w:div>
                <w:div w:id="1212620293">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52843785">
          <w:marLeft w:val="0"/>
          <w:marRight w:val="0"/>
          <w:marTop w:val="0"/>
          <w:marBottom w:val="300"/>
          <w:divBdr>
            <w:top w:val="none" w:sz="0" w:space="0" w:color="auto"/>
            <w:left w:val="none" w:sz="0" w:space="0" w:color="auto"/>
            <w:bottom w:val="none" w:sz="0" w:space="0" w:color="auto"/>
            <w:right w:val="none" w:sz="0" w:space="0" w:color="auto"/>
          </w:divBdr>
          <w:divsChild>
            <w:div w:id="866790326">
              <w:marLeft w:val="0"/>
              <w:marRight w:val="0"/>
              <w:marTop w:val="0"/>
              <w:marBottom w:val="0"/>
              <w:divBdr>
                <w:top w:val="none" w:sz="0" w:space="0" w:color="auto"/>
                <w:left w:val="none" w:sz="0" w:space="0" w:color="auto"/>
                <w:bottom w:val="none" w:sz="0" w:space="0" w:color="auto"/>
                <w:right w:val="none" w:sz="0" w:space="0" w:color="auto"/>
              </w:divBdr>
              <w:divsChild>
                <w:div w:id="165050601">
                  <w:marLeft w:val="0"/>
                  <w:marRight w:val="0"/>
                  <w:marTop w:val="150"/>
                  <w:marBottom w:val="150"/>
                  <w:divBdr>
                    <w:top w:val="none" w:sz="0" w:space="0" w:color="auto"/>
                    <w:left w:val="none" w:sz="0" w:space="0" w:color="auto"/>
                    <w:bottom w:val="none" w:sz="0" w:space="0" w:color="auto"/>
                    <w:right w:val="none" w:sz="0" w:space="0" w:color="auto"/>
                  </w:divBdr>
                  <w:divsChild>
                    <w:div w:id="707879543">
                      <w:marLeft w:val="0"/>
                      <w:marRight w:val="0"/>
                      <w:marTop w:val="0"/>
                      <w:marBottom w:val="0"/>
                      <w:divBdr>
                        <w:top w:val="none" w:sz="0" w:space="0" w:color="auto"/>
                        <w:left w:val="none" w:sz="0" w:space="0" w:color="auto"/>
                        <w:bottom w:val="none" w:sz="0" w:space="0" w:color="auto"/>
                        <w:right w:val="none" w:sz="0" w:space="0" w:color="auto"/>
                      </w:divBdr>
                    </w:div>
                  </w:divsChild>
                </w:div>
                <w:div w:id="936451739">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180002461">
          <w:marLeft w:val="0"/>
          <w:marRight w:val="0"/>
          <w:marTop w:val="0"/>
          <w:marBottom w:val="300"/>
          <w:divBdr>
            <w:top w:val="none" w:sz="0" w:space="0" w:color="auto"/>
            <w:left w:val="none" w:sz="0" w:space="0" w:color="auto"/>
            <w:bottom w:val="none" w:sz="0" w:space="0" w:color="auto"/>
            <w:right w:val="none" w:sz="0" w:space="0" w:color="auto"/>
          </w:divBdr>
          <w:divsChild>
            <w:div w:id="938609900">
              <w:marLeft w:val="0"/>
              <w:marRight w:val="0"/>
              <w:marTop w:val="0"/>
              <w:marBottom w:val="0"/>
              <w:divBdr>
                <w:top w:val="none" w:sz="0" w:space="0" w:color="auto"/>
                <w:left w:val="none" w:sz="0" w:space="0" w:color="auto"/>
                <w:bottom w:val="none" w:sz="0" w:space="0" w:color="auto"/>
                <w:right w:val="none" w:sz="0" w:space="0" w:color="auto"/>
              </w:divBdr>
              <w:divsChild>
                <w:div w:id="2142573924">
                  <w:marLeft w:val="0"/>
                  <w:marRight w:val="0"/>
                  <w:marTop w:val="150"/>
                  <w:marBottom w:val="150"/>
                  <w:divBdr>
                    <w:top w:val="none" w:sz="0" w:space="0" w:color="auto"/>
                    <w:left w:val="none" w:sz="0" w:space="0" w:color="auto"/>
                    <w:bottom w:val="none" w:sz="0" w:space="0" w:color="auto"/>
                    <w:right w:val="none" w:sz="0" w:space="0" w:color="auto"/>
                  </w:divBdr>
                  <w:divsChild>
                    <w:div w:id="354576878">
                      <w:marLeft w:val="0"/>
                      <w:marRight w:val="0"/>
                      <w:marTop w:val="0"/>
                      <w:marBottom w:val="0"/>
                      <w:divBdr>
                        <w:top w:val="none" w:sz="0" w:space="0" w:color="auto"/>
                        <w:left w:val="none" w:sz="0" w:space="0" w:color="auto"/>
                        <w:bottom w:val="none" w:sz="0" w:space="0" w:color="auto"/>
                        <w:right w:val="none" w:sz="0" w:space="0" w:color="auto"/>
                      </w:divBdr>
                    </w:div>
                  </w:divsChild>
                </w:div>
                <w:div w:id="454520898">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977564262">
          <w:marLeft w:val="0"/>
          <w:marRight w:val="0"/>
          <w:marTop w:val="0"/>
          <w:marBottom w:val="300"/>
          <w:divBdr>
            <w:top w:val="none" w:sz="0" w:space="0" w:color="auto"/>
            <w:left w:val="none" w:sz="0" w:space="0" w:color="auto"/>
            <w:bottom w:val="none" w:sz="0" w:space="0" w:color="auto"/>
            <w:right w:val="none" w:sz="0" w:space="0" w:color="auto"/>
          </w:divBdr>
          <w:divsChild>
            <w:div w:id="1870028493">
              <w:marLeft w:val="0"/>
              <w:marRight w:val="0"/>
              <w:marTop w:val="0"/>
              <w:marBottom w:val="0"/>
              <w:divBdr>
                <w:top w:val="none" w:sz="0" w:space="0" w:color="auto"/>
                <w:left w:val="none" w:sz="0" w:space="0" w:color="auto"/>
                <w:bottom w:val="none" w:sz="0" w:space="0" w:color="auto"/>
                <w:right w:val="none" w:sz="0" w:space="0" w:color="auto"/>
              </w:divBdr>
              <w:divsChild>
                <w:div w:id="832990649">
                  <w:marLeft w:val="0"/>
                  <w:marRight w:val="0"/>
                  <w:marTop w:val="150"/>
                  <w:marBottom w:val="150"/>
                  <w:divBdr>
                    <w:top w:val="none" w:sz="0" w:space="0" w:color="auto"/>
                    <w:left w:val="none" w:sz="0" w:space="0" w:color="auto"/>
                    <w:bottom w:val="none" w:sz="0" w:space="0" w:color="auto"/>
                    <w:right w:val="none" w:sz="0" w:space="0" w:color="auto"/>
                  </w:divBdr>
                  <w:divsChild>
                    <w:div w:id="1850635176">
                      <w:marLeft w:val="0"/>
                      <w:marRight w:val="0"/>
                      <w:marTop w:val="0"/>
                      <w:marBottom w:val="0"/>
                      <w:divBdr>
                        <w:top w:val="none" w:sz="0" w:space="0" w:color="auto"/>
                        <w:left w:val="none" w:sz="0" w:space="0" w:color="auto"/>
                        <w:bottom w:val="none" w:sz="0" w:space="0" w:color="auto"/>
                        <w:right w:val="none" w:sz="0" w:space="0" w:color="auto"/>
                      </w:divBdr>
                    </w:div>
                  </w:divsChild>
                </w:div>
                <w:div w:id="232131878">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447389199">
          <w:marLeft w:val="0"/>
          <w:marRight w:val="0"/>
          <w:marTop w:val="0"/>
          <w:marBottom w:val="300"/>
          <w:divBdr>
            <w:top w:val="none" w:sz="0" w:space="0" w:color="auto"/>
            <w:left w:val="none" w:sz="0" w:space="0" w:color="auto"/>
            <w:bottom w:val="none" w:sz="0" w:space="0" w:color="auto"/>
            <w:right w:val="none" w:sz="0" w:space="0" w:color="auto"/>
          </w:divBdr>
          <w:divsChild>
            <w:div w:id="545410943">
              <w:marLeft w:val="0"/>
              <w:marRight w:val="0"/>
              <w:marTop w:val="0"/>
              <w:marBottom w:val="0"/>
              <w:divBdr>
                <w:top w:val="none" w:sz="0" w:space="0" w:color="auto"/>
                <w:left w:val="none" w:sz="0" w:space="0" w:color="auto"/>
                <w:bottom w:val="none" w:sz="0" w:space="0" w:color="auto"/>
                <w:right w:val="none" w:sz="0" w:space="0" w:color="auto"/>
              </w:divBdr>
              <w:divsChild>
                <w:div w:id="1914267610">
                  <w:marLeft w:val="0"/>
                  <w:marRight w:val="0"/>
                  <w:marTop w:val="150"/>
                  <w:marBottom w:val="150"/>
                  <w:divBdr>
                    <w:top w:val="none" w:sz="0" w:space="0" w:color="auto"/>
                    <w:left w:val="none" w:sz="0" w:space="0" w:color="auto"/>
                    <w:bottom w:val="none" w:sz="0" w:space="0" w:color="auto"/>
                    <w:right w:val="none" w:sz="0" w:space="0" w:color="auto"/>
                  </w:divBdr>
                  <w:divsChild>
                    <w:div w:id="658309893">
                      <w:marLeft w:val="0"/>
                      <w:marRight w:val="0"/>
                      <w:marTop w:val="0"/>
                      <w:marBottom w:val="0"/>
                      <w:divBdr>
                        <w:top w:val="none" w:sz="0" w:space="0" w:color="auto"/>
                        <w:left w:val="none" w:sz="0" w:space="0" w:color="auto"/>
                        <w:bottom w:val="none" w:sz="0" w:space="0" w:color="auto"/>
                        <w:right w:val="none" w:sz="0" w:space="0" w:color="auto"/>
                      </w:divBdr>
                    </w:div>
                  </w:divsChild>
                </w:div>
                <w:div w:id="1097797147">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809739965">
          <w:marLeft w:val="0"/>
          <w:marRight w:val="0"/>
          <w:marTop w:val="0"/>
          <w:marBottom w:val="300"/>
          <w:divBdr>
            <w:top w:val="none" w:sz="0" w:space="0" w:color="auto"/>
            <w:left w:val="none" w:sz="0" w:space="0" w:color="auto"/>
            <w:bottom w:val="none" w:sz="0" w:space="0" w:color="auto"/>
            <w:right w:val="none" w:sz="0" w:space="0" w:color="auto"/>
          </w:divBdr>
          <w:divsChild>
            <w:div w:id="460343440">
              <w:marLeft w:val="0"/>
              <w:marRight w:val="0"/>
              <w:marTop w:val="0"/>
              <w:marBottom w:val="0"/>
              <w:divBdr>
                <w:top w:val="none" w:sz="0" w:space="0" w:color="auto"/>
                <w:left w:val="none" w:sz="0" w:space="0" w:color="auto"/>
                <w:bottom w:val="none" w:sz="0" w:space="0" w:color="auto"/>
                <w:right w:val="none" w:sz="0" w:space="0" w:color="auto"/>
              </w:divBdr>
              <w:divsChild>
                <w:div w:id="1613825360">
                  <w:marLeft w:val="0"/>
                  <w:marRight w:val="0"/>
                  <w:marTop w:val="150"/>
                  <w:marBottom w:val="150"/>
                  <w:divBdr>
                    <w:top w:val="none" w:sz="0" w:space="0" w:color="auto"/>
                    <w:left w:val="none" w:sz="0" w:space="0" w:color="auto"/>
                    <w:bottom w:val="none" w:sz="0" w:space="0" w:color="auto"/>
                    <w:right w:val="none" w:sz="0" w:space="0" w:color="auto"/>
                  </w:divBdr>
                  <w:divsChild>
                    <w:div w:id="1426615346">
                      <w:marLeft w:val="0"/>
                      <w:marRight w:val="0"/>
                      <w:marTop w:val="0"/>
                      <w:marBottom w:val="0"/>
                      <w:divBdr>
                        <w:top w:val="none" w:sz="0" w:space="0" w:color="auto"/>
                        <w:left w:val="none" w:sz="0" w:space="0" w:color="auto"/>
                        <w:bottom w:val="none" w:sz="0" w:space="0" w:color="auto"/>
                        <w:right w:val="none" w:sz="0" w:space="0" w:color="auto"/>
                      </w:divBdr>
                    </w:div>
                  </w:divsChild>
                </w:div>
                <w:div w:id="1149593504">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143890188">
          <w:marLeft w:val="0"/>
          <w:marRight w:val="0"/>
          <w:marTop w:val="0"/>
          <w:marBottom w:val="300"/>
          <w:divBdr>
            <w:top w:val="none" w:sz="0" w:space="0" w:color="auto"/>
            <w:left w:val="none" w:sz="0" w:space="0" w:color="auto"/>
            <w:bottom w:val="none" w:sz="0" w:space="0" w:color="auto"/>
            <w:right w:val="none" w:sz="0" w:space="0" w:color="auto"/>
          </w:divBdr>
          <w:divsChild>
            <w:div w:id="755831077">
              <w:marLeft w:val="0"/>
              <w:marRight w:val="0"/>
              <w:marTop w:val="0"/>
              <w:marBottom w:val="0"/>
              <w:divBdr>
                <w:top w:val="none" w:sz="0" w:space="0" w:color="auto"/>
                <w:left w:val="none" w:sz="0" w:space="0" w:color="auto"/>
                <w:bottom w:val="none" w:sz="0" w:space="0" w:color="auto"/>
                <w:right w:val="none" w:sz="0" w:space="0" w:color="auto"/>
              </w:divBdr>
              <w:divsChild>
                <w:div w:id="1224373248">
                  <w:marLeft w:val="0"/>
                  <w:marRight w:val="0"/>
                  <w:marTop w:val="150"/>
                  <w:marBottom w:val="150"/>
                  <w:divBdr>
                    <w:top w:val="none" w:sz="0" w:space="0" w:color="auto"/>
                    <w:left w:val="none" w:sz="0" w:space="0" w:color="auto"/>
                    <w:bottom w:val="none" w:sz="0" w:space="0" w:color="auto"/>
                    <w:right w:val="none" w:sz="0" w:space="0" w:color="auto"/>
                  </w:divBdr>
                  <w:divsChild>
                    <w:div w:id="490147222">
                      <w:marLeft w:val="0"/>
                      <w:marRight w:val="0"/>
                      <w:marTop w:val="0"/>
                      <w:marBottom w:val="0"/>
                      <w:divBdr>
                        <w:top w:val="none" w:sz="0" w:space="0" w:color="auto"/>
                        <w:left w:val="none" w:sz="0" w:space="0" w:color="auto"/>
                        <w:bottom w:val="none" w:sz="0" w:space="0" w:color="auto"/>
                        <w:right w:val="none" w:sz="0" w:space="0" w:color="auto"/>
                      </w:divBdr>
                    </w:div>
                  </w:divsChild>
                </w:div>
                <w:div w:id="1486315795">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625312541">
          <w:marLeft w:val="0"/>
          <w:marRight w:val="0"/>
          <w:marTop w:val="0"/>
          <w:marBottom w:val="300"/>
          <w:divBdr>
            <w:top w:val="none" w:sz="0" w:space="0" w:color="auto"/>
            <w:left w:val="none" w:sz="0" w:space="0" w:color="auto"/>
            <w:bottom w:val="none" w:sz="0" w:space="0" w:color="auto"/>
            <w:right w:val="none" w:sz="0" w:space="0" w:color="auto"/>
          </w:divBdr>
          <w:divsChild>
            <w:div w:id="1176963462">
              <w:marLeft w:val="0"/>
              <w:marRight w:val="0"/>
              <w:marTop w:val="0"/>
              <w:marBottom w:val="0"/>
              <w:divBdr>
                <w:top w:val="none" w:sz="0" w:space="0" w:color="auto"/>
                <w:left w:val="none" w:sz="0" w:space="0" w:color="auto"/>
                <w:bottom w:val="none" w:sz="0" w:space="0" w:color="auto"/>
                <w:right w:val="none" w:sz="0" w:space="0" w:color="auto"/>
              </w:divBdr>
              <w:divsChild>
                <w:div w:id="1264534700">
                  <w:marLeft w:val="0"/>
                  <w:marRight w:val="0"/>
                  <w:marTop w:val="150"/>
                  <w:marBottom w:val="150"/>
                  <w:divBdr>
                    <w:top w:val="none" w:sz="0" w:space="0" w:color="auto"/>
                    <w:left w:val="none" w:sz="0" w:space="0" w:color="auto"/>
                    <w:bottom w:val="none" w:sz="0" w:space="0" w:color="auto"/>
                    <w:right w:val="none" w:sz="0" w:space="0" w:color="auto"/>
                  </w:divBdr>
                  <w:divsChild>
                    <w:div w:id="554586063">
                      <w:marLeft w:val="0"/>
                      <w:marRight w:val="0"/>
                      <w:marTop w:val="0"/>
                      <w:marBottom w:val="0"/>
                      <w:divBdr>
                        <w:top w:val="none" w:sz="0" w:space="0" w:color="auto"/>
                        <w:left w:val="none" w:sz="0" w:space="0" w:color="auto"/>
                        <w:bottom w:val="none" w:sz="0" w:space="0" w:color="auto"/>
                        <w:right w:val="none" w:sz="0" w:space="0" w:color="auto"/>
                      </w:divBdr>
                    </w:div>
                  </w:divsChild>
                </w:div>
                <w:div w:id="519515308">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372612649">
          <w:marLeft w:val="0"/>
          <w:marRight w:val="0"/>
          <w:marTop w:val="0"/>
          <w:marBottom w:val="300"/>
          <w:divBdr>
            <w:top w:val="none" w:sz="0" w:space="0" w:color="auto"/>
            <w:left w:val="none" w:sz="0" w:space="0" w:color="auto"/>
            <w:bottom w:val="none" w:sz="0" w:space="0" w:color="auto"/>
            <w:right w:val="none" w:sz="0" w:space="0" w:color="auto"/>
          </w:divBdr>
          <w:divsChild>
            <w:div w:id="854879872">
              <w:marLeft w:val="0"/>
              <w:marRight w:val="0"/>
              <w:marTop w:val="0"/>
              <w:marBottom w:val="0"/>
              <w:divBdr>
                <w:top w:val="none" w:sz="0" w:space="0" w:color="auto"/>
                <w:left w:val="none" w:sz="0" w:space="0" w:color="auto"/>
                <w:bottom w:val="none" w:sz="0" w:space="0" w:color="auto"/>
                <w:right w:val="none" w:sz="0" w:space="0" w:color="auto"/>
              </w:divBdr>
              <w:divsChild>
                <w:div w:id="1708482618">
                  <w:marLeft w:val="0"/>
                  <w:marRight w:val="0"/>
                  <w:marTop w:val="150"/>
                  <w:marBottom w:val="150"/>
                  <w:divBdr>
                    <w:top w:val="none" w:sz="0" w:space="0" w:color="auto"/>
                    <w:left w:val="none" w:sz="0" w:space="0" w:color="auto"/>
                    <w:bottom w:val="none" w:sz="0" w:space="0" w:color="auto"/>
                    <w:right w:val="none" w:sz="0" w:space="0" w:color="auto"/>
                  </w:divBdr>
                  <w:divsChild>
                    <w:div w:id="97260291">
                      <w:marLeft w:val="0"/>
                      <w:marRight w:val="0"/>
                      <w:marTop w:val="0"/>
                      <w:marBottom w:val="0"/>
                      <w:divBdr>
                        <w:top w:val="none" w:sz="0" w:space="0" w:color="auto"/>
                        <w:left w:val="none" w:sz="0" w:space="0" w:color="auto"/>
                        <w:bottom w:val="none" w:sz="0" w:space="0" w:color="auto"/>
                        <w:right w:val="none" w:sz="0" w:space="0" w:color="auto"/>
                      </w:divBdr>
                    </w:div>
                  </w:divsChild>
                </w:div>
                <w:div w:id="870844071">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527599610">
          <w:marLeft w:val="0"/>
          <w:marRight w:val="0"/>
          <w:marTop w:val="0"/>
          <w:marBottom w:val="300"/>
          <w:divBdr>
            <w:top w:val="none" w:sz="0" w:space="0" w:color="auto"/>
            <w:left w:val="none" w:sz="0" w:space="0" w:color="auto"/>
            <w:bottom w:val="none" w:sz="0" w:space="0" w:color="auto"/>
            <w:right w:val="none" w:sz="0" w:space="0" w:color="auto"/>
          </w:divBdr>
          <w:divsChild>
            <w:div w:id="957685327">
              <w:marLeft w:val="0"/>
              <w:marRight w:val="0"/>
              <w:marTop w:val="0"/>
              <w:marBottom w:val="0"/>
              <w:divBdr>
                <w:top w:val="none" w:sz="0" w:space="0" w:color="auto"/>
                <w:left w:val="none" w:sz="0" w:space="0" w:color="auto"/>
                <w:bottom w:val="none" w:sz="0" w:space="0" w:color="auto"/>
                <w:right w:val="none" w:sz="0" w:space="0" w:color="auto"/>
              </w:divBdr>
              <w:divsChild>
                <w:div w:id="2105373055">
                  <w:marLeft w:val="0"/>
                  <w:marRight w:val="0"/>
                  <w:marTop w:val="150"/>
                  <w:marBottom w:val="150"/>
                  <w:divBdr>
                    <w:top w:val="none" w:sz="0" w:space="0" w:color="auto"/>
                    <w:left w:val="none" w:sz="0" w:space="0" w:color="auto"/>
                    <w:bottom w:val="none" w:sz="0" w:space="0" w:color="auto"/>
                    <w:right w:val="none" w:sz="0" w:space="0" w:color="auto"/>
                  </w:divBdr>
                  <w:divsChild>
                    <w:div w:id="597248605">
                      <w:marLeft w:val="0"/>
                      <w:marRight w:val="0"/>
                      <w:marTop w:val="0"/>
                      <w:marBottom w:val="0"/>
                      <w:divBdr>
                        <w:top w:val="none" w:sz="0" w:space="0" w:color="auto"/>
                        <w:left w:val="none" w:sz="0" w:space="0" w:color="auto"/>
                        <w:bottom w:val="none" w:sz="0" w:space="0" w:color="auto"/>
                        <w:right w:val="none" w:sz="0" w:space="0" w:color="auto"/>
                      </w:divBdr>
                    </w:div>
                  </w:divsChild>
                </w:div>
                <w:div w:id="1335263042">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524173123">
          <w:marLeft w:val="0"/>
          <w:marRight w:val="0"/>
          <w:marTop w:val="0"/>
          <w:marBottom w:val="300"/>
          <w:divBdr>
            <w:top w:val="none" w:sz="0" w:space="0" w:color="auto"/>
            <w:left w:val="none" w:sz="0" w:space="0" w:color="auto"/>
            <w:bottom w:val="none" w:sz="0" w:space="0" w:color="auto"/>
            <w:right w:val="none" w:sz="0" w:space="0" w:color="auto"/>
          </w:divBdr>
          <w:divsChild>
            <w:div w:id="1529221259">
              <w:marLeft w:val="0"/>
              <w:marRight w:val="0"/>
              <w:marTop w:val="0"/>
              <w:marBottom w:val="0"/>
              <w:divBdr>
                <w:top w:val="none" w:sz="0" w:space="0" w:color="auto"/>
                <w:left w:val="none" w:sz="0" w:space="0" w:color="auto"/>
                <w:bottom w:val="none" w:sz="0" w:space="0" w:color="auto"/>
                <w:right w:val="none" w:sz="0" w:space="0" w:color="auto"/>
              </w:divBdr>
              <w:divsChild>
                <w:div w:id="1302727848">
                  <w:marLeft w:val="0"/>
                  <w:marRight w:val="0"/>
                  <w:marTop w:val="150"/>
                  <w:marBottom w:val="150"/>
                  <w:divBdr>
                    <w:top w:val="none" w:sz="0" w:space="0" w:color="auto"/>
                    <w:left w:val="none" w:sz="0" w:space="0" w:color="auto"/>
                    <w:bottom w:val="none" w:sz="0" w:space="0" w:color="auto"/>
                    <w:right w:val="none" w:sz="0" w:space="0" w:color="auto"/>
                  </w:divBdr>
                  <w:divsChild>
                    <w:div w:id="224415748">
                      <w:marLeft w:val="0"/>
                      <w:marRight w:val="0"/>
                      <w:marTop w:val="0"/>
                      <w:marBottom w:val="0"/>
                      <w:divBdr>
                        <w:top w:val="none" w:sz="0" w:space="0" w:color="auto"/>
                        <w:left w:val="none" w:sz="0" w:space="0" w:color="auto"/>
                        <w:bottom w:val="none" w:sz="0" w:space="0" w:color="auto"/>
                        <w:right w:val="none" w:sz="0" w:space="0" w:color="auto"/>
                      </w:divBdr>
                    </w:div>
                  </w:divsChild>
                </w:div>
                <w:div w:id="662903088">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622230274">
          <w:marLeft w:val="0"/>
          <w:marRight w:val="0"/>
          <w:marTop w:val="0"/>
          <w:marBottom w:val="300"/>
          <w:divBdr>
            <w:top w:val="none" w:sz="0" w:space="0" w:color="auto"/>
            <w:left w:val="none" w:sz="0" w:space="0" w:color="auto"/>
            <w:bottom w:val="none" w:sz="0" w:space="0" w:color="auto"/>
            <w:right w:val="none" w:sz="0" w:space="0" w:color="auto"/>
          </w:divBdr>
          <w:divsChild>
            <w:div w:id="2005280531">
              <w:marLeft w:val="0"/>
              <w:marRight w:val="0"/>
              <w:marTop w:val="0"/>
              <w:marBottom w:val="0"/>
              <w:divBdr>
                <w:top w:val="none" w:sz="0" w:space="0" w:color="auto"/>
                <w:left w:val="none" w:sz="0" w:space="0" w:color="auto"/>
                <w:bottom w:val="none" w:sz="0" w:space="0" w:color="auto"/>
                <w:right w:val="none" w:sz="0" w:space="0" w:color="auto"/>
              </w:divBdr>
              <w:divsChild>
                <w:div w:id="1928414859">
                  <w:marLeft w:val="0"/>
                  <w:marRight w:val="0"/>
                  <w:marTop w:val="150"/>
                  <w:marBottom w:val="150"/>
                  <w:divBdr>
                    <w:top w:val="none" w:sz="0" w:space="0" w:color="auto"/>
                    <w:left w:val="none" w:sz="0" w:space="0" w:color="auto"/>
                    <w:bottom w:val="none" w:sz="0" w:space="0" w:color="auto"/>
                    <w:right w:val="none" w:sz="0" w:space="0" w:color="auto"/>
                  </w:divBdr>
                  <w:divsChild>
                    <w:div w:id="2086339490">
                      <w:marLeft w:val="0"/>
                      <w:marRight w:val="0"/>
                      <w:marTop w:val="0"/>
                      <w:marBottom w:val="0"/>
                      <w:divBdr>
                        <w:top w:val="none" w:sz="0" w:space="0" w:color="auto"/>
                        <w:left w:val="none" w:sz="0" w:space="0" w:color="auto"/>
                        <w:bottom w:val="none" w:sz="0" w:space="0" w:color="auto"/>
                        <w:right w:val="none" w:sz="0" w:space="0" w:color="auto"/>
                      </w:divBdr>
                    </w:div>
                  </w:divsChild>
                </w:div>
                <w:div w:id="1321496010">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574310642">
          <w:marLeft w:val="0"/>
          <w:marRight w:val="0"/>
          <w:marTop w:val="0"/>
          <w:marBottom w:val="300"/>
          <w:divBdr>
            <w:top w:val="none" w:sz="0" w:space="0" w:color="auto"/>
            <w:left w:val="none" w:sz="0" w:space="0" w:color="auto"/>
            <w:bottom w:val="none" w:sz="0" w:space="0" w:color="auto"/>
            <w:right w:val="none" w:sz="0" w:space="0" w:color="auto"/>
          </w:divBdr>
          <w:divsChild>
            <w:div w:id="2079553834">
              <w:marLeft w:val="0"/>
              <w:marRight w:val="0"/>
              <w:marTop w:val="0"/>
              <w:marBottom w:val="0"/>
              <w:divBdr>
                <w:top w:val="none" w:sz="0" w:space="0" w:color="auto"/>
                <w:left w:val="none" w:sz="0" w:space="0" w:color="auto"/>
                <w:bottom w:val="none" w:sz="0" w:space="0" w:color="auto"/>
                <w:right w:val="none" w:sz="0" w:space="0" w:color="auto"/>
              </w:divBdr>
              <w:divsChild>
                <w:div w:id="266012114">
                  <w:marLeft w:val="0"/>
                  <w:marRight w:val="0"/>
                  <w:marTop w:val="150"/>
                  <w:marBottom w:val="150"/>
                  <w:divBdr>
                    <w:top w:val="none" w:sz="0" w:space="0" w:color="auto"/>
                    <w:left w:val="none" w:sz="0" w:space="0" w:color="auto"/>
                    <w:bottom w:val="none" w:sz="0" w:space="0" w:color="auto"/>
                    <w:right w:val="none" w:sz="0" w:space="0" w:color="auto"/>
                  </w:divBdr>
                  <w:divsChild>
                    <w:div w:id="689113619">
                      <w:marLeft w:val="0"/>
                      <w:marRight w:val="0"/>
                      <w:marTop w:val="0"/>
                      <w:marBottom w:val="0"/>
                      <w:divBdr>
                        <w:top w:val="none" w:sz="0" w:space="0" w:color="auto"/>
                        <w:left w:val="none" w:sz="0" w:space="0" w:color="auto"/>
                        <w:bottom w:val="none" w:sz="0" w:space="0" w:color="auto"/>
                        <w:right w:val="none" w:sz="0" w:space="0" w:color="auto"/>
                      </w:divBdr>
                    </w:div>
                  </w:divsChild>
                </w:div>
                <w:div w:id="1231235919">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968586335">
          <w:marLeft w:val="0"/>
          <w:marRight w:val="0"/>
          <w:marTop w:val="0"/>
          <w:marBottom w:val="300"/>
          <w:divBdr>
            <w:top w:val="none" w:sz="0" w:space="0" w:color="auto"/>
            <w:left w:val="none" w:sz="0" w:space="0" w:color="auto"/>
            <w:bottom w:val="none" w:sz="0" w:space="0" w:color="auto"/>
            <w:right w:val="none" w:sz="0" w:space="0" w:color="auto"/>
          </w:divBdr>
          <w:divsChild>
            <w:div w:id="1924994137">
              <w:marLeft w:val="0"/>
              <w:marRight w:val="0"/>
              <w:marTop w:val="0"/>
              <w:marBottom w:val="0"/>
              <w:divBdr>
                <w:top w:val="none" w:sz="0" w:space="0" w:color="auto"/>
                <w:left w:val="none" w:sz="0" w:space="0" w:color="auto"/>
                <w:bottom w:val="none" w:sz="0" w:space="0" w:color="auto"/>
                <w:right w:val="none" w:sz="0" w:space="0" w:color="auto"/>
              </w:divBdr>
              <w:divsChild>
                <w:div w:id="1781341396">
                  <w:marLeft w:val="0"/>
                  <w:marRight w:val="0"/>
                  <w:marTop w:val="150"/>
                  <w:marBottom w:val="150"/>
                  <w:divBdr>
                    <w:top w:val="none" w:sz="0" w:space="0" w:color="auto"/>
                    <w:left w:val="none" w:sz="0" w:space="0" w:color="auto"/>
                    <w:bottom w:val="none" w:sz="0" w:space="0" w:color="auto"/>
                    <w:right w:val="none" w:sz="0" w:space="0" w:color="auto"/>
                  </w:divBdr>
                  <w:divsChild>
                    <w:div w:id="123515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305216">
      <w:bodyDiv w:val="1"/>
      <w:marLeft w:val="0"/>
      <w:marRight w:val="0"/>
      <w:marTop w:val="0"/>
      <w:marBottom w:val="0"/>
      <w:divBdr>
        <w:top w:val="none" w:sz="0" w:space="0" w:color="auto"/>
        <w:left w:val="none" w:sz="0" w:space="0" w:color="auto"/>
        <w:bottom w:val="none" w:sz="0" w:space="0" w:color="auto"/>
        <w:right w:val="none" w:sz="0" w:space="0" w:color="auto"/>
      </w:divBdr>
      <w:divsChild>
        <w:div w:id="1693529417">
          <w:marLeft w:val="0"/>
          <w:marRight w:val="0"/>
          <w:marTop w:val="0"/>
          <w:marBottom w:val="300"/>
          <w:divBdr>
            <w:top w:val="none" w:sz="0" w:space="0" w:color="auto"/>
            <w:left w:val="none" w:sz="0" w:space="0" w:color="auto"/>
            <w:bottom w:val="none" w:sz="0" w:space="0" w:color="auto"/>
            <w:right w:val="none" w:sz="0" w:space="0" w:color="auto"/>
          </w:divBdr>
          <w:divsChild>
            <w:div w:id="1846894438">
              <w:marLeft w:val="0"/>
              <w:marRight w:val="0"/>
              <w:marTop w:val="0"/>
              <w:marBottom w:val="0"/>
              <w:divBdr>
                <w:top w:val="none" w:sz="0" w:space="0" w:color="auto"/>
                <w:left w:val="none" w:sz="0" w:space="0" w:color="auto"/>
                <w:bottom w:val="none" w:sz="0" w:space="0" w:color="auto"/>
                <w:right w:val="none" w:sz="0" w:space="0" w:color="auto"/>
              </w:divBdr>
              <w:divsChild>
                <w:div w:id="790593348">
                  <w:marLeft w:val="0"/>
                  <w:marRight w:val="0"/>
                  <w:marTop w:val="150"/>
                  <w:marBottom w:val="150"/>
                  <w:divBdr>
                    <w:top w:val="none" w:sz="0" w:space="0" w:color="auto"/>
                    <w:left w:val="none" w:sz="0" w:space="0" w:color="auto"/>
                    <w:bottom w:val="none" w:sz="0" w:space="0" w:color="auto"/>
                    <w:right w:val="none" w:sz="0" w:space="0" w:color="auto"/>
                  </w:divBdr>
                  <w:divsChild>
                    <w:div w:id="919411455">
                      <w:marLeft w:val="0"/>
                      <w:marRight w:val="0"/>
                      <w:marTop w:val="0"/>
                      <w:marBottom w:val="0"/>
                      <w:divBdr>
                        <w:top w:val="none" w:sz="0" w:space="0" w:color="auto"/>
                        <w:left w:val="none" w:sz="0" w:space="0" w:color="auto"/>
                        <w:bottom w:val="none" w:sz="0" w:space="0" w:color="auto"/>
                        <w:right w:val="none" w:sz="0" w:space="0" w:color="auto"/>
                      </w:divBdr>
                    </w:div>
                  </w:divsChild>
                </w:div>
                <w:div w:id="1938949657">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03311209">
          <w:marLeft w:val="0"/>
          <w:marRight w:val="0"/>
          <w:marTop w:val="0"/>
          <w:marBottom w:val="300"/>
          <w:divBdr>
            <w:top w:val="none" w:sz="0" w:space="0" w:color="auto"/>
            <w:left w:val="none" w:sz="0" w:space="0" w:color="auto"/>
            <w:bottom w:val="none" w:sz="0" w:space="0" w:color="auto"/>
            <w:right w:val="none" w:sz="0" w:space="0" w:color="auto"/>
          </w:divBdr>
          <w:divsChild>
            <w:div w:id="1151992048">
              <w:marLeft w:val="0"/>
              <w:marRight w:val="0"/>
              <w:marTop w:val="0"/>
              <w:marBottom w:val="0"/>
              <w:divBdr>
                <w:top w:val="none" w:sz="0" w:space="0" w:color="auto"/>
                <w:left w:val="none" w:sz="0" w:space="0" w:color="auto"/>
                <w:bottom w:val="none" w:sz="0" w:space="0" w:color="auto"/>
                <w:right w:val="none" w:sz="0" w:space="0" w:color="auto"/>
              </w:divBdr>
              <w:divsChild>
                <w:div w:id="463234459">
                  <w:marLeft w:val="0"/>
                  <w:marRight w:val="0"/>
                  <w:marTop w:val="150"/>
                  <w:marBottom w:val="150"/>
                  <w:divBdr>
                    <w:top w:val="none" w:sz="0" w:space="0" w:color="auto"/>
                    <w:left w:val="none" w:sz="0" w:space="0" w:color="auto"/>
                    <w:bottom w:val="none" w:sz="0" w:space="0" w:color="auto"/>
                    <w:right w:val="none" w:sz="0" w:space="0" w:color="auto"/>
                  </w:divBdr>
                  <w:divsChild>
                    <w:div w:id="1274244001">
                      <w:marLeft w:val="0"/>
                      <w:marRight w:val="0"/>
                      <w:marTop w:val="0"/>
                      <w:marBottom w:val="0"/>
                      <w:divBdr>
                        <w:top w:val="none" w:sz="0" w:space="0" w:color="auto"/>
                        <w:left w:val="none" w:sz="0" w:space="0" w:color="auto"/>
                        <w:bottom w:val="none" w:sz="0" w:space="0" w:color="auto"/>
                        <w:right w:val="none" w:sz="0" w:space="0" w:color="auto"/>
                      </w:divBdr>
                    </w:div>
                  </w:divsChild>
                </w:div>
                <w:div w:id="94443984">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21312934">
          <w:marLeft w:val="0"/>
          <w:marRight w:val="0"/>
          <w:marTop w:val="0"/>
          <w:marBottom w:val="300"/>
          <w:divBdr>
            <w:top w:val="none" w:sz="0" w:space="0" w:color="auto"/>
            <w:left w:val="none" w:sz="0" w:space="0" w:color="auto"/>
            <w:bottom w:val="none" w:sz="0" w:space="0" w:color="auto"/>
            <w:right w:val="none" w:sz="0" w:space="0" w:color="auto"/>
          </w:divBdr>
          <w:divsChild>
            <w:div w:id="642540468">
              <w:marLeft w:val="0"/>
              <w:marRight w:val="0"/>
              <w:marTop w:val="0"/>
              <w:marBottom w:val="0"/>
              <w:divBdr>
                <w:top w:val="none" w:sz="0" w:space="0" w:color="auto"/>
                <w:left w:val="none" w:sz="0" w:space="0" w:color="auto"/>
                <w:bottom w:val="none" w:sz="0" w:space="0" w:color="auto"/>
                <w:right w:val="none" w:sz="0" w:space="0" w:color="auto"/>
              </w:divBdr>
              <w:divsChild>
                <w:div w:id="1374309470">
                  <w:marLeft w:val="0"/>
                  <w:marRight w:val="0"/>
                  <w:marTop w:val="150"/>
                  <w:marBottom w:val="150"/>
                  <w:divBdr>
                    <w:top w:val="none" w:sz="0" w:space="0" w:color="auto"/>
                    <w:left w:val="none" w:sz="0" w:space="0" w:color="auto"/>
                    <w:bottom w:val="none" w:sz="0" w:space="0" w:color="auto"/>
                    <w:right w:val="none" w:sz="0" w:space="0" w:color="auto"/>
                  </w:divBdr>
                  <w:divsChild>
                    <w:div w:id="987900639">
                      <w:marLeft w:val="0"/>
                      <w:marRight w:val="0"/>
                      <w:marTop w:val="0"/>
                      <w:marBottom w:val="0"/>
                      <w:divBdr>
                        <w:top w:val="none" w:sz="0" w:space="0" w:color="auto"/>
                        <w:left w:val="none" w:sz="0" w:space="0" w:color="auto"/>
                        <w:bottom w:val="none" w:sz="0" w:space="0" w:color="auto"/>
                        <w:right w:val="none" w:sz="0" w:space="0" w:color="auto"/>
                      </w:divBdr>
                    </w:div>
                  </w:divsChild>
                </w:div>
                <w:div w:id="1436247985">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373385557">
          <w:marLeft w:val="0"/>
          <w:marRight w:val="0"/>
          <w:marTop w:val="0"/>
          <w:marBottom w:val="300"/>
          <w:divBdr>
            <w:top w:val="none" w:sz="0" w:space="0" w:color="auto"/>
            <w:left w:val="none" w:sz="0" w:space="0" w:color="auto"/>
            <w:bottom w:val="none" w:sz="0" w:space="0" w:color="auto"/>
            <w:right w:val="none" w:sz="0" w:space="0" w:color="auto"/>
          </w:divBdr>
          <w:divsChild>
            <w:div w:id="1538086929">
              <w:marLeft w:val="0"/>
              <w:marRight w:val="0"/>
              <w:marTop w:val="0"/>
              <w:marBottom w:val="0"/>
              <w:divBdr>
                <w:top w:val="none" w:sz="0" w:space="0" w:color="auto"/>
                <w:left w:val="none" w:sz="0" w:space="0" w:color="auto"/>
                <w:bottom w:val="none" w:sz="0" w:space="0" w:color="auto"/>
                <w:right w:val="none" w:sz="0" w:space="0" w:color="auto"/>
              </w:divBdr>
              <w:divsChild>
                <w:div w:id="557789997">
                  <w:marLeft w:val="0"/>
                  <w:marRight w:val="0"/>
                  <w:marTop w:val="150"/>
                  <w:marBottom w:val="150"/>
                  <w:divBdr>
                    <w:top w:val="none" w:sz="0" w:space="0" w:color="auto"/>
                    <w:left w:val="none" w:sz="0" w:space="0" w:color="auto"/>
                    <w:bottom w:val="none" w:sz="0" w:space="0" w:color="auto"/>
                    <w:right w:val="none" w:sz="0" w:space="0" w:color="auto"/>
                  </w:divBdr>
                  <w:divsChild>
                    <w:div w:id="1539587164">
                      <w:marLeft w:val="0"/>
                      <w:marRight w:val="0"/>
                      <w:marTop w:val="0"/>
                      <w:marBottom w:val="0"/>
                      <w:divBdr>
                        <w:top w:val="none" w:sz="0" w:space="0" w:color="auto"/>
                        <w:left w:val="none" w:sz="0" w:space="0" w:color="auto"/>
                        <w:bottom w:val="none" w:sz="0" w:space="0" w:color="auto"/>
                        <w:right w:val="none" w:sz="0" w:space="0" w:color="auto"/>
                      </w:divBdr>
                    </w:div>
                  </w:divsChild>
                </w:div>
                <w:div w:id="1789204674">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044213462">
          <w:marLeft w:val="0"/>
          <w:marRight w:val="0"/>
          <w:marTop w:val="0"/>
          <w:marBottom w:val="300"/>
          <w:divBdr>
            <w:top w:val="none" w:sz="0" w:space="0" w:color="auto"/>
            <w:left w:val="none" w:sz="0" w:space="0" w:color="auto"/>
            <w:bottom w:val="none" w:sz="0" w:space="0" w:color="auto"/>
            <w:right w:val="none" w:sz="0" w:space="0" w:color="auto"/>
          </w:divBdr>
          <w:divsChild>
            <w:div w:id="1818187360">
              <w:marLeft w:val="0"/>
              <w:marRight w:val="0"/>
              <w:marTop w:val="0"/>
              <w:marBottom w:val="0"/>
              <w:divBdr>
                <w:top w:val="none" w:sz="0" w:space="0" w:color="auto"/>
                <w:left w:val="none" w:sz="0" w:space="0" w:color="auto"/>
                <w:bottom w:val="none" w:sz="0" w:space="0" w:color="auto"/>
                <w:right w:val="none" w:sz="0" w:space="0" w:color="auto"/>
              </w:divBdr>
              <w:divsChild>
                <w:div w:id="1437363562">
                  <w:marLeft w:val="0"/>
                  <w:marRight w:val="0"/>
                  <w:marTop w:val="150"/>
                  <w:marBottom w:val="150"/>
                  <w:divBdr>
                    <w:top w:val="none" w:sz="0" w:space="0" w:color="auto"/>
                    <w:left w:val="none" w:sz="0" w:space="0" w:color="auto"/>
                    <w:bottom w:val="none" w:sz="0" w:space="0" w:color="auto"/>
                    <w:right w:val="none" w:sz="0" w:space="0" w:color="auto"/>
                  </w:divBdr>
                  <w:divsChild>
                    <w:div w:id="52513579">
                      <w:marLeft w:val="0"/>
                      <w:marRight w:val="0"/>
                      <w:marTop w:val="0"/>
                      <w:marBottom w:val="0"/>
                      <w:divBdr>
                        <w:top w:val="none" w:sz="0" w:space="0" w:color="auto"/>
                        <w:left w:val="none" w:sz="0" w:space="0" w:color="auto"/>
                        <w:bottom w:val="none" w:sz="0" w:space="0" w:color="auto"/>
                        <w:right w:val="none" w:sz="0" w:space="0" w:color="auto"/>
                      </w:divBdr>
                    </w:div>
                  </w:divsChild>
                </w:div>
                <w:div w:id="443158215">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328868191">
          <w:marLeft w:val="0"/>
          <w:marRight w:val="0"/>
          <w:marTop w:val="0"/>
          <w:marBottom w:val="300"/>
          <w:divBdr>
            <w:top w:val="none" w:sz="0" w:space="0" w:color="auto"/>
            <w:left w:val="none" w:sz="0" w:space="0" w:color="auto"/>
            <w:bottom w:val="none" w:sz="0" w:space="0" w:color="auto"/>
            <w:right w:val="none" w:sz="0" w:space="0" w:color="auto"/>
          </w:divBdr>
          <w:divsChild>
            <w:div w:id="855801662">
              <w:marLeft w:val="0"/>
              <w:marRight w:val="0"/>
              <w:marTop w:val="0"/>
              <w:marBottom w:val="0"/>
              <w:divBdr>
                <w:top w:val="none" w:sz="0" w:space="0" w:color="auto"/>
                <w:left w:val="none" w:sz="0" w:space="0" w:color="auto"/>
                <w:bottom w:val="none" w:sz="0" w:space="0" w:color="auto"/>
                <w:right w:val="none" w:sz="0" w:space="0" w:color="auto"/>
              </w:divBdr>
              <w:divsChild>
                <w:div w:id="754672870">
                  <w:marLeft w:val="0"/>
                  <w:marRight w:val="0"/>
                  <w:marTop w:val="150"/>
                  <w:marBottom w:val="150"/>
                  <w:divBdr>
                    <w:top w:val="none" w:sz="0" w:space="0" w:color="auto"/>
                    <w:left w:val="none" w:sz="0" w:space="0" w:color="auto"/>
                    <w:bottom w:val="none" w:sz="0" w:space="0" w:color="auto"/>
                    <w:right w:val="none" w:sz="0" w:space="0" w:color="auto"/>
                  </w:divBdr>
                  <w:divsChild>
                    <w:div w:id="873883636">
                      <w:marLeft w:val="0"/>
                      <w:marRight w:val="0"/>
                      <w:marTop w:val="0"/>
                      <w:marBottom w:val="0"/>
                      <w:divBdr>
                        <w:top w:val="none" w:sz="0" w:space="0" w:color="auto"/>
                        <w:left w:val="none" w:sz="0" w:space="0" w:color="auto"/>
                        <w:bottom w:val="none" w:sz="0" w:space="0" w:color="auto"/>
                        <w:right w:val="none" w:sz="0" w:space="0" w:color="auto"/>
                      </w:divBdr>
                    </w:div>
                  </w:divsChild>
                </w:div>
                <w:div w:id="1894612258">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708068125">
          <w:marLeft w:val="0"/>
          <w:marRight w:val="0"/>
          <w:marTop w:val="0"/>
          <w:marBottom w:val="300"/>
          <w:divBdr>
            <w:top w:val="none" w:sz="0" w:space="0" w:color="auto"/>
            <w:left w:val="none" w:sz="0" w:space="0" w:color="auto"/>
            <w:bottom w:val="none" w:sz="0" w:space="0" w:color="auto"/>
            <w:right w:val="none" w:sz="0" w:space="0" w:color="auto"/>
          </w:divBdr>
          <w:divsChild>
            <w:div w:id="1540819908">
              <w:marLeft w:val="0"/>
              <w:marRight w:val="0"/>
              <w:marTop w:val="0"/>
              <w:marBottom w:val="0"/>
              <w:divBdr>
                <w:top w:val="none" w:sz="0" w:space="0" w:color="auto"/>
                <w:left w:val="none" w:sz="0" w:space="0" w:color="auto"/>
                <w:bottom w:val="none" w:sz="0" w:space="0" w:color="auto"/>
                <w:right w:val="none" w:sz="0" w:space="0" w:color="auto"/>
              </w:divBdr>
              <w:divsChild>
                <w:div w:id="1797600752">
                  <w:marLeft w:val="0"/>
                  <w:marRight w:val="0"/>
                  <w:marTop w:val="150"/>
                  <w:marBottom w:val="150"/>
                  <w:divBdr>
                    <w:top w:val="none" w:sz="0" w:space="0" w:color="auto"/>
                    <w:left w:val="none" w:sz="0" w:space="0" w:color="auto"/>
                    <w:bottom w:val="none" w:sz="0" w:space="0" w:color="auto"/>
                    <w:right w:val="none" w:sz="0" w:space="0" w:color="auto"/>
                  </w:divBdr>
                  <w:divsChild>
                    <w:div w:id="1091320275">
                      <w:marLeft w:val="0"/>
                      <w:marRight w:val="0"/>
                      <w:marTop w:val="0"/>
                      <w:marBottom w:val="0"/>
                      <w:divBdr>
                        <w:top w:val="none" w:sz="0" w:space="0" w:color="auto"/>
                        <w:left w:val="none" w:sz="0" w:space="0" w:color="auto"/>
                        <w:bottom w:val="none" w:sz="0" w:space="0" w:color="auto"/>
                        <w:right w:val="none" w:sz="0" w:space="0" w:color="auto"/>
                      </w:divBdr>
                    </w:div>
                  </w:divsChild>
                </w:div>
                <w:div w:id="1518733251">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110975287">
          <w:marLeft w:val="0"/>
          <w:marRight w:val="0"/>
          <w:marTop w:val="0"/>
          <w:marBottom w:val="300"/>
          <w:divBdr>
            <w:top w:val="none" w:sz="0" w:space="0" w:color="auto"/>
            <w:left w:val="none" w:sz="0" w:space="0" w:color="auto"/>
            <w:bottom w:val="none" w:sz="0" w:space="0" w:color="auto"/>
            <w:right w:val="none" w:sz="0" w:space="0" w:color="auto"/>
          </w:divBdr>
          <w:divsChild>
            <w:div w:id="1966765783">
              <w:marLeft w:val="0"/>
              <w:marRight w:val="0"/>
              <w:marTop w:val="0"/>
              <w:marBottom w:val="0"/>
              <w:divBdr>
                <w:top w:val="none" w:sz="0" w:space="0" w:color="auto"/>
                <w:left w:val="none" w:sz="0" w:space="0" w:color="auto"/>
                <w:bottom w:val="none" w:sz="0" w:space="0" w:color="auto"/>
                <w:right w:val="none" w:sz="0" w:space="0" w:color="auto"/>
              </w:divBdr>
              <w:divsChild>
                <w:div w:id="530841938">
                  <w:marLeft w:val="0"/>
                  <w:marRight w:val="0"/>
                  <w:marTop w:val="150"/>
                  <w:marBottom w:val="150"/>
                  <w:divBdr>
                    <w:top w:val="none" w:sz="0" w:space="0" w:color="auto"/>
                    <w:left w:val="none" w:sz="0" w:space="0" w:color="auto"/>
                    <w:bottom w:val="none" w:sz="0" w:space="0" w:color="auto"/>
                    <w:right w:val="none" w:sz="0" w:space="0" w:color="auto"/>
                  </w:divBdr>
                  <w:divsChild>
                    <w:div w:id="491681244">
                      <w:marLeft w:val="0"/>
                      <w:marRight w:val="0"/>
                      <w:marTop w:val="0"/>
                      <w:marBottom w:val="0"/>
                      <w:divBdr>
                        <w:top w:val="none" w:sz="0" w:space="0" w:color="auto"/>
                        <w:left w:val="none" w:sz="0" w:space="0" w:color="auto"/>
                        <w:bottom w:val="none" w:sz="0" w:space="0" w:color="auto"/>
                        <w:right w:val="none" w:sz="0" w:space="0" w:color="auto"/>
                      </w:divBdr>
                    </w:div>
                  </w:divsChild>
                </w:div>
                <w:div w:id="1013990444">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257519130">
          <w:marLeft w:val="0"/>
          <w:marRight w:val="0"/>
          <w:marTop w:val="0"/>
          <w:marBottom w:val="300"/>
          <w:divBdr>
            <w:top w:val="none" w:sz="0" w:space="0" w:color="auto"/>
            <w:left w:val="none" w:sz="0" w:space="0" w:color="auto"/>
            <w:bottom w:val="none" w:sz="0" w:space="0" w:color="auto"/>
            <w:right w:val="none" w:sz="0" w:space="0" w:color="auto"/>
          </w:divBdr>
          <w:divsChild>
            <w:div w:id="297492634">
              <w:marLeft w:val="0"/>
              <w:marRight w:val="0"/>
              <w:marTop w:val="0"/>
              <w:marBottom w:val="0"/>
              <w:divBdr>
                <w:top w:val="none" w:sz="0" w:space="0" w:color="auto"/>
                <w:left w:val="none" w:sz="0" w:space="0" w:color="auto"/>
                <w:bottom w:val="none" w:sz="0" w:space="0" w:color="auto"/>
                <w:right w:val="none" w:sz="0" w:space="0" w:color="auto"/>
              </w:divBdr>
              <w:divsChild>
                <w:div w:id="443573704">
                  <w:marLeft w:val="0"/>
                  <w:marRight w:val="0"/>
                  <w:marTop w:val="150"/>
                  <w:marBottom w:val="150"/>
                  <w:divBdr>
                    <w:top w:val="none" w:sz="0" w:space="0" w:color="auto"/>
                    <w:left w:val="none" w:sz="0" w:space="0" w:color="auto"/>
                    <w:bottom w:val="none" w:sz="0" w:space="0" w:color="auto"/>
                    <w:right w:val="none" w:sz="0" w:space="0" w:color="auto"/>
                  </w:divBdr>
                  <w:divsChild>
                    <w:div w:id="1320646">
                      <w:marLeft w:val="0"/>
                      <w:marRight w:val="0"/>
                      <w:marTop w:val="0"/>
                      <w:marBottom w:val="0"/>
                      <w:divBdr>
                        <w:top w:val="none" w:sz="0" w:space="0" w:color="auto"/>
                        <w:left w:val="none" w:sz="0" w:space="0" w:color="auto"/>
                        <w:bottom w:val="none" w:sz="0" w:space="0" w:color="auto"/>
                        <w:right w:val="none" w:sz="0" w:space="0" w:color="auto"/>
                      </w:divBdr>
                    </w:div>
                  </w:divsChild>
                </w:div>
                <w:div w:id="1541282591">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221213213">
          <w:marLeft w:val="0"/>
          <w:marRight w:val="0"/>
          <w:marTop w:val="0"/>
          <w:marBottom w:val="300"/>
          <w:divBdr>
            <w:top w:val="none" w:sz="0" w:space="0" w:color="auto"/>
            <w:left w:val="none" w:sz="0" w:space="0" w:color="auto"/>
            <w:bottom w:val="none" w:sz="0" w:space="0" w:color="auto"/>
            <w:right w:val="none" w:sz="0" w:space="0" w:color="auto"/>
          </w:divBdr>
          <w:divsChild>
            <w:div w:id="186598250">
              <w:marLeft w:val="0"/>
              <w:marRight w:val="0"/>
              <w:marTop w:val="0"/>
              <w:marBottom w:val="0"/>
              <w:divBdr>
                <w:top w:val="none" w:sz="0" w:space="0" w:color="auto"/>
                <w:left w:val="none" w:sz="0" w:space="0" w:color="auto"/>
                <w:bottom w:val="none" w:sz="0" w:space="0" w:color="auto"/>
                <w:right w:val="none" w:sz="0" w:space="0" w:color="auto"/>
              </w:divBdr>
              <w:divsChild>
                <w:div w:id="1586841417">
                  <w:marLeft w:val="0"/>
                  <w:marRight w:val="0"/>
                  <w:marTop w:val="150"/>
                  <w:marBottom w:val="150"/>
                  <w:divBdr>
                    <w:top w:val="none" w:sz="0" w:space="0" w:color="auto"/>
                    <w:left w:val="none" w:sz="0" w:space="0" w:color="auto"/>
                    <w:bottom w:val="none" w:sz="0" w:space="0" w:color="auto"/>
                    <w:right w:val="none" w:sz="0" w:space="0" w:color="auto"/>
                  </w:divBdr>
                  <w:divsChild>
                    <w:div w:id="2123764743">
                      <w:marLeft w:val="0"/>
                      <w:marRight w:val="0"/>
                      <w:marTop w:val="0"/>
                      <w:marBottom w:val="0"/>
                      <w:divBdr>
                        <w:top w:val="none" w:sz="0" w:space="0" w:color="auto"/>
                        <w:left w:val="none" w:sz="0" w:space="0" w:color="auto"/>
                        <w:bottom w:val="none" w:sz="0" w:space="0" w:color="auto"/>
                        <w:right w:val="none" w:sz="0" w:space="0" w:color="auto"/>
                      </w:divBdr>
                    </w:div>
                  </w:divsChild>
                </w:div>
                <w:div w:id="1548254437">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636329213">
          <w:marLeft w:val="0"/>
          <w:marRight w:val="0"/>
          <w:marTop w:val="0"/>
          <w:marBottom w:val="300"/>
          <w:divBdr>
            <w:top w:val="none" w:sz="0" w:space="0" w:color="auto"/>
            <w:left w:val="none" w:sz="0" w:space="0" w:color="auto"/>
            <w:bottom w:val="none" w:sz="0" w:space="0" w:color="auto"/>
            <w:right w:val="none" w:sz="0" w:space="0" w:color="auto"/>
          </w:divBdr>
          <w:divsChild>
            <w:div w:id="774012456">
              <w:marLeft w:val="0"/>
              <w:marRight w:val="0"/>
              <w:marTop w:val="0"/>
              <w:marBottom w:val="0"/>
              <w:divBdr>
                <w:top w:val="none" w:sz="0" w:space="0" w:color="auto"/>
                <w:left w:val="none" w:sz="0" w:space="0" w:color="auto"/>
                <w:bottom w:val="none" w:sz="0" w:space="0" w:color="auto"/>
                <w:right w:val="none" w:sz="0" w:space="0" w:color="auto"/>
              </w:divBdr>
              <w:divsChild>
                <w:div w:id="1933120619">
                  <w:marLeft w:val="0"/>
                  <w:marRight w:val="0"/>
                  <w:marTop w:val="150"/>
                  <w:marBottom w:val="150"/>
                  <w:divBdr>
                    <w:top w:val="none" w:sz="0" w:space="0" w:color="auto"/>
                    <w:left w:val="none" w:sz="0" w:space="0" w:color="auto"/>
                    <w:bottom w:val="none" w:sz="0" w:space="0" w:color="auto"/>
                    <w:right w:val="none" w:sz="0" w:space="0" w:color="auto"/>
                  </w:divBdr>
                  <w:divsChild>
                    <w:div w:id="1074164820">
                      <w:marLeft w:val="0"/>
                      <w:marRight w:val="0"/>
                      <w:marTop w:val="0"/>
                      <w:marBottom w:val="0"/>
                      <w:divBdr>
                        <w:top w:val="none" w:sz="0" w:space="0" w:color="auto"/>
                        <w:left w:val="none" w:sz="0" w:space="0" w:color="auto"/>
                        <w:bottom w:val="none" w:sz="0" w:space="0" w:color="auto"/>
                        <w:right w:val="none" w:sz="0" w:space="0" w:color="auto"/>
                      </w:divBdr>
                    </w:div>
                  </w:divsChild>
                </w:div>
                <w:div w:id="1227182233">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631597861">
          <w:marLeft w:val="0"/>
          <w:marRight w:val="0"/>
          <w:marTop w:val="0"/>
          <w:marBottom w:val="300"/>
          <w:divBdr>
            <w:top w:val="none" w:sz="0" w:space="0" w:color="auto"/>
            <w:left w:val="none" w:sz="0" w:space="0" w:color="auto"/>
            <w:bottom w:val="none" w:sz="0" w:space="0" w:color="auto"/>
            <w:right w:val="none" w:sz="0" w:space="0" w:color="auto"/>
          </w:divBdr>
          <w:divsChild>
            <w:div w:id="125778552">
              <w:marLeft w:val="0"/>
              <w:marRight w:val="0"/>
              <w:marTop w:val="0"/>
              <w:marBottom w:val="0"/>
              <w:divBdr>
                <w:top w:val="none" w:sz="0" w:space="0" w:color="auto"/>
                <w:left w:val="none" w:sz="0" w:space="0" w:color="auto"/>
                <w:bottom w:val="none" w:sz="0" w:space="0" w:color="auto"/>
                <w:right w:val="none" w:sz="0" w:space="0" w:color="auto"/>
              </w:divBdr>
              <w:divsChild>
                <w:div w:id="1960869192">
                  <w:marLeft w:val="0"/>
                  <w:marRight w:val="0"/>
                  <w:marTop w:val="150"/>
                  <w:marBottom w:val="150"/>
                  <w:divBdr>
                    <w:top w:val="none" w:sz="0" w:space="0" w:color="auto"/>
                    <w:left w:val="none" w:sz="0" w:space="0" w:color="auto"/>
                    <w:bottom w:val="none" w:sz="0" w:space="0" w:color="auto"/>
                    <w:right w:val="none" w:sz="0" w:space="0" w:color="auto"/>
                  </w:divBdr>
                  <w:divsChild>
                    <w:div w:id="506672421">
                      <w:marLeft w:val="0"/>
                      <w:marRight w:val="0"/>
                      <w:marTop w:val="0"/>
                      <w:marBottom w:val="0"/>
                      <w:divBdr>
                        <w:top w:val="none" w:sz="0" w:space="0" w:color="auto"/>
                        <w:left w:val="none" w:sz="0" w:space="0" w:color="auto"/>
                        <w:bottom w:val="none" w:sz="0" w:space="0" w:color="auto"/>
                        <w:right w:val="none" w:sz="0" w:space="0" w:color="auto"/>
                      </w:divBdr>
                    </w:div>
                  </w:divsChild>
                </w:div>
                <w:div w:id="1447047035">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882936250">
          <w:marLeft w:val="0"/>
          <w:marRight w:val="0"/>
          <w:marTop w:val="0"/>
          <w:marBottom w:val="300"/>
          <w:divBdr>
            <w:top w:val="none" w:sz="0" w:space="0" w:color="auto"/>
            <w:left w:val="none" w:sz="0" w:space="0" w:color="auto"/>
            <w:bottom w:val="none" w:sz="0" w:space="0" w:color="auto"/>
            <w:right w:val="none" w:sz="0" w:space="0" w:color="auto"/>
          </w:divBdr>
          <w:divsChild>
            <w:div w:id="247814300">
              <w:marLeft w:val="0"/>
              <w:marRight w:val="0"/>
              <w:marTop w:val="0"/>
              <w:marBottom w:val="0"/>
              <w:divBdr>
                <w:top w:val="none" w:sz="0" w:space="0" w:color="auto"/>
                <w:left w:val="none" w:sz="0" w:space="0" w:color="auto"/>
                <w:bottom w:val="none" w:sz="0" w:space="0" w:color="auto"/>
                <w:right w:val="none" w:sz="0" w:space="0" w:color="auto"/>
              </w:divBdr>
              <w:divsChild>
                <w:div w:id="782192708">
                  <w:marLeft w:val="0"/>
                  <w:marRight w:val="0"/>
                  <w:marTop w:val="150"/>
                  <w:marBottom w:val="150"/>
                  <w:divBdr>
                    <w:top w:val="none" w:sz="0" w:space="0" w:color="auto"/>
                    <w:left w:val="none" w:sz="0" w:space="0" w:color="auto"/>
                    <w:bottom w:val="none" w:sz="0" w:space="0" w:color="auto"/>
                    <w:right w:val="none" w:sz="0" w:space="0" w:color="auto"/>
                  </w:divBdr>
                  <w:divsChild>
                    <w:div w:id="15425764">
                      <w:marLeft w:val="0"/>
                      <w:marRight w:val="0"/>
                      <w:marTop w:val="0"/>
                      <w:marBottom w:val="0"/>
                      <w:divBdr>
                        <w:top w:val="none" w:sz="0" w:space="0" w:color="auto"/>
                        <w:left w:val="none" w:sz="0" w:space="0" w:color="auto"/>
                        <w:bottom w:val="none" w:sz="0" w:space="0" w:color="auto"/>
                        <w:right w:val="none" w:sz="0" w:space="0" w:color="auto"/>
                      </w:divBdr>
                    </w:div>
                  </w:divsChild>
                </w:div>
                <w:div w:id="1893345473">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947542886">
          <w:marLeft w:val="0"/>
          <w:marRight w:val="0"/>
          <w:marTop w:val="0"/>
          <w:marBottom w:val="300"/>
          <w:divBdr>
            <w:top w:val="none" w:sz="0" w:space="0" w:color="auto"/>
            <w:left w:val="none" w:sz="0" w:space="0" w:color="auto"/>
            <w:bottom w:val="none" w:sz="0" w:space="0" w:color="auto"/>
            <w:right w:val="none" w:sz="0" w:space="0" w:color="auto"/>
          </w:divBdr>
          <w:divsChild>
            <w:div w:id="1110781229">
              <w:marLeft w:val="0"/>
              <w:marRight w:val="0"/>
              <w:marTop w:val="0"/>
              <w:marBottom w:val="0"/>
              <w:divBdr>
                <w:top w:val="none" w:sz="0" w:space="0" w:color="auto"/>
                <w:left w:val="none" w:sz="0" w:space="0" w:color="auto"/>
                <w:bottom w:val="none" w:sz="0" w:space="0" w:color="auto"/>
                <w:right w:val="none" w:sz="0" w:space="0" w:color="auto"/>
              </w:divBdr>
              <w:divsChild>
                <w:div w:id="945889229">
                  <w:marLeft w:val="0"/>
                  <w:marRight w:val="0"/>
                  <w:marTop w:val="150"/>
                  <w:marBottom w:val="150"/>
                  <w:divBdr>
                    <w:top w:val="none" w:sz="0" w:space="0" w:color="auto"/>
                    <w:left w:val="none" w:sz="0" w:space="0" w:color="auto"/>
                    <w:bottom w:val="none" w:sz="0" w:space="0" w:color="auto"/>
                    <w:right w:val="none" w:sz="0" w:space="0" w:color="auto"/>
                  </w:divBdr>
                  <w:divsChild>
                    <w:div w:id="362756912">
                      <w:marLeft w:val="0"/>
                      <w:marRight w:val="0"/>
                      <w:marTop w:val="0"/>
                      <w:marBottom w:val="0"/>
                      <w:divBdr>
                        <w:top w:val="none" w:sz="0" w:space="0" w:color="auto"/>
                        <w:left w:val="none" w:sz="0" w:space="0" w:color="auto"/>
                        <w:bottom w:val="none" w:sz="0" w:space="0" w:color="auto"/>
                        <w:right w:val="none" w:sz="0" w:space="0" w:color="auto"/>
                      </w:divBdr>
                    </w:div>
                  </w:divsChild>
                </w:div>
                <w:div w:id="157426936">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107115714">
          <w:marLeft w:val="0"/>
          <w:marRight w:val="0"/>
          <w:marTop w:val="0"/>
          <w:marBottom w:val="300"/>
          <w:divBdr>
            <w:top w:val="none" w:sz="0" w:space="0" w:color="auto"/>
            <w:left w:val="none" w:sz="0" w:space="0" w:color="auto"/>
            <w:bottom w:val="none" w:sz="0" w:space="0" w:color="auto"/>
            <w:right w:val="none" w:sz="0" w:space="0" w:color="auto"/>
          </w:divBdr>
          <w:divsChild>
            <w:div w:id="567543240">
              <w:marLeft w:val="0"/>
              <w:marRight w:val="0"/>
              <w:marTop w:val="0"/>
              <w:marBottom w:val="0"/>
              <w:divBdr>
                <w:top w:val="none" w:sz="0" w:space="0" w:color="auto"/>
                <w:left w:val="none" w:sz="0" w:space="0" w:color="auto"/>
                <w:bottom w:val="none" w:sz="0" w:space="0" w:color="auto"/>
                <w:right w:val="none" w:sz="0" w:space="0" w:color="auto"/>
              </w:divBdr>
              <w:divsChild>
                <w:div w:id="287200391">
                  <w:marLeft w:val="0"/>
                  <w:marRight w:val="0"/>
                  <w:marTop w:val="150"/>
                  <w:marBottom w:val="150"/>
                  <w:divBdr>
                    <w:top w:val="none" w:sz="0" w:space="0" w:color="auto"/>
                    <w:left w:val="none" w:sz="0" w:space="0" w:color="auto"/>
                    <w:bottom w:val="none" w:sz="0" w:space="0" w:color="auto"/>
                    <w:right w:val="none" w:sz="0" w:space="0" w:color="auto"/>
                  </w:divBdr>
                  <w:divsChild>
                    <w:div w:id="120348809">
                      <w:marLeft w:val="0"/>
                      <w:marRight w:val="0"/>
                      <w:marTop w:val="0"/>
                      <w:marBottom w:val="0"/>
                      <w:divBdr>
                        <w:top w:val="none" w:sz="0" w:space="0" w:color="auto"/>
                        <w:left w:val="none" w:sz="0" w:space="0" w:color="auto"/>
                        <w:bottom w:val="none" w:sz="0" w:space="0" w:color="auto"/>
                        <w:right w:val="none" w:sz="0" w:space="0" w:color="auto"/>
                      </w:divBdr>
                    </w:div>
                  </w:divsChild>
                </w:div>
                <w:div w:id="1742561311">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2049721169">
          <w:marLeft w:val="0"/>
          <w:marRight w:val="0"/>
          <w:marTop w:val="0"/>
          <w:marBottom w:val="300"/>
          <w:divBdr>
            <w:top w:val="none" w:sz="0" w:space="0" w:color="auto"/>
            <w:left w:val="none" w:sz="0" w:space="0" w:color="auto"/>
            <w:bottom w:val="none" w:sz="0" w:space="0" w:color="auto"/>
            <w:right w:val="none" w:sz="0" w:space="0" w:color="auto"/>
          </w:divBdr>
          <w:divsChild>
            <w:div w:id="1679967066">
              <w:marLeft w:val="0"/>
              <w:marRight w:val="0"/>
              <w:marTop w:val="0"/>
              <w:marBottom w:val="0"/>
              <w:divBdr>
                <w:top w:val="none" w:sz="0" w:space="0" w:color="auto"/>
                <w:left w:val="none" w:sz="0" w:space="0" w:color="auto"/>
                <w:bottom w:val="none" w:sz="0" w:space="0" w:color="auto"/>
                <w:right w:val="none" w:sz="0" w:space="0" w:color="auto"/>
              </w:divBdr>
              <w:divsChild>
                <w:div w:id="285696132">
                  <w:marLeft w:val="0"/>
                  <w:marRight w:val="0"/>
                  <w:marTop w:val="150"/>
                  <w:marBottom w:val="150"/>
                  <w:divBdr>
                    <w:top w:val="none" w:sz="0" w:space="0" w:color="auto"/>
                    <w:left w:val="none" w:sz="0" w:space="0" w:color="auto"/>
                    <w:bottom w:val="none" w:sz="0" w:space="0" w:color="auto"/>
                    <w:right w:val="none" w:sz="0" w:space="0" w:color="auto"/>
                  </w:divBdr>
                  <w:divsChild>
                    <w:div w:id="680200346">
                      <w:marLeft w:val="0"/>
                      <w:marRight w:val="0"/>
                      <w:marTop w:val="0"/>
                      <w:marBottom w:val="0"/>
                      <w:divBdr>
                        <w:top w:val="none" w:sz="0" w:space="0" w:color="auto"/>
                        <w:left w:val="none" w:sz="0" w:space="0" w:color="auto"/>
                        <w:bottom w:val="none" w:sz="0" w:space="0" w:color="auto"/>
                        <w:right w:val="none" w:sz="0" w:space="0" w:color="auto"/>
                      </w:divBdr>
                    </w:div>
                  </w:divsChild>
                </w:div>
                <w:div w:id="1540631991">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241674027">
          <w:marLeft w:val="0"/>
          <w:marRight w:val="0"/>
          <w:marTop w:val="0"/>
          <w:marBottom w:val="300"/>
          <w:divBdr>
            <w:top w:val="none" w:sz="0" w:space="0" w:color="auto"/>
            <w:left w:val="none" w:sz="0" w:space="0" w:color="auto"/>
            <w:bottom w:val="none" w:sz="0" w:space="0" w:color="auto"/>
            <w:right w:val="none" w:sz="0" w:space="0" w:color="auto"/>
          </w:divBdr>
          <w:divsChild>
            <w:div w:id="2019036186">
              <w:marLeft w:val="0"/>
              <w:marRight w:val="0"/>
              <w:marTop w:val="0"/>
              <w:marBottom w:val="0"/>
              <w:divBdr>
                <w:top w:val="none" w:sz="0" w:space="0" w:color="auto"/>
                <w:left w:val="none" w:sz="0" w:space="0" w:color="auto"/>
                <w:bottom w:val="none" w:sz="0" w:space="0" w:color="auto"/>
                <w:right w:val="none" w:sz="0" w:space="0" w:color="auto"/>
              </w:divBdr>
              <w:divsChild>
                <w:div w:id="1638029023">
                  <w:marLeft w:val="0"/>
                  <w:marRight w:val="0"/>
                  <w:marTop w:val="150"/>
                  <w:marBottom w:val="150"/>
                  <w:divBdr>
                    <w:top w:val="none" w:sz="0" w:space="0" w:color="auto"/>
                    <w:left w:val="none" w:sz="0" w:space="0" w:color="auto"/>
                    <w:bottom w:val="none" w:sz="0" w:space="0" w:color="auto"/>
                    <w:right w:val="none" w:sz="0" w:space="0" w:color="auto"/>
                  </w:divBdr>
                  <w:divsChild>
                    <w:div w:id="215168673">
                      <w:marLeft w:val="0"/>
                      <w:marRight w:val="0"/>
                      <w:marTop w:val="0"/>
                      <w:marBottom w:val="0"/>
                      <w:divBdr>
                        <w:top w:val="none" w:sz="0" w:space="0" w:color="auto"/>
                        <w:left w:val="none" w:sz="0" w:space="0" w:color="auto"/>
                        <w:bottom w:val="none" w:sz="0" w:space="0" w:color="auto"/>
                        <w:right w:val="none" w:sz="0" w:space="0" w:color="auto"/>
                      </w:divBdr>
                    </w:div>
                  </w:divsChild>
                </w:div>
                <w:div w:id="1516724180">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881600192">
          <w:marLeft w:val="0"/>
          <w:marRight w:val="0"/>
          <w:marTop w:val="0"/>
          <w:marBottom w:val="300"/>
          <w:divBdr>
            <w:top w:val="none" w:sz="0" w:space="0" w:color="auto"/>
            <w:left w:val="none" w:sz="0" w:space="0" w:color="auto"/>
            <w:bottom w:val="none" w:sz="0" w:space="0" w:color="auto"/>
            <w:right w:val="none" w:sz="0" w:space="0" w:color="auto"/>
          </w:divBdr>
          <w:divsChild>
            <w:div w:id="949162193">
              <w:marLeft w:val="0"/>
              <w:marRight w:val="0"/>
              <w:marTop w:val="0"/>
              <w:marBottom w:val="0"/>
              <w:divBdr>
                <w:top w:val="none" w:sz="0" w:space="0" w:color="auto"/>
                <w:left w:val="none" w:sz="0" w:space="0" w:color="auto"/>
                <w:bottom w:val="none" w:sz="0" w:space="0" w:color="auto"/>
                <w:right w:val="none" w:sz="0" w:space="0" w:color="auto"/>
              </w:divBdr>
              <w:divsChild>
                <w:div w:id="396124956">
                  <w:marLeft w:val="0"/>
                  <w:marRight w:val="0"/>
                  <w:marTop w:val="150"/>
                  <w:marBottom w:val="150"/>
                  <w:divBdr>
                    <w:top w:val="none" w:sz="0" w:space="0" w:color="auto"/>
                    <w:left w:val="none" w:sz="0" w:space="0" w:color="auto"/>
                    <w:bottom w:val="none" w:sz="0" w:space="0" w:color="auto"/>
                    <w:right w:val="none" w:sz="0" w:space="0" w:color="auto"/>
                  </w:divBdr>
                  <w:divsChild>
                    <w:div w:id="415589817">
                      <w:marLeft w:val="0"/>
                      <w:marRight w:val="0"/>
                      <w:marTop w:val="0"/>
                      <w:marBottom w:val="0"/>
                      <w:divBdr>
                        <w:top w:val="none" w:sz="0" w:space="0" w:color="auto"/>
                        <w:left w:val="none" w:sz="0" w:space="0" w:color="auto"/>
                        <w:bottom w:val="none" w:sz="0" w:space="0" w:color="auto"/>
                        <w:right w:val="none" w:sz="0" w:space="0" w:color="auto"/>
                      </w:divBdr>
                    </w:div>
                  </w:divsChild>
                </w:div>
                <w:div w:id="1276210822">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501821308">
          <w:marLeft w:val="0"/>
          <w:marRight w:val="0"/>
          <w:marTop w:val="0"/>
          <w:marBottom w:val="300"/>
          <w:divBdr>
            <w:top w:val="none" w:sz="0" w:space="0" w:color="auto"/>
            <w:left w:val="none" w:sz="0" w:space="0" w:color="auto"/>
            <w:bottom w:val="none" w:sz="0" w:space="0" w:color="auto"/>
            <w:right w:val="none" w:sz="0" w:space="0" w:color="auto"/>
          </w:divBdr>
          <w:divsChild>
            <w:div w:id="406613344">
              <w:marLeft w:val="0"/>
              <w:marRight w:val="0"/>
              <w:marTop w:val="0"/>
              <w:marBottom w:val="0"/>
              <w:divBdr>
                <w:top w:val="none" w:sz="0" w:space="0" w:color="auto"/>
                <w:left w:val="none" w:sz="0" w:space="0" w:color="auto"/>
                <w:bottom w:val="none" w:sz="0" w:space="0" w:color="auto"/>
                <w:right w:val="none" w:sz="0" w:space="0" w:color="auto"/>
              </w:divBdr>
              <w:divsChild>
                <w:div w:id="1656762901">
                  <w:marLeft w:val="0"/>
                  <w:marRight w:val="0"/>
                  <w:marTop w:val="150"/>
                  <w:marBottom w:val="150"/>
                  <w:divBdr>
                    <w:top w:val="none" w:sz="0" w:space="0" w:color="auto"/>
                    <w:left w:val="none" w:sz="0" w:space="0" w:color="auto"/>
                    <w:bottom w:val="none" w:sz="0" w:space="0" w:color="auto"/>
                    <w:right w:val="none" w:sz="0" w:space="0" w:color="auto"/>
                  </w:divBdr>
                  <w:divsChild>
                    <w:div w:id="410860340">
                      <w:marLeft w:val="0"/>
                      <w:marRight w:val="0"/>
                      <w:marTop w:val="0"/>
                      <w:marBottom w:val="0"/>
                      <w:divBdr>
                        <w:top w:val="none" w:sz="0" w:space="0" w:color="auto"/>
                        <w:left w:val="none" w:sz="0" w:space="0" w:color="auto"/>
                        <w:bottom w:val="none" w:sz="0" w:space="0" w:color="auto"/>
                        <w:right w:val="none" w:sz="0" w:space="0" w:color="auto"/>
                      </w:divBdr>
                    </w:div>
                  </w:divsChild>
                </w:div>
                <w:div w:id="2019652690">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278025441">
          <w:marLeft w:val="0"/>
          <w:marRight w:val="0"/>
          <w:marTop w:val="0"/>
          <w:marBottom w:val="300"/>
          <w:divBdr>
            <w:top w:val="none" w:sz="0" w:space="0" w:color="auto"/>
            <w:left w:val="none" w:sz="0" w:space="0" w:color="auto"/>
            <w:bottom w:val="none" w:sz="0" w:space="0" w:color="auto"/>
            <w:right w:val="none" w:sz="0" w:space="0" w:color="auto"/>
          </w:divBdr>
          <w:divsChild>
            <w:div w:id="1876700435">
              <w:marLeft w:val="0"/>
              <w:marRight w:val="0"/>
              <w:marTop w:val="0"/>
              <w:marBottom w:val="0"/>
              <w:divBdr>
                <w:top w:val="none" w:sz="0" w:space="0" w:color="auto"/>
                <w:left w:val="none" w:sz="0" w:space="0" w:color="auto"/>
                <w:bottom w:val="none" w:sz="0" w:space="0" w:color="auto"/>
                <w:right w:val="none" w:sz="0" w:space="0" w:color="auto"/>
              </w:divBdr>
              <w:divsChild>
                <w:div w:id="1533231370">
                  <w:marLeft w:val="0"/>
                  <w:marRight w:val="0"/>
                  <w:marTop w:val="150"/>
                  <w:marBottom w:val="150"/>
                  <w:divBdr>
                    <w:top w:val="none" w:sz="0" w:space="0" w:color="auto"/>
                    <w:left w:val="none" w:sz="0" w:space="0" w:color="auto"/>
                    <w:bottom w:val="none" w:sz="0" w:space="0" w:color="auto"/>
                    <w:right w:val="none" w:sz="0" w:space="0" w:color="auto"/>
                  </w:divBdr>
                  <w:divsChild>
                    <w:div w:id="1243835725">
                      <w:marLeft w:val="0"/>
                      <w:marRight w:val="0"/>
                      <w:marTop w:val="0"/>
                      <w:marBottom w:val="0"/>
                      <w:divBdr>
                        <w:top w:val="none" w:sz="0" w:space="0" w:color="auto"/>
                        <w:left w:val="none" w:sz="0" w:space="0" w:color="auto"/>
                        <w:bottom w:val="none" w:sz="0" w:space="0" w:color="auto"/>
                        <w:right w:val="none" w:sz="0" w:space="0" w:color="auto"/>
                      </w:divBdr>
                    </w:div>
                  </w:divsChild>
                </w:div>
                <w:div w:id="776945511">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464498778">
          <w:marLeft w:val="0"/>
          <w:marRight w:val="0"/>
          <w:marTop w:val="0"/>
          <w:marBottom w:val="300"/>
          <w:divBdr>
            <w:top w:val="none" w:sz="0" w:space="0" w:color="auto"/>
            <w:left w:val="none" w:sz="0" w:space="0" w:color="auto"/>
            <w:bottom w:val="none" w:sz="0" w:space="0" w:color="auto"/>
            <w:right w:val="none" w:sz="0" w:space="0" w:color="auto"/>
          </w:divBdr>
          <w:divsChild>
            <w:div w:id="687216273">
              <w:marLeft w:val="0"/>
              <w:marRight w:val="0"/>
              <w:marTop w:val="0"/>
              <w:marBottom w:val="0"/>
              <w:divBdr>
                <w:top w:val="none" w:sz="0" w:space="0" w:color="auto"/>
                <w:left w:val="none" w:sz="0" w:space="0" w:color="auto"/>
                <w:bottom w:val="none" w:sz="0" w:space="0" w:color="auto"/>
                <w:right w:val="none" w:sz="0" w:space="0" w:color="auto"/>
              </w:divBdr>
              <w:divsChild>
                <w:div w:id="1365597228">
                  <w:marLeft w:val="0"/>
                  <w:marRight w:val="0"/>
                  <w:marTop w:val="150"/>
                  <w:marBottom w:val="150"/>
                  <w:divBdr>
                    <w:top w:val="none" w:sz="0" w:space="0" w:color="auto"/>
                    <w:left w:val="none" w:sz="0" w:space="0" w:color="auto"/>
                    <w:bottom w:val="none" w:sz="0" w:space="0" w:color="auto"/>
                    <w:right w:val="none" w:sz="0" w:space="0" w:color="auto"/>
                  </w:divBdr>
                  <w:divsChild>
                    <w:div w:id="772361210">
                      <w:marLeft w:val="0"/>
                      <w:marRight w:val="0"/>
                      <w:marTop w:val="0"/>
                      <w:marBottom w:val="0"/>
                      <w:divBdr>
                        <w:top w:val="none" w:sz="0" w:space="0" w:color="auto"/>
                        <w:left w:val="none" w:sz="0" w:space="0" w:color="auto"/>
                        <w:bottom w:val="none" w:sz="0" w:space="0" w:color="auto"/>
                        <w:right w:val="none" w:sz="0" w:space="0" w:color="auto"/>
                      </w:divBdr>
                    </w:div>
                  </w:divsChild>
                </w:div>
                <w:div w:id="588655096">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508327932">
          <w:marLeft w:val="0"/>
          <w:marRight w:val="0"/>
          <w:marTop w:val="0"/>
          <w:marBottom w:val="300"/>
          <w:divBdr>
            <w:top w:val="none" w:sz="0" w:space="0" w:color="auto"/>
            <w:left w:val="none" w:sz="0" w:space="0" w:color="auto"/>
            <w:bottom w:val="none" w:sz="0" w:space="0" w:color="auto"/>
            <w:right w:val="none" w:sz="0" w:space="0" w:color="auto"/>
          </w:divBdr>
          <w:divsChild>
            <w:div w:id="339165176">
              <w:marLeft w:val="0"/>
              <w:marRight w:val="0"/>
              <w:marTop w:val="0"/>
              <w:marBottom w:val="0"/>
              <w:divBdr>
                <w:top w:val="none" w:sz="0" w:space="0" w:color="auto"/>
                <w:left w:val="none" w:sz="0" w:space="0" w:color="auto"/>
                <w:bottom w:val="none" w:sz="0" w:space="0" w:color="auto"/>
                <w:right w:val="none" w:sz="0" w:space="0" w:color="auto"/>
              </w:divBdr>
              <w:divsChild>
                <w:div w:id="396365153">
                  <w:marLeft w:val="0"/>
                  <w:marRight w:val="0"/>
                  <w:marTop w:val="150"/>
                  <w:marBottom w:val="150"/>
                  <w:divBdr>
                    <w:top w:val="none" w:sz="0" w:space="0" w:color="auto"/>
                    <w:left w:val="none" w:sz="0" w:space="0" w:color="auto"/>
                    <w:bottom w:val="none" w:sz="0" w:space="0" w:color="auto"/>
                    <w:right w:val="none" w:sz="0" w:space="0" w:color="auto"/>
                  </w:divBdr>
                  <w:divsChild>
                    <w:div w:id="84688053">
                      <w:marLeft w:val="0"/>
                      <w:marRight w:val="0"/>
                      <w:marTop w:val="0"/>
                      <w:marBottom w:val="0"/>
                      <w:divBdr>
                        <w:top w:val="none" w:sz="0" w:space="0" w:color="auto"/>
                        <w:left w:val="none" w:sz="0" w:space="0" w:color="auto"/>
                        <w:bottom w:val="none" w:sz="0" w:space="0" w:color="auto"/>
                        <w:right w:val="none" w:sz="0" w:space="0" w:color="auto"/>
                      </w:divBdr>
                    </w:div>
                  </w:divsChild>
                </w:div>
                <w:div w:id="1107038390">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839954766">
          <w:marLeft w:val="0"/>
          <w:marRight w:val="0"/>
          <w:marTop w:val="0"/>
          <w:marBottom w:val="300"/>
          <w:divBdr>
            <w:top w:val="none" w:sz="0" w:space="0" w:color="auto"/>
            <w:left w:val="none" w:sz="0" w:space="0" w:color="auto"/>
            <w:bottom w:val="none" w:sz="0" w:space="0" w:color="auto"/>
            <w:right w:val="none" w:sz="0" w:space="0" w:color="auto"/>
          </w:divBdr>
          <w:divsChild>
            <w:div w:id="1738363419">
              <w:marLeft w:val="0"/>
              <w:marRight w:val="0"/>
              <w:marTop w:val="0"/>
              <w:marBottom w:val="0"/>
              <w:divBdr>
                <w:top w:val="none" w:sz="0" w:space="0" w:color="auto"/>
                <w:left w:val="none" w:sz="0" w:space="0" w:color="auto"/>
                <w:bottom w:val="none" w:sz="0" w:space="0" w:color="auto"/>
                <w:right w:val="none" w:sz="0" w:space="0" w:color="auto"/>
              </w:divBdr>
              <w:divsChild>
                <w:div w:id="1030882091">
                  <w:marLeft w:val="0"/>
                  <w:marRight w:val="0"/>
                  <w:marTop w:val="150"/>
                  <w:marBottom w:val="150"/>
                  <w:divBdr>
                    <w:top w:val="none" w:sz="0" w:space="0" w:color="auto"/>
                    <w:left w:val="none" w:sz="0" w:space="0" w:color="auto"/>
                    <w:bottom w:val="none" w:sz="0" w:space="0" w:color="auto"/>
                    <w:right w:val="none" w:sz="0" w:space="0" w:color="auto"/>
                  </w:divBdr>
                  <w:divsChild>
                    <w:div w:id="656347619">
                      <w:marLeft w:val="0"/>
                      <w:marRight w:val="0"/>
                      <w:marTop w:val="0"/>
                      <w:marBottom w:val="0"/>
                      <w:divBdr>
                        <w:top w:val="none" w:sz="0" w:space="0" w:color="auto"/>
                        <w:left w:val="none" w:sz="0" w:space="0" w:color="auto"/>
                        <w:bottom w:val="none" w:sz="0" w:space="0" w:color="auto"/>
                        <w:right w:val="none" w:sz="0" w:space="0" w:color="auto"/>
                      </w:divBdr>
                    </w:div>
                  </w:divsChild>
                </w:div>
                <w:div w:id="116804105">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418595987">
          <w:marLeft w:val="0"/>
          <w:marRight w:val="0"/>
          <w:marTop w:val="0"/>
          <w:marBottom w:val="300"/>
          <w:divBdr>
            <w:top w:val="none" w:sz="0" w:space="0" w:color="auto"/>
            <w:left w:val="none" w:sz="0" w:space="0" w:color="auto"/>
            <w:bottom w:val="none" w:sz="0" w:space="0" w:color="auto"/>
            <w:right w:val="none" w:sz="0" w:space="0" w:color="auto"/>
          </w:divBdr>
          <w:divsChild>
            <w:div w:id="368074230">
              <w:marLeft w:val="0"/>
              <w:marRight w:val="0"/>
              <w:marTop w:val="0"/>
              <w:marBottom w:val="0"/>
              <w:divBdr>
                <w:top w:val="none" w:sz="0" w:space="0" w:color="auto"/>
                <w:left w:val="none" w:sz="0" w:space="0" w:color="auto"/>
                <w:bottom w:val="none" w:sz="0" w:space="0" w:color="auto"/>
                <w:right w:val="none" w:sz="0" w:space="0" w:color="auto"/>
              </w:divBdr>
              <w:divsChild>
                <w:div w:id="307907403">
                  <w:marLeft w:val="0"/>
                  <w:marRight w:val="0"/>
                  <w:marTop w:val="150"/>
                  <w:marBottom w:val="150"/>
                  <w:divBdr>
                    <w:top w:val="none" w:sz="0" w:space="0" w:color="auto"/>
                    <w:left w:val="none" w:sz="0" w:space="0" w:color="auto"/>
                    <w:bottom w:val="none" w:sz="0" w:space="0" w:color="auto"/>
                    <w:right w:val="none" w:sz="0" w:space="0" w:color="auto"/>
                  </w:divBdr>
                  <w:divsChild>
                    <w:div w:id="2047096279">
                      <w:marLeft w:val="0"/>
                      <w:marRight w:val="0"/>
                      <w:marTop w:val="0"/>
                      <w:marBottom w:val="0"/>
                      <w:divBdr>
                        <w:top w:val="none" w:sz="0" w:space="0" w:color="auto"/>
                        <w:left w:val="none" w:sz="0" w:space="0" w:color="auto"/>
                        <w:bottom w:val="none" w:sz="0" w:space="0" w:color="auto"/>
                        <w:right w:val="none" w:sz="0" w:space="0" w:color="auto"/>
                      </w:divBdr>
                    </w:div>
                  </w:divsChild>
                </w:div>
                <w:div w:id="167869526">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2134667938">
          <w:marLeft w:val="0"/>
          <w:marRight w:val="0"/>
          <w:marTop w:val="0"/>
          <w:marBottom w:val="300"/>
          <w:divBdr>
            <w:top w:val="none" w:sz="0" w:space="0" w:color="auto"/>
            <w:left w:val="none" w:sz="0" w:space="0" w:color="auto"/>
            <w:bottom w:val="none" w:sz="0" w:space="0" w:color="auto"/>
            <w:right w:val="none" w:sz="0" w:space="0" w:color="auto"/>
          </w:divBdr>
          <w:divsChild>
            <w:div w:id="1603731910">
              <w:marLeft w:val="0"/>
              <w:marRight w:val="0"/>
              <w:marTop w:val="0"/>
              <w:marBottom w:val="0"/>
              <w:divBdr>
                <w:top w:val="none" w:sz="0" w:space="0" w:color="auto"/>
                <w:left w:val="none" w:sz="0" w:space="0" w:color="auto"/>
                <w:bottom w:val="none" w:sz="0" w:space="0" w:color="auto"/>
                <w:right w:val="none" w:sz="0" w:space="0" w:color="auto"/>
              </w:divBdr>
              <w:divsChild>
                <w:div w:id="76027914">
                  <w:marLeft w:val="0"/>
                  <w:marRight w:val="0"/>
                  <w:marTop w:val="150"/>
                  <w:marBottom w:val="150"/>
                  <w:divBdr>
                    <w:top w:val="none" w:sz="0" w:space="0" w:color="auto"/>
                    <w:left w:val="none" w:sz="0" w:space="0" w:color="auto"/>
                    <w:bottom w:val="none" w:sz="0" w:space="0" w:color="auto"/>
                    <w:right w:val="none" w:sz="0" w:space="0" w:color="auto"/>
                  </w:divBdr>
                  <w:divsChild>
                    <w:div w:id="1581332437">
                      <w:marLeft w:val="0"/>
                      <w:marRight w:val="0"/>
                      <w:marTop w:val="0"/>
                      <w:marBottom w:val="0"/>
                      <w:divBdr>
                        <w:top w:val="none" w:sz="0" w:space="0" w:color="auto"/>
                        <w:left w:val="none" w:sz="0" w:space="0" w:color="auto"/>
                        <w:bottom w:val="none" w:sz="0" w:space="0" w:color="auto"/>
                        <w:right w:val="none" w:sz="0" w:space="0" w:color="auto"/>
                      </w:divBdr>
                    </w:div>
                  </w:divsChild>
                </w:div>
                <w:div w:id="1076171776">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875652971">
          <w:marLeft w:val="0"/>
          <w:marRight w:val="0"/>
          <w:marTop w:val="0"/>
          <w:marBottom w:val="300"/>
          <w:divBdr>
            <w:top w:val="none" w:sz="0" w:space="0" w:color="auto"/>
            <w:left w:val="none" w:sz="0" w:space="0" w:color="auto"/>
            <w:bottom w:val="none" w:sz="0" w:space="0" w:color="auto"/>
            <w:right w:val="none" w:sz="0" w:space="0" w:color="auto"/>
          </w:divBdr>
          <w:divsChild>
            <w:div w:id="1419673587">
              <w:marLeft w:val="0"/>
              <w:marRight w:val="0"/>
              <w:marTop w:val="0"/>
              <w:marBottom w:val="0"/>
              <w:divBdr>
                <w:top w:val="none" w:sz="0" w:space="0" w:color="auto"/>
                <w:left w:val="none" w:sz="0" w:space="0" w:color="auto"/>
                <w:bottom w:val="none" w:sz="0" w:space="0" w:color="auto"/>
                <w:right w:val="none" w:sz="0" w:space="0" w:color="auto"/>
              </w:divBdr>
              <w:divsChild>
                <w:div w:id="1792478673">
                  <w:marLeft w:val="0"/>
                  <w:marRight w:val="0"/>
                  <w:marTop w:val="150"/>
                  <w:marBottom w:val="150"/>
                  <w:divBdr>
                    <w:top w:val="none" w:sz="0" w:space="0" w:color="auto"/>
                    <w:left w:val="none" w:sz="0" w:space="0" w:color="auto"/>
                    <w:bottom w:val="none" w:sz="0" w:space="0" w:color="auto"/>
                    <w:right w:val="none" w:sz="0" w:space="0" w:color="auto"/>
                  </w:divBdr>
                  <w:divsChild>
                    <w:div w:id="1248270837">
                      <w:marLeft w:val="0"/>
                      <w:marRight w:val="0"/>
                      <w:marTop w:val="0"/>
                      <w:marBottom w:val="0"/>
                      <w:divBdr>
                        <w:top w:val="none" w:sz="0" w:space="0" w:color="auto"/>
                        <w:left w:val="none" w:sz="0" w:space="0" w:color="auto"/>
                        <w:bottom w:val="none" w:sz="0" w:space="0" w:color="auto"/>
                        <w:right w:val="none" w:sz="0" w:space="0" w:color="auto"/>
                      </w:divBdr>
                    </w:div>
                  </w:divsChild>
                </w:div>
                <w:div w:id="282662479">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849714619">
          <w:marLeft w:val="0"/>
          <w:marRight w:val="0"/>
          <w:marTop w:val="0"/>
          <w:marBottom w:val="300"/>
          <w:divBdr>
            <w:top w:val="none" w:sz="0" w:space="0" w:color="auto"/>
            <w:left w:val="none" w:sz="0" w:space="0" w:color="auto"/>
            <w:bottom w:val="none" w:sz="0" w:space="0" w:color="auto"/>
            <w:right w:val="none" w:sz="0" w:space="0" w:color="auto"/>
          </w:divBdr>
          <w:divsChild>
            <w:div w:id="42103682">
              <w:marLeft w:val="0"/>
              <w:marRight w:val="0"/>
              <w:marTop w:val="0"/>
              <w:marBottom w:val="0"/>
              <w:divBdr>
                <w:top w:val="none" w:sz="0" w:space="0" w:color="auto"/>
                <w:left w:val="none" w:sz="0" w:space="0" w:color="auto"/>
                <w:bottom w:val="none" w:sz="0" w:space="0" w:color="auto"/>
                <w:right w:val="none" w:sz="0" w:space="0" w:color="auto"/>
              </w:divBdr>
              <w:divsChild>
                <w:div w:id="1269510146">
                  <w:marLeft w:val="0"/>
                  <w:marRight w:val="0"/>
                  <w:marTop w:val="150"/>
                  <w:marBottom w:val="150"/>
                  <w:divBdr>
                    <w:top w:val="none" w:sz="0" w:space="0" w:color="auto"/>
                    <w:left w:val="none" w:sz="0" w:space="0" w:color="auto"/>
                    <w:bottom w:val="none" w:sz="0" w:space="0" w:color="auto"/>
                    <w:right w:val="none" w:sz="0" w:space="0" w:color="auto"/>
                  </w:divBdr>
                  <w:divsChild>
                    <w:div w:id="263264620">
                      <w:marLeft w:val="0"/>
                      <w:marRight w:val="0"/>
                      <w:marTop w:val="0"/>
                      <w:marBottom w:val="0"/>
                      <w:divBdr>
                        <w:top w:val="none" w:sz="0" w:space="0" w:color="auto"/>
                        <w:left w:val="none" w:sz="0" w:space="0" w:color="auto"/>
                        <w:bottom w:val="none" w:sz="0" w:space="0" w:color="auto"/>
                        <w:right w:val="none" w:sz="0" w:space="0" w:color="auto"/>
                      </w:divBdr>
                    </w:div>
                  </w:divsChild>
                </w:div>
                <w:div w:id="1481769003">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976371394">
          <w:marLeft w:val="0"/>
          <w:marRight w:val="0"/>
          <w:marTop w:val="0"/>
          <w:marBottom w:val="300"/>
          <w:divBdr>
            <w:top w:val="none" w:sz="0" w:space="0" w:color="auto"/>
            <w:left w:val="none" w:sz="0" w:space="0" w:color="auto"/>
            <w:bottom w:val="none" w:sz="0" w:space="0" w:color="auto"/>
            <w:right w:val="none" w:sz="0" w:space="0" w:color="auto"/>
          </w:divBdr>
          <w:divsChild>
            <w:div w:id="960188803">
              <w:marLeft w:val="0"/>
              <w:marRight w:val="0"/>
              <w:marTop w:val="0"/>
              <w:marBottom w:val="0"/>
              <w:divBdr>
                <w:top w:val="none" w:sz="0" w:space="0" w:color="auto"/>
                <w:left w:val="none" w:sz="0" w:space="0" w:color="auto"/>
                <w:bottom w:val="none" w:sz="0" w:space="0" w:color="auto"/>
                <w:right w:val="none" w:sz="0" w:space="0" w:color="auto"/>
              </w:divBdr>
              <w:divsChild>
                <w:div w:id="2011521556">
                  <w:marLeft w:val="0"/>
                  <w:marRight w:val="0"/>
                  <w:marTop w:val="150"/>
                  <w:marBottom w:val="150"/>
                  <w:divBdr>
                    <w:top w:val="none" w:sz="0" w:space="0" w:color="auto"/>
                    <w:left w:val="none" w:sz="0" w:space="0" w:color="auto"/>
                    <w:bottom w:val="none" w:sz="0" w:space="0" w:color="auto"/>
                    <w:right w:val="none" w:sz="0" w:space="0" w:color="auto"/>
                  </w:divBdr>
                  <w:divsChild>
                    <w:div w:id="191655123">
                      <w:marLeft w:val="0"/>
                      <w:marRight w:val="0"/>
                      <w:marTop w:val="0"/>
                      <w:marBottom w:val="0"/>
                      <w:divBdr>
                        <w:top w:val="none" w:sz="0" w:space="0" w:color="auto"/>
                        <w:left w:val="none" w:sz="0" w:space="0" w:color="auto"/>
                        <w:bottom w:val="none" w:sz="0" w:space="0" w:color="auto"/>
                        <w:right w:val="none" w:sz="0" w:space="0" w:color="auto"/>
                      </w:divBdr>
                    </w:div>
                  </w:divsChild>
                </w:div>
                <w:div w:id="834414843">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300118800">
          <w:marLeft w:val="0"/>
          <w:marRight w:val="0"/>
          <w:marTop w:val="0"/>
          <w:marBottom w:val="300"/>
          <w:divBdr>
            <w:top w:val="none" w:sz="0" w:space="0" w:color="auto"/>
            <w:left w:val="none" w:sz="0" w:space="0" w:color="auto"/>
            <w:bottom w:val="none" w:sz="0" w:space="0" w:color="auto"/>
            <w:right w:val="none" w:sz="0" w:space="0" w:color="auto"/>
          </w:divBdr>
          <w:divsChild>
            <w:div w:id="465584106">
              <w:marLeft w:val="0"/>
              <w:marRight w:val="0"/>
              <w:marTop w:val="0"/>
              <w:marBottom w:val="0"/>
              <w:divBdr>
                <w:top w:val="none" w:sz="0" w:space="0" w:color="auto"/>
                <w:left w:val="none" w:sz="0" w:space="0" w:color="auto"/>
                <w:bottom w:val="none" w:sz="0" w:space="0" w:color="auto"/>
                <w:right w:val="none" w:sz="0" w:space="0" w:color="auto"/>
              </w:divBdr>
              <w:divsChild>
                <w:div w:id="1937400519">
                  <w:marLeft w:val="0"/>
                  <w:marRight w:val="0"/>
                  <w:marTop w:val="150"/>
                  <w:marBottom w:val="150"/>
                  <w:divBdr>
                    <w:top w:val="none" w:sz="0" w:space="0" w:color="auto"/>
                    <w:left w:val="none" w:sz="0" w:space="0" w:color="auto"/>
                    <w:bottom w:val="none" w:sz="0" w:space="0" w:color="auto"/>
                    <w:right w:val="none" w:sz="0" w:space="0" w:color="auto"/>
                  </w:divBdr>
                  <w:divsChild>
                    <w:div w:id="681391751">
                      <w:marLeft w:val="0"/>
                      <w:marRight w:val="0"/>
                      <w:marTop w:val="0"/>
                      <w:marBottom w:val="0"/>
                      <w:divBdr>
                        <w:top w:val="none" w:sz="0" w:space="0" w:color="auto"/>
                        <w:left w:val="none" w:sz="0" w:space="0" w:color="auto"/>
                        <w:bottom w:val="none" w:sz="0" w:space="0" w:color="auto"/>
                        <w:right w:val="none" w:sz="0" w:space="0" w:color="auto"/>
                      </w:divBdr>
                    </w:div>
                  </w:divsChild>
                </w:div>
                <w:div w:id="144015316">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572498691">
          <w:marLeft w:val="0"/>
          <w:marRight w:val="0"/>
          <w:marTop w:val="0"/>
          <w:marBottom w:val="300"/>
          <w:divBdr>
            <w:top w:val="none" w:sz="0" w:space="0" w:color="auto"/>
            <w:left w:val="none" w:sz="0" w:space="0" w:color="auto"/>
            <w:bottom w:val="none" w:sz="0" w:space="0" w:color="auto"/>
            <w:right w:val="none" w:sz="0" w:space="0" w:color="auto"/>
          </w:divBdr>
          <w:divsChild>
            <w:div w:id="278879611">
              <w:marLeft w:val="0"/>
              <w:marRight w:val="0"/>
              <w:marTop w:val="0"/>
              <w:marBottom w:val="0"/>
              <w:divBdr>
                <w:top w:val="none" w:sz="0" w:space="0" w:color="auto"/>
                <w:left w:val="none" w:sz="0" w:space="0" w:color="auto"/>
                <w:bottom w:val="none" w:sz="0" w:space="0" w:color="auto"/>
                <w:right w:val="none" w:sz="0" w:space="0" w:color="auto"/>
              </w:divBdr>
              <w:divsChild>
                <w:div w:id="319698009">
                  <w:marLeft w:val="0"/>
                  <w:marRight w:val="0"/>
                  <w:marTop w:val="150"/>
                  <w:marBottom w:val="150"/>
                  <w:divBdr>
                    <w:top w:val="none" w:sz="0" w:space="0" w:color="auto"/>
                    <w:left w:val="none" w:sz="0" w:space="0" w:color="auto"/>
                    <w:bottom w:val="none" w:sz="0" w:space="0" w:color="auto"/>
                    <w:right w:val="none" w:sz="0" w:space="0" w:color="auto"/>
                  </w:divBdr>
                  <w:divsChild>
                    <w:div w:id="1291207889">
                      <w:marLeft w:val="0"/>
                      <w:marRight w:val="0"/>
                      <w:marTop w:val="0"/>
                      <w:marBottom w:val="0"/>
                      <w:divBdr>
                        <w:top w:val="none" w:sz="0" w:space="0" w:color="auto"/>
                        <w:left w:val="none" w:sz="0" w:space="0" w:color="auto"/>
                        <w:bottom w:val="none" w:sz="0" w:space="0" w:color="auto"/>
                        <w:right w:val="none" w:sz="0" w:space="0" w:color="auto"/>
                      </w:divBdr>
                    </w:div>
                  </w:divsChild>
                </w:div>
                <w:div w:id="1465196803">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679895753">
          <w:marLeft w:val="0"/>
          <w:marRight w:val="0"/>
          <w:marTop w:val="0"/>
          <w:marBottom w:val="300"/>
          <w:divBdr>
            <w:top w:val="none" w:sz="0" w:space="0" w:color="auto"/>
            <w:left w:val="none" w:sz="0" w:space="0" w:color="auto"/>
            <w:bottom w:val="none" w:sz="0" w:space="0" w:color="auto"/>
            <w:right w:val="none" w:sz="0" w:space="0" w:color="auto"/>
          </w:divBdr>
          <w:divsChild>
            <w:div w:id="1417440298">
              <w:marLeft w:val="0"/>
              <w:marRight w:val="0"/>
              <w:marTop w:val="0"/>
              <w:marBottom w:val="0"/>
              <w:divBdr>
                <w:top w:val="none" w:sz="0" w:space="0" w:color="auto"/>
                <w:left w:val="none" w:sz="0" w:space="0" w:color="auto"/>
                <w:bottom w:val="none" w:sz="0" w:space="0" w:color="auto"/>
                <w:right w:val="none" w:sz="0" w:space="0" w:color="auto"/>
              </w:divBdr>
              <w:divsChild>
                <w:div w:id="98641728">
                  <w:marLeft w:val="0"/>
                  <w:marRight w:val="0"/>
                  <w:marTop w:val="150"/>
                  <w:marBottom w:val="150"/>
                  <w:divBdr>
                    <w:top w:val="none" w:sz="0" w:space="0" w:color="auto"/>
                    <w:left w:val="none" w:sz="0" w:space="0" w:color="auto"/>
                    <w:bottom w:val="none" w:sz="0" w:space="0" w:color="auto"/>
                    <w:right w:val="none" w:sz="0" w:space="0" w:color="auto"/>
                  </w:divBdr>
                  <w:divsChild>
                    <w:div w:id="769163059">
                      <w:marLeft w:val="0"/>
                      <w:marRight w:val="0"/>
                      <w:marTop w:val="0"/>
                      <w:marBottom w:val="0"/>
                      <w:divBdr>
                        <w:top w:val="none" w:sz="0" w:space="0" w:color="auto"/>
                        <w:left w:val="none" w:sz="0" w:space="0" w:color="auto"/>
                        <w:bottom w:val="none" w:sz="0" w:space="0" w:color="auto"/>
                        <w:right w:val="none" w:sz="0" w:space="0" w:color="auto"/>
                      </w:divBdr>
                    </w:div>
                  </w:divsChild>
                </w:div>
                <w:div w:id="1734546115">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241714790">
          <w:marLeft w:val="150"/>
          <w:marRight w:val="150"/>
          <w:marTop w:val="0"/>
          <w:marBottom w:val="150"/>
          <w:divBdr>
            <w:top w:val="none" w:sz="0" w:space="0" w:color="auto"/>
            <w:left w:val="none" w:sz="0" w:space="0" w:color="auto"/>
            <w:bottom w:val="none" w:sz="0" w:space="0" w:color="auto"/>
            <w:right w:val="none" w:sz="0" w:space="0" w:color="auto"/>
          </w:divBdr>
          <w:divsChild>
            <w:div w:id="156671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323145">
      <w:bodyDiv w:val="1"/>
      <w:marLeft w:val="0"/>
      <w:marRight w:val="0"/>
      <w:marTop w:val="0"/>
      <w:marBottom w:val="0"/>
      <w:divBdr>
        <w:top w:val="none" w:sz="0" w:space="0" w:color="auto"/>
        <w:left w:val="none" w:sz="0" w:space="0" w:color="auto"/>
        <w:bottom w:val="none" w:sz="0" w:space="0" w:color="auto"/>
        <w:right w:val="none" w:sz="0" w:space="0" w:color="auto"/>
      </w:divBdr>
      <w:divsChild>
        <w:div w:id="1594363147">
          <w:marLeft w:val="0"/>
          <w:marRight w:val="0"/>
          <w:marTop w:val="0"/>
          <w:marBottom w:val="300"/>
          <w:divBdr>
            <w:top w:val="none" w:sz="0" w:space="0" w:color="auto"/>
            <w:left w:val="none" w:sz="0" w:space="0" w:color="auto"/>
            <w:bottom w:val="none" w:sz="0" w:space="0" w:color="auto"/>
            <w:right w:val="none" w:sz="0" w:space="0" w:color="auto"/>
          </w:divBdr>
          <w:divsChild>
            <w:div w:id="2072540547">
              <w:marLeft w:val="0"/>
              <w:marRight w:val="0"/>
              <w:marTop w:val="0"/>
              <w:marBottom w:val="0"/>
              <w:divBdr>
                <w:top w:val="none" w:sz="0" w:space="0" w:color="auto"/>
                <w:left w:val="none" w:sz="0" w:space="0" w:color="auto"/>
                <w:bottom w:val="none" w:sz="0" w:space="0" w:color="auto"/>
                <w:right w:val="none" w:sz="0" w:space="0" w:color="auto"/>
              </w:divBdr>
              <w:divsChild>
                <w:div w:id="1826358715">
                  <w:marLeft w:val="0"/>
                  <w:marRight w:val="0"/>
                  <w:marTop w:val="150"/>
                  <w:marBottom w:val="150"/>
                  <w:divBdr>
                    <w:top w:val="none" w:sz="0" w:space="0" w:color="auto"/>
                    <w:left w:val="none" w:sz="0" w:space="0" w:color="auto"/>
                    <w:bottom w:val="none" w:sz="0" w:space="0" w:color="auto"/>
                    <w:right w:val="none" w:sz="0" w:space="0" w:color="auto"/>
                  </w:divBdr>
                  <w:divsChild>
                    <w:div w:id="154076854">
                      <w:marLeft w:val="0"/>
                      <w:marRight w:val="0"/>
                      <w:marTop w:val="0"/>
                      <w:marBottom w:val="0"/>
                      <w:divBdr>
                        <w:top w:val="none" w:sz="0" w:space="0" w:color="auto"/>
                        <w:left w:val="none" w:sz="0" w:space="0" w:color="auto"/>
                        <w:bottom w:val="none" w:sz="0" w:space="0" w:color="auto"/>
                        <w:right w:val="none" w:sz="0" w:space="0" w:color="auto"/>
                      </w:divBdr>
                    </w:div>
                  </w:divsChild>
                </w:div>
                <w:div w:id="1552619515">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280910883">
          <w:marLeft w:val="0"/>
          <w:marRight w:val="0"/>
          <w:marTop w:val="0"/>
          <w:marBottom w:val="300"/>
          <w:divBdr>
            <w:top w:val="none" w:sz="0" w:space="0" w:color="auto"/>
            <w:left w:val="none" w:sz="0" w:space="0" w:color="auto"/>
            <w:bottom w:val="none" w:sz="0" w:space="0" w:color="auto"/>
            <w:right w:val="none" w:sz="0" w:space="0" w:color="auto"/>
          </w:divBdr>
          <w:divsChild>
            <w:div w:id="1636911785">
              <w:marLeft w:val="0"/>
              <w:marRight w:val="0"/>
              <w:marTop w:val="0"/>
              <w:marBottom w:val="0"/>
              <w:divBdr>
                <w:top w:val="none" w:sz="0" w:space="0" w:color="auto"/>
                <w:left w:val="none" w:sz="0" w:space="0" w:color="auto"/>
                <w:bottom w:val="none" w:sz="0" w:space="0" w:color="auto"/>
                <w:right w:val="none" w:sz="0" w:space="0" w:color="auto"/>
              </w:divBdr>
              <w:divsChild>
                <w:div w:id="886259796">
                  <w:marLeft w:val="0"/>
                  <w:marRight w:val="0"/>
                  <w:marTop w:val="150"/>
                  <w:marBottom w:val="150"/>
                  <w:divBdr>
                    <w:top w:val="none" w:sz="0" w:space="0" w:color="auto"/>
                    <w:left w:val="none" w:sz="0" w:space="0" w:color="auto"/>
                    <w:bottom w:val="none" w:sz="0" w:space="0" w:color="auto"/>
                    <w:right w:val="none" w:sz="0" w:space="0" w:color="auto"/>
                  </w:divBdr>
                  <w:divsChild>
                    <w:div w:id="352267732">
                      <w:marLeft w:val="0"/>
                      <w:marRight w:val="0"/>
                      <w:marTop w:val="0"/>
                      <w:marBottom w:val="0"/>
                      <w:divBdr>
                        <w:top w:val="none" w:sz="0" w:space="0" w:color="auto"/>
                        <w:left w:val="none" w:sz="0" w:space="0" w:color="auto"/>
                        <w:bottom w:val="none" w:sz="0" w:space="0" w:color="auto"/>
                        <w:right w:val="none" w:sz="0" w:space="0" w:color="auto"/>
                      </w:divBdr>
                    </w:div>
                  </w:divsChild>
                </w:div>
                <w:div w:id="1815828952">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405881552">
          <w:marLeft w:val="0"/>
          <w:marRight w:val="0"/>
          <w:marTop w:val="0"/>
          <w:marBottom w:val="300"/>
          <w:divBdr>
            <w:top w:val="none" w:sz="0" w:space="0" w:color="auto"/>
            <w:left w:val="none" w:sz="0" w:space="0" w:color="auto"/>
            <w:bottom w:val="none" w:sz="0" w:space="0" w:color="auto"/>
            <w:right w:val="none" w:sz="0" w:space="0" w:color="auto"/>
          </w:divBdr>
          <w:divsChild>
            <w:div w:id="1994792827">
              <w:marLeft w:val="0"/>
              <w:marRight w:val="0"/>
              <w:marTop w:val="0"/>
              <w:marBottom w:val="0"/>
              <w:divBdr>
                <w:top w:val="none" w:sz="0" w:space="0" w:color="auto"/>
                <w:left w:val="none" w:sz="0" w:space="0" w:color="auto"/>
                <w:bottom w:val="none" w:sz="0" w:space="0" w:color="auto"/>
                <w:right w:val="none" w:sz="0" w:space="0" w:color="auto"/>
              </w:divBdr>
              <w:divsChild>
                <w:div w:id="1353532790">
                  <w:marLeft w:val="0"/>
                  <w:marRight w:val="0"/>
                  <w:marTop w:val="150"/>
                  <w:marBottom w:val="150"/>
                  <w:divBdr>
                    <w:top w:val="none" w:sz="0" w:space="0" w:color="auto"/>
                    <w:left w:val="none" w:sz="0" w:space="0" w:color="auto"/>
                    <w:bottom w:val="none" w:sz="0" w:space="0" w:color="auto"/>
                    <w:right w:val="none" w:sz="0" w:space="0" w:color="auto"/>
                  </w:divBdr>
                  <w:divsChild>
                    <w:div w:id="389308818">
                      <w:marLeft w:val="0"/>
                      <w:marRight w:val="0"/>
                      <w:marTop w:val="0"/>
                      <w:marBottom w:val="0"/>
                      <w:divBdr>
                        <w:top w:val="none" w:sz="0" w:space="0" w:color="auto"/>
                        <w:left w:val="none" w:sz="0" w:space="0" w:color="auto"/>
                        <w:bottom w:val="none" w:sz="0" w:space="0" w:color="auto"/>
                        <w:right w:val="none" w:sz="0" w:space="0" w:color="auto"/>
                      </w:divBdr>
                    </w:div>
                  </w:divsChild>
                </w:div>
                <w:div w:id="1527404697">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675310741">
          <w:marLeft w:val="0"/>
          <w:marRight w:val="0"/>
          <w:marTop w:val="0"/>
          <w:marBottom w:val="300"/>
          <w:divBdr>
            <w:top w:val="none" w:sz="0" w:space="0" w:color="auto"/>
            <w:left w:val="none" w:sz="0" w:space="0" w:color="auto"/>
            <w:bottom w:val="none" w:sz="0" w:space="0" w:color="auto"/>
            <w:right w:val="none" w:sz="0" w:space="0" w:color="auto"/>
          </w:divBdr>
          <w:divsChild>
            <w:div w:id="1678531331">
              <w:marLeft w:val="0"/>
              <w:marRight w:val="0"/>
              <w:marTop w:val="0"/>
              <w:marBottom w:val="0"/>
              <w:divBdr>
                <w:top w:val="none" w:sz="0" w:space="0" w:color="auto"/>
                <w:left w:val="none" w:sz="0" w:space="0" w:color="auto"/>
                <w:bottom w:val="none" w:sz="0" w:space="0" w:color="auto"/>
                <w:right w:val="none" w:sz="0" w:space="0" w:color="auto"/>
              </w:divBdr>
              <w:divsChild>
                <w:div w:id="276186299">
                  <w:marLeft w:val="0"/>
                  <w:marRight w:val="0"/>
                  <w:marTop w:val="150"/>
                  <w:marBottom w:val="150"/>
                  <w:divBdr>
                    <w:top w:val="none" w:sz="0" w:space="0" w:color="auto"/>
                    <w:left w:val="none" w:sz="0" w:space="0" w:color="auto"/>
                    <w:bottom w:val="none" w:sz="0" w:space="0" w:color="auto"/>
                    <w:right w:val="none" w:sz="0" w:space="0" w:color="auto"/>
                  </w:divBdr>
                  <w:divsChild>
                    <w:div w:id="1086464376">
                      <w:marLeft w:val="0"/>
                      <w:marRight w:val="0"/>
                      <w:marTop w:val="0"/>
                      <w:marBottom w:val="0"/>
                      <w:divBdr>
                        <w:top w:val="none" w:sz="0" w:space="0" w:color="auto"/>
                        <w:left w:val="none" w:sz="0" w:space="0" w:color="auto"/>
                        <w:bottom w:val="none" w:sz="0" w:space="0" w:color="auto"/>
                        <w:right w:val="none" w:sz="0" w:space="0" w:color="auto"/>
                      </w:divBdr>
                    </w:div>
                  </w:divsChild>
                </w:div>
                <w:div w:id="1585261934">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835536086">
          <w:marLeft w:val="0"/>
          <w:marRight w:val="0"/>
          <w:marTop w:val="0"/>
          <w:marBottom w:val="300"/>
          <w:divBdr>
            <w:top w:val="none" w:sz="0" w:space="0" w:color="auto"/>
            <w:left w:val="none" w:sz="0" w:space="0" w:color="auto"/>
            <w:bottom w:val="none" w:sz="0" w:space="0" w:color="auto"/>
            <w:right w:val="none" w:sz="0" w:space="0" w:color="auto"/>
          </w:divBdr>
          <w:divsChild>
            <w:div w:id="1551840049">
              <w:marLeft w:val="0"/>
              <w:marRight w:val="0"/>
              <w:marTop w:val="0"/>
              <w:marBottom w:val="0"/>
              <w:divBdr>
                <w:top w:val="none" w:sz="0" w:space="0" w:color="auto"/>
                <w:left w:val="none" w:sz="0" w:space="0" w:color="auto"/>
                <w:bottom w:val="none" w:sz="0" w:space="0" w:color="auto"/>
                <w:right w:val="none" w:sz="0" w:space="0" w:color="auto"/>
              </w:divBdr>
              <w:divsChild>
                <w:div w:id="281811575">
                  <w:marLeft w:val="0"/>
                  <w:marRight w:val="0"/>
                  <w:marTop w:val="150"/>
                  <w:marBottom w:val="150"/>
                  <w:divBdr>
                    <w:top w:val="none" w:sz="0" w:space="0" w:color="auto"/>
                    <w:left w:val="none" w:sz="0" w:space="0" w:color="auto"/>
                    <w:bottom w:val="none" w:sz="0" w:space="0" w:color="auto"/>
                    <w:right w:val="none" w:sz="0" w:space="0" w:color="auto"/>
                  </w:divBdr>
                  <w:divsChild>
                    <w:div w:id="2001620527">
                      <w:marLeft w:val="0"/>
                      <w:marRight w:val="0"/>
                      <w:marTop w:val="0"/>
                      <w:marBottom w:val="0"/>
                      <w:divBdr>
                        <w:top w:val="none" w:sz="0" w:space="0" w:color="auto"/>
                        <w:left w:val="none" w:sz="0" w:space="0" w:color="auto"/>
                        <w:bottom w:val="none" w:sz="0" w:space="0" w:color="auto"/>
                        <w:right w:val="none" w:sz="0" w:space="0" w:color="auto"/>
                      </w:divBdr>
                    </w:div>
                  </w:divsChild>
                </w:div>
                <w:div w:id="1215892143">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2099062453">
          <w:marLeft w:val="0"/>
          <w:marRight w:val="0"/>
          <w:marTop w:val="0"/>
          <w:marBottom w:val="300"/>
          <w:divBdr>
            <w:top w:val="none" w:sz="0" w:space="0" w:color="auto"/>
            <w:left w:val="none" w:sz="0" w:space="0" w:color="auto"/>
            <w:bottom w:val="none" w:sz="0" w:space="0" w:color="auto"/>
            <w:right w:val="none" w:sz="0" w:space="0" w:color="auto"/>
          </w:divBdr>
          <w:divsChild>
            <w:div w:id="1534224755">
              <w:marLeft w:val="0"/>
              <w:marRight w:val="0"/>
              <w:marTop w:val="0"/>
              <w:marBottom w:val="0"/>
              <w:divBdr>
                <w:top w:val="none" w:sz="0" w:space="0" w:color="auto"/>
                <w:left w:val="none" w:sz="0" w:space="0" w:color="auto"/>
                <w:bottom w:val="none" w:sz="0" w:space="0" w:color="auto"/>
                <w:right w:val="none" w:sz="0" w:space="0" w:color="auto"/>
              </w:divBdr>
              <w:divsChild>
                <w:div w:id="211625549">
                  <w:marLeft w:val="0"/>
                  <w:marRight w:val="0"/>
                  <w:marTop w:val="150"/>
                  <w:marBottom w:val="150"/>
                  <w:divBdr>
                    <w:top w:val="none" w:sz="0" w:space="0" w:color="auto"/>
                    <w:left w:val="none" w:sz="0" w:space="0" w:color="auto"/>
                    <w:bottom w:val="none" w:sz="0" w:space="0" w:color="auto"/>
                    <w:right w:val="none" w:sz="0" w:space="0" w:color="auto"/>
                  </w:divBdr>
                  <w:divsChild>
                    <w:div w:id="739405221">
                      <w:marLeft w:val="0"/>
                      <w:marRight w:val="0"/>
                      <w:marTop w:val="0"/>
                      <w:marBottom w:val="0"/>
                      <w:divBdr>
                        <w:top w:val="none" w:sz="0" w:space="0" w:color="auto"/>
                        <w:left w:val="none" w:sz="0" w:space="0" w:color="auto"/>
                        <w:bottom w:val="none" w:sz="0" w:space="0" w:color="auto"/>
                        <w:right w:val="none" w:sz="0" w:space="0" w:color="auto"/>
                      </w:divBdr>
                    </w:div>
                  </w:divsChild>
                </w:div>
                <w:div w:id="1994874021">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577056836">
          <w:marLeft w:val="0"/>
          <w:marRight w:val="0"/>
          <w:marTop w:val="0"/>
          <w:marBottom w:val="300"/>
          <w:divBdr>
            <w:top w:val="none" w:sz="0" w:space="0" w:color="auto"/>
            <w:left w:val="none" w:sz="0" w:space="0" w:color="auto"/>
            <w:bottom w:val="none" w:sz="0" w:space="0" w:color="auto"/>
            <w:right w:val="none" w:sz="0" w:space="0" w:color="auto"/>
          </w:divBdr>
          <w:divsChild>
            <w:div w:id="828793827">
              <w:marLeft w:val="0"/>
              <w:marRight w:val="0"/>
              <w:marTop w:val="0"/>
              <w:marBottom w:val="0"/>
              <w:divBdr>
                <w:top w:val="none" w:sz="0" w:space="0" w:color="auto"/>
                <w:left w:val="none" w:sz="0" w:space="0" w:color="auto"/>
                <w:bottom w:val="none" w:sz="0" w:space="0" w:color="auto"/>
                <w:right w:val="none" w:sz="0" w:space="0" w:color="auto"/>
              </w:divBdr>
              <w:divsChild>
                <w:div w:id="1779057329">
                  <w:marLeft w:val="0"/>
                  <w:marRight w:val="0"/>
                  <w:marTop w:val="150"/>
                  <w:marBottom w:val="150"/>
                  <w:divBdr>
                    <w:top w:val="none" w:sz="0" w:space="0" w:color="auto"/>
                    <w:left w:val="none" w:sz="0" w:space="0" w:color="auto"/>
                    <w:bottom w:val="none" w:sz="0" w:space="0" w:color="auto"/>
                    <w:right w:val="none" w:sz="0" w:space="0" w:color="auto"/>
                  </w:divBdr>
                  <w:divsChild>
                    <w:div w:id="1053040204">
                      <w:marLeft w:val="0"/>
                      <w:marRight w:val="0"/>
                      <w:marTop w:val="0"/>
                      <w:marBottom w:val="0"/>
                      <w:divBdr>
                        <w:top w:val="none" w:sz="0" w:space="0" w:color="auto"/>
                        <w:left w:val="none" w:sz="0" w:space="0" w:color="auto"/>
                        <w:bottom w:val="none" w:sz="0" w:space="0" w:color="auto"/>
                        <w:right w:val="none" w:sz="0" w:space="0" w:color="auto"/>
                      </w:divBdr>
                    </w:div>
                  </w:divsChild>
                </w:div>
                <w:div w:id="511840475">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080056027">
          <w:marLeft w:val="0"/>
          <w:marRight w:val="0"/>
          <w:marTop w:val="0"/>
          <w:marBottom w:val="300"/>
          <w:divBdr>
            <w:top w:val="none" w:sz="0" w:space="0" w:color="auto"/>
            <w:left w:val="none" w:sz="0" w:space="0" w:color="auto"/>
            <w:bottom w:val="none" w:sz="0" w:space="0" w:color="auto"/>
            <w:right w:val="none" w:sz="0" w:space="0" w:color="auto"/>
          </w:divBdr>
          <w:divsChild>
            <w:div w:id="202257356">
              <w:marLeft w:val="0"/>
              <w:marRight w:val="0"/>
              <w:marTop w:val="0"/>
              <w:marBottom w:val="0"/>
              <w:divBdr>
                <w:top w:val="none" w:sz="0" w:space="0" w:color="auto"/>
                <w:left w:val="none" w:sz="0" w:space="0" w:color="auto"/>
                <w:bottom w:val="none" w:sz="0" w:space="0" w:color="auto"/>
                <w:right w:val="none" w:sz="0" w:space="0" w:color="auto"/>
              </w:divBdr>
              <w:divsChild>
                <w:div w:id="1059934728">
                  <w:marLeft w:val="0"/>
                  <w:marRight w:val="0"/>
                  <w:marTop w:val="150"/>
                  <w:marBottom w:val="150"/>
                  <w:divBdr>
                    <w:top w:val="none" w:sz="0" w:space="0" w:color="auto"/>
                    <w:left w:val="none" w:sz="0" w:space="0" w:color="auto"/>
                    <w:bottom w:val="none" w:sz="0" w:space="0" w:color="auto"/>
                    <w:right w:val="none" w:sz="0" w:space="0" w:color="auto"/>
                  </w:divBdr>
                  <w:divsChild>
                    <w:div w:id="927007809">
                      <w:marLeft w:val="0"/>
                      <w:marRight w:val="0"/>
                      <w:marTop w:val="0"/>
                      <w:marBottom w:val="0"/>
                      <w:divBdr>
                        <w:top w:val="none" w:sz="0" w:space="0" w:color="auto"/>
                        <w:left w:val="none" w:sz="0" w:space="0" w:color="auto"/>
                        <w:bottom w:val="none" w:sz="0" w:space="0" w:color="auto"/>
                        <w:right w:val="none" w:sz="0" w:space="0" w:color="auto"/>
                      </w:divBdr>
                    </w:div>
                  </w:divsChild>
                </w:div>
                <w:div w:id="483277885">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611859366">
          <w:marLeft w:val="0"/>
          <w:marRight w:val="0"/>
          <w:marTop w:val="0"/>
          <w:marBottom w:val="300"/>
          <w:divBdr>
            <w:top w:val="none" w:sz="0" w:space="0" w:color="auto"/>
            <w:left w:val="none" w:sz="0" w:space="0" w:color="auto"/>
            <w:bottom w:val="none" w:sz="0" w:space="0" w:color="auto"/>
            <w:right w:val="none" w:sz="0" w:space="0" w:color="auto"/>
          </w:divBdr>
          <w:divsChild>
            <w:div w:id="657809544">
              <w:marLeft w:val="0"/>
              <w:marRight w:val="0"/>
              <w:marTop w:val="0"/>
              <w:marBottom w:val="0"/>
              <w:divBdr>
                <w:top w:val="none" w:sz="0" w:space="0" w:color="auto"/>
                <w:left w:val="none" w:sz="0" w:space="0" w:color="auto"/>
                <w:bottom w:val="none" w:sz="0" w:space="0" w:color="auto"/>
                <w:right w:val="none" w:sz="0" w:space="0" w:color="auto"/>
              </w:divBdr>
              <w:divsChild>
                <w:div w:id="409932118">
                  <w:marLeft w:val="0"/>
                  <w:marRight w:val="0"/>
                  <w:marTop w:val="150"/>
                  <w:marBottom w:val="150"/>
                  <w:divBdr>
                    <w:top w:val="none" w:sz="0" w:space="0" w:color="auto"/>
                    <w:left w:val="none" w:sz="0" w:space="0" w:color="auto"/>
                    <w:bottom w:val="none" w:sz="0" w:space="0" w:color="auto"/>
                    <w:right w:val="none" w:sz="0" w:space="0" w:color="auto"/>
                  </w:divBdr>
                  <w:divsChild>
                    <w:div w:id="1745105931">
                      <w:marLeft w:val="0"/>
                      <w:marRight w:val="0"/>
                      <w:marTop w:val="0"/>
                      <w:marBottom w:val="0"/>
                      <w:divBdr>
                        <w:top w:val="none" w:sz="0" w:space="0" w:color="auto"/>
                        <w:left w:val="none" w:sz="0" w:space="0" w:color="auto"/>
                        <w:bottom w:val="none" w:sz="0" w:space="0" w:color="auto"/>
                        <w:right w:val="none" w:sz="0" w:space="0" w:color="auto"/>
                      </w:divBdr>
                    </w:div>
                  </w:divsChild>
                </w:div>
                <w:div w:id="706218152">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2043629875">
          <w:marLeft w:val="0"/>
          <w:marRight w:val="0"/>
          <w:marTop w:val="0"/>
          <w:marBottom w:val="300"/>
          <w:divBdr>
            <w:top w:val="none" w:sz="0" w:space="0" w:color="auto"/>
            <w:left w:val="none" w:sz="0" w:space="0" w:color="auto"/>
            <w:bottom w:val="none" w:sz="0" w:space="0" w:color="auto"/>
            <w:right w:val="none" w:sz="0" w:space="0" w:color="auto"/>
          </w:divBdr>
          <w:divsChild>
            <w:div w:id="2086217083">
              <w:marLeft w:val="0"/>
              <w:marRight w:val="0"/>
              <w:marTop w:val="0"/>
              <w:marBottom w:val="0"/>
              <w:divBdr>
                <w:top w:val="none" w:sz="0" w:space="0" w:color="auto"/>
                <w:left w:val="none" w:sz="0" w:space="0" w:color="auto"/>
                <w:bottom w:val="none" w:sz="0" w:space="0" w:color="auto"/>
                <w:right w:val="none" w:sz="0" w:space="0" w:color="auto"/>
              </w:divBdr>
              <w:divsChild>
                <w:div w:id="1627808342">
                  <w:marLeft w:val="0"/>
                  <w:marRight w:val="0"/>
                  <w:marTop w:val="150"/>
                  <w:marBottom w:val="150"/>
                  <w:divBdr>
                    <w:top w:val="none" w:sz="0" w:space="0" w:color="auto"/>
                    <w:left w:val="none" w:sz="0" w:space="0" w:color="auto"/>
                    <w:bottom w:val="none" w:sz="0" w:space="0" w:color="auto"/>
                    <w:right w:val="none" w:sz="0" w:space="0" w:color="auto"/>
                  </w:divBdr>
                  <w:divsChild>
                    <w:div w:id="603153821">
                      <w:marLeft w:val="0"/>
                      <w:marRight w:val="0"/>
                      <w:marTop w:val="0"/>
                      <w:marBottom w:val="0"/>
                      <w:divBdr>
                        <w:top w:val="none" w:sz="0" w:space="0" w:color="auto"/>
                        <w:left w:val="none" w:sz="0" w:space="0" w:color="auto"/>
                        <w:bottom w:val="none" w:sz="0" w:space="0" w:color="auto"/>
                        <w:right w:val="none" w:sz="0" w:space="0" w:color="auto"/>
                      </w:divBdr>
                    </w:div>
                  </w:divsChild>
                </w:div>
                <w:div w:id="576282607">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2039624329">
          <w:marLeft w:val="0"/>
          <w:marRight w:val="0"/>
          <w:marTop w:val="0"/>
          <w:marBottom w:val="300"/>
          <w:divBdr>
            <w:top w:val="none" w:sz="0" w:space="0" w:color="auto"/>
            <w:left w:val="none" w:sz="0" w:space="0" w:color="auto"/>
            <w:bottom w:val="none" w:sz="0" w:space="0" w:color="auto"/>
            <w:right w:val="none" w:sz="0" w:space="0" w:color="auto"/>
          </w:divBdr>
          <w:divsChild>
            <w:div w:id="314072777">
              <w:marLeft w:val="0"/>
              <w:marRight w:val="0"/>
              <w:marTop w:val="0"/>
              <w:marBottom w:val="0"/>
              <w:divBdr>
                <w:top w:val="none" w:sz="0" w:space="0" w:color="auto"/>
                <w:left w:val="none" w:sz="0" w:space="0" w:color="auto"/>
                <w:bottom w:val="none" w:sz="0" w:space="0" w:color="auto"/>
                <w:right w:val="none" w:sz="0" w:space="0" w:color="auto"/>
              </w:divBdr>
              <w:divsChild>
                <w:div w:id="875317594">
                  <w:marLeft w:val="0"/>
                  <w:marRight w:val="0"/>
                  <w:marTop w:val="150"/>
                  <w:marBottom w:val="150"/>
                  <w:divBdr>
                    <w:top w:val="none" w:sz="0" w:space="0" w:color="auto"/>
                    <w:left w:val="none" w:sz="0" w:space="0" w:color="auto"/>
                    <w:bottom w:val="none" w:sz="0" w:space="0" w:color="auto"/>
                    <w:right w:val="none" w:sz="0" w:space="0" w:color="auto"/>
                  </w:divBdr>
                  <w:divsChild>
                    <w:div w:id="571965130">
                      <w:marLeft w:val="0"/>
                      <w:marRight w:val="0"/>
                      <w:marTop w:val="0"/>
                      <w:marBottom w:val="0"/>
                      <w:divBdr>
                        <w:top w:val="none" w:sz="0" w:space="0" w:color="auto"/>
                        <w:left w:val="none" w:sz="0" w:space="0" w:color="auto"/>
                        <w:bottom w:val="none" w:sz="0" w:space="0" w:color="auto"/>
                        <w:right w:val="none" w:sz="0" w:space="0" w:color="auto"/>
                      </w:divBdr>
                    </w:div>
                  </w:divsChild>
                </w:div>
                <w:div w:id="658532997">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355612379">
          <w:marLeft w:val="0"/>
          <w:marRight w:val="0"/>
          <w:marTop w:val="0"/>
          <w:marBottom w:val="300"/>
          <w:divBdr>
            <w:top w:val="none" w:sz="0" w:space="0" w:color="auto"/>
            <w:left w:val="none" w:sz="0" w:space="0" w:color="auto"/>
            <w:bottom w:val="none" w:sz="0" w:space="0" w:color="auto"/>
            <w:right w:val="none" w:sz="0" w:space="0" w:color="auto"/>
          </w:divBdr>
          <w:divsChild>
            <w:div w:id="726025530">
              <w:marLeft w:val="0"/>
              <w:marRight w:val="0"/>
              <w:marTop w:val="0"/>
              <w:marBottom w:val="0"/>
              <w:divBdr>
                <w:top w:val="none" w:sz="0" w:space="0" w:color="auto"/>
                <w:left w:val="none" w:sz="0" w:space="0" w:color="auto"/>
                <w:bottom w:val="none" w:sz="0" w:space="0" w:color="auto"/>
                <w:right w:val="none" w:sz="0" w:space="0" w:color="auto"/>
              </w:divBdr>
              <w:divsChild>
                <w:div w:id="1328636799">
                  <w:marLeft w:val="0"/>
                  <w:marRight w:val="0"/>
                  <w:marTop w:val="150"/>
                  <w:marBottom w:val="150"/>
                  <w:divBdr>
                    <w:top w:val="none" w:sz="0" w:space="0" w:color="auto"/>
                    <w:left w:val="none" w:sz="0" w:space="0" w:color="auto"/>
                    <w:bottom w:val="none" w:sz="0" w:space="0" w:color="auto"/>
                    <w:right w:val="none" w:sz="0" w:space="0" w:color="auto"/>
                  </w:divBdr>
                  <w:divsChild>
                    <w:div w:id="1447114694">
                      <w:marLeft w:val="0"/>
                      <w:marRight w:val="0"/>
                      <w:marTop w:val="0"/>
                      <w:marBottom w:val="0"/>
                      <w:divBdr>
                        <w:top w:val="none" w:sz="0" w:space="0" w:color="auto"/>
                        <w:left w:val="none" w:sz="0" w:space="0" w:color="auto"/>
                        <w:bottom w:val="none" w:sz="0" w:space="0" w:color="auto"/>
                        <w:right w:val="none" w:sz="0" w:space="0" w:color="auto"/>
                      </w:divBdr>
                    </w:div>
                  </w:divsChild>
                </w:div>
                <w:div w:id="936911712">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737020408">
          <w:marLeft w:val="0"/>
          <w:marRight w:val="0"/>
          <w:marTop w:val="0"/>
          <w:marBottom w:val="300"/>
          <w:divBdr>
            <w:top w:val="none" w:sz="0" w:space="0" w:color="auto"/>
            <w:left w:val="none" w:sz="0" w:space="0" w:color="auto"/>
            <w:bottom w:val="none" w:sz="0" w:space="0" w:color="auto"/>
            <w:right w:val="none" w:sz="0" w:space="0" w:color="auto"/>
          </w:divBdr>
          <w:divsChild>
            <w:div w:id="1391422816">
              <w:marLeft w:val="0"/>
              <w:marRight w:val="0"/>
              <w:marTop w:val="0"/>
              <w:marBottom w:val="0"/>
              <w:divBdr>
                <w:top w:val="none" w:sz="0" w:space="0" w:color="auto"/>
                <w:left w:val="none" w:sz="0" w:space="0" w:color="auto"/>
                <w:bottom w:val="none" w:sz="0" w:space="0" w:color="auto"/>
                <w:right w:val="none" w:sz="0" w:space="0" w:color="auto"/>
              </w:divBdr>
              <w:divsChild>
                <w:div w:id="1570144203">
                  <w:marLeft w:val="0"/>
                  <w:marRight w:val="0"/>
                  <w:marTop w:val="150"/>
                  <w:marBottom w:val="150"/>
                  <w:divBdr>
                    <w:top w:val="none" w:sz="0" w:space="0" w:color="auto"/>
                    <w:left w:val="none" w:sz="0" w:space="0" w:color="auto"/>
                    <w:bottom w:val="none" w:sz="0" w:space="0" w:color="auto"/>
                    <w:right w:val="none" w:sz="0" w:space="0" w:color="auto"/>
                  </w:divBdr>
                  <w:divsChild>
                    <w:div w:id="1553419448">
                      <w:marLeft w:val="0"/>
                      <w:marRight w:val="0"/>
                      <w:marTop w:val="0"/>
                      <w:marBottom w:val="0"/>
                      <w:divBdr>
                        <w:top w:val="none" w:sz="0" w:space="0" w:color="auto"/>
                        <w:left w:val="none" w:sz="0" w:space="0" w:color="auto"/>
                        <w:bottom w:val="none" w:sz="0" w:space="0" w:color="auto"/>
                        <w:right w:val="none" w:sz="0" w:space="0" w:color="auto"/>
                      </w:divBdr>
                    </w:div>
                  </w:divsChild>
                </w:div>
                <w:div w:id="861817797">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530991257">
          <w:marLeft w:val="0"/>
          <w:marRight w:val="0"/>
          <w:marTop w:val="0"/>
          <w:marBottom w:val="300"/>
          <w:divBdr>
            <w:top w:val="none" w:sz="0" w:space="0" w:color="auto"/>
            <w:left w:val="none" w:sz="0" w:space="0" w:color="auto"/>
            <w:bottom w:val="none" w:sz="0" w:space="0" w:color="auto"/>
            <w:right w:val="none" w:sz="0" w:space="0" w:color="auto"/>
          </w:divBdr>
          <w:divsChild>
            <w:div w:id="1433866287">
              <w:marLeft w:val="0"/>
              <w:marRight w:val="0"/>
              <w:marTop w:val="0"/>
              <w:marBottom w:val="0"/>
              <w:divBdr>
                <w:top w:val="none" w:sz="0" w:space="0" w:color="auto"/>
                <w:left w:val="none" w:sz="0" w:space="0" w:color="auto"/>
                <w:bottom w:val="none" w:sz="0" w:space="0" w:color="auto"/>
                <w:right w:val="none" w:sz="0" w:space="0" w:color="auto"/>
              </w:divBdr>
              <w:divsChild>
                <w:div w:id="1144856602">
                  <w:marLeft w:val="0"/>
                  <w:marRight w:val="0"/>
                  <w:marTop w:val="150"/>
                  <w:marBottom w:val="150"/>
                  <w:divBdr>
                    <w:top w:val="none" w:sz="0" w:space="0" w:color="auto"/>
                    <w:left w:val="none" w:sz="0" w:space="0" w:color="auto"/>
                    <w:bottom w:val="none" w:sz="0" w:space="0" w:color="auto"/>
                    <w:right w:val="none" w:sz="0" w:space="0" w:color="auto"/>
                  </w:divBdr>
                  <w:divsChild>
                    <w:div w:id="1755086662">
                      <w:marLeft w:val="0"/>
                      <w:marRight w:val="0"/>
                      <w:marTop w:val="0"/>
                      <w:marBottom w:val="0"/>
                      <w:divBdr>
                        <w:top w:val="none" w:sz="0" w:space="0" w:color="auto"/>
                        <w:left w:val="none" w:sz="0" w:space="0" w:color="auto"/>
                        <w:bottom w:val="none" w:sz="0" w:space="0" w:color="auto"/>
                        <w:right w:val="none" w:sz="0" w:space="0" w:color="auto"/>
                      </w:divBdr>
                    </w:div>
                  </w:divsChild>
                </w:div>
                <w:div w:id="86192807">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818038727">
          <w:marLeft w:val="0"/>
          <w:marRight w:val="0"/>
          <w:marTop w:val="0"/>
          <w:marBottom w:val="300"/>
          <w:divBdr>
            <w:top w:val="none" w:sz="0" w:space="0" w:color="auto"/>
            <w:left w:val="none" w:sz="0" w:space="0" w:color="auto"/>
            <w:bottom w:val="none" w:sz="0" w:space="0" w:color="auto"/>
            <w:right w:val="none" w:sz="0" w:space="0" w:color="auto"/>
          </w:divBdr>
          <w:divsChild>
            <w:div w:id="1962495696">
              <w:marLeft w:val="0"/>
              <w:marRight w:val="0"/>
              <w:marTop w:val="0"/>
              <w:marBottom w:val="0"/>
              <w:divBdr>
                <w:top w:val="none" w:sz="0" w:space="0" w:color="auto"/>
                <w:left w:val="none" w:sz="0" w:space="0" w:color="auto"/>
                <w:bottom w:val="none" w:sz="0" w:space="0" w:color="auto"/>
                <w:right w:val="none" w:sz="0" w:space="0" w:color="auto"/>
              </w:divBdr>
              <w:divsChild>
                <w:div w:id="2012759504">
                  <w:marLeft w:val="0"/>
                  <w:marRight w:val="0"/>
                  <w:marTop w:val="150"/>
                  <w:marBottom w:val="150"/>
                  <w:divBdr>
                    <w:top w:val="none" w:sz="0" w:space="0" w:color="auto"/>
                    <w:left w:val="none" w:sz="0" w:space="0" w:color="auto"/>
                    <w:bottom w:val="none" w:sz="0" w:space="0" w:color="auto"/>
                    <w:right w:val="none" w:sz="0" w:space="0" w:color="auto"/>
                  </w:divBdr>
                  <w:divsChild>
                    <w:div w:id="169569190">
                      <w:marLeft w:val="0"/>
                      <w:marRight w:val="0"/>
                      <w:marTop w:val="0"/>
                      <w:marBottom w:val="0"/>
                      <w:divBdr>
                        <w:top w:val="none" w:sz="0" w:space="0" w:color="auto"/>
                        <w:left w:val="none" w:sz="0" w:space="0" w:color="auto"/>
                        <w:bottom w:val="none" w:sz="0" w:space="0" w:color="auto"/>
                        <w:right w:val="none" w:sz="0" w:space="0" w:color="auto"/>
                      </w:divBdr>
                    </w:div>
                  </w:divsChild>
                </w:div>
                <w:div w:id="1201478494">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735862092">
          <w:marLeft w:val="0"/>
          <w:marRight w:val="0"/>
          <w:marTop w:val="0"/>
          <w:marBottom w:val="300"/>
          <w:divBdr>
            <w:top w:val="none" w:sz="0" w:space="0" w:color="auto"/>
            <w:left w:val="none" w:sz="0" w:space="0" w:color="auto"/>
            <w:bottom w:val="none" w:sz="0" w:space="0" w:color="auto"/>
            <w:right w:val="none" w:sz="0" w:space="0" w:color="auto"/>
          </w:divBdr>
          <w:divsChild>
            <w:div w:id="126120465">
              <w:marLeft w:val="0"/>
              <w:marRight w:val="0"/>
              <w:marTop w:val="0"/>
              <w:marBottom w:val="0"/>
              <w:divBdr>
                <w:top w:val="none" w:sz="0" w:space="0" w:color="auto"/>
                <w:left w:val="none" w:sz="0" w:space="0" w:color="auto"/>
                <w:bottom w:val="none" w:sz="0" w:space="0" w:color="auto"/>
                <w:right w:val="none" w:sz="0" w:space="0" w:color="auto"/>
              </w:divBdr>
              <w:divsChild>
                <w:div w:id="1663579693">
                  <w:marLeft w:val="0"/>
                  <w:marRight w:val="0"/>
                  <w:marTop w:val="150"/>
                  <w:marBottom w:val="150"/>
                  <w:divBdr>
                    <w:top w:val="none" w:sz="0" w:space="0" w:color="auto"/>
                    <w:left w:val="none" w:sz="0" w:space="0" w:color="auto"/>
                    <w:bottom w:val="none" w:sz="0" w:space="0" w:color="auto"/>
                    <w:right w:val="none" w:sz="0" w:space="0" w:color="auto"/>
                  </w:divBdr>
                  <w:divsChild>
                    <w:div w:id="58403819">
                      <w:marLeft w:val="0"/>
                      <w:marRight w:val="0"/>
                      <w:marTop w:val="0"/>
                      <w:marBottom w:val="0"/>
                      <w:divBdr>
                        <w:top w:val="none" w:sz="0" w:space="0" w:color="auto"/>
                        <w:left w:val="none" w:sz="0" w:space="0" w:color="auto"/>
                        <w:bottom w:val="none" w:sz="0" w:space="0" w:color="auto"/>
                        <w:right w:val="none" w:sz="0" w:space="0" w:color="auto"/>
                      </w:divBdr>
                    </w:div>
                  </w:divsChild>
                </w:div>
                <w:div w:id="2087681884">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471556426">
          <w:marLeft w:val="0"/>
          <w:marRight w:val="0"/>
          <w:marTop w:val="0"/>
          <w:marBottom w:val="300"/>
          <w:divBdr>
            <w:top w:val="none" w:sz="0" w:space="0" w:color="auto"/>
            <w:left w:val="none" w:sz="0" w:space="0" w:color="auto"/>
            <w:bottom w:val="none" w:sz="0" w:space="0" w:color="auto"/>
            <w:right w:val="none" w:sz="0" w:space="0" w:color="auto"/>
          </w:divBdr>
          <w:divsChild>
            <w:div w:id="432092256">
              <w:marLeft w:val="0"/>
              <w:marRight w:val="0"/>
              <w:marTop w:val="0"/>
              <w:marBottom w:val="0"/>
              <w:divBdr>
                <w:top w:val="none" w:sz="0" w:space="0" w:color="auto"/>
                <w:left w:val="none" w:sz="0" w:space="0" w:color="auto"/>
                <w:bottom w:val="none" w:sz="0" w:space="0" w:color="auto"/>
                <w:right w:val="none" w:sz="0" w:space="0" w:color="auto"/>
              </w:divBdr>
              <w:divsChild>
                <w:div w:id="2142116937">
                  <w:marLeft w:val="0"/>
                  <w:marRight w:val="0"/>
                  <w:marTop w:val="150"/>
                  <w:marBottom w:val="150"/>
                  <w:divBdr>
                    <w:top w:val="none" w:sz="0" w:space="0" w:color="auto"/>
                    <w:left w:val="none" w:sz="0" w:space="0" w:color="auto"/>
                    <w:bottom w:val="none" w:sz="0" w:space="0" w:color="auto"/>
                    <w:right w:val="none" w:sz="0" w:space="0" w:color="auto"/>
                  </w:divBdr>
                  <w:divsChild>
                    <w:div w:id="1332635328">
                      <w:marLeft w:val="0"/>
                      <w:marRight w:val="0"/>
                      <w:marTop w:val="0"/>
                      <w:marBottom w:val="0"/>
                      <w:divBdr>
                        <w:top w:val="none" w:sz="0" w:space="0" w:color="auto"/>
                        <w:left w:val="none" w:sz="0" w:space="0" w:color="auto"/>
                        <w:bottom w:val="none" w:sz="0" w:space="0" w:color="auto"/>
                        <w:right w:val="none" w:sz="0" w:space="0" w:color="auto"/>
                      </w:divBdr>
                    </w:div>
                  </w:divsChild>
                </w:div>
                <w:div w:id="988095618">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444227157">
          <w:marLeft w:val="0"/>
          <w:marRight w:val="0"/>
          <w:marTop w:val="0"/>
          <w:marBottom w:val="300"/>
          <w:divBdr>
            <w:top w:val="none" w:sz="0" w:space="0" w:color="auto"/>
            <w:left w:val="none" w:sz="0" w:space="0" w:color="auto"/>
            <w:bottom w:val="none" w:sz="0" w:space="0" w:color="auto"/>
            <w:right w:val="none" w:sz="0" w:space="0" w:color="auto"/>
          </w:divBdr>
          <w:divsChild>
            <w:div w:id="2025473224">
              <w:marLeft w:val="0"/>
              <w:marRight w:val="0"/>
              <w:marTop w:val="0"/>
              <w:marBottom w:val="0"/>
              <w:divBdr>
                <w:top w:val="none" w:sz="0" w:space="0" w:color="auto"/>
                <w:left w:val="none" w:sz="0" w:space="0" w:color="auto"/>
                <w:bottom w:val="none" w:sz="0" w:space="0" w:color="auto"/>
                <w:right w:val="none" w:sz="0" w:space="0" w:color="auto"/>
              </w:divBdr>
              <w:divsChild>
                <w:div w:id="306976606">
                  <w:marLeft w:val="0"/>
                  <w:marRight w:val="0"/>
                  <w:marTop w:val="150"/>
                  <w:marBottom w:val="150"/>
                  <w:divBdr>
                    <w:top w:val="none" w:sz="0" w:space="0" w:color="auto"/>
                    <w:left w:val="none" w:sz="0" w:space="0" w:color="auto"/>
                    <w:bottom w:val="none" w:sz="0" w:space="0" w:color="auto"/>
                    <w:right w:val="none" w:sz="0" w:space="0" w:color="auto"/>
                  </w:divBdr>
                  <w:divsChild>
                    <w:div w:id="1338852397">
                      <w:marLeft w:val="0"/>
                      <w:marRight w:val="0"/>
                      <w:marTop w:val="0"/>
                      <w:marBottom w:val="0"/>
                      <w:divBdr>
                        <w:top w:val="none" w:sz="0" w:space="0" w:color="auto"/>
                        <w:left w:val="none" w:sz="0" w:space="0" w:color="auto"/>
                        <w:bottom w:val="none" w:sz="0" w:space="0" w:color="auto"/>
                        <w:right w:val="none" w:sz="0" w:space="0" w:color="auto"/>
                      </w:divBdr>
                    </w:div>
                  </w:divsChild>
                </w:div>
                <w:div w:id="238827867">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442967453">
          <w:marLeft w:val="0"/>
          <w:marRight w:val="0"/>
          <w:marTop w:val="0"/>
          <w:marBottom w:val="300"/>
          <w:divBdr>
            <w:top w:val="none" w:sz="0" w:space="0" w:color="auto"/>
            <w:left w:val="none" w:sz="0" w:space="0" w:color="auto"/>
            <w:bottom w:val="none" w:sz="0" w:space="0" w:color="auto"/>
            <w:right w:val="none" w:sz="0" w:space="0" w:color="auto"/>
          </w:divBdr>
          <w:divsChild>
            <w:div w:id="1793790721">
              <w:marLeft w:val="0"/>
              <w:marRight w:val="0"/>
              <w:marTop w:val="0"/>
              <w:marBottom w:val="0"/>
              <w:divBdr>
                <w:top w:val="none" w:sz="0" w:space="0" w:color="auto"/>
                <w:left w:val="none" w:sz="0" w:space="0" w:color="auto"/>
                <w:bottom w:val="none" w:sz="0" w:space="0" w:color="auto"/>
                <w:right w:val="none" w:sz="0" w:space="0" w:color="auto"/>
              </w:divBdr>
              <w:divsChild>
                <w:div w:id="720176735">
                  <w:marLeft w:val="0"/>
                  <w:marRight w:val="0"/>
                  <w:marTop w:val="150"/>
                  <w:marBottom w:val="150"/>
                  <w:divBdr>
                    <w:top w:val="none" w:sz="0" w:space="0" w:color="auto"/>
                    <w:left w:val="none" w:sz="0" w:space="0" w:color="auto"/>
                    <w:bottom w:val="none" w:sz="0" w:space="0" w:color="auto"/>
                    <w:right w:val="none" w:sz="0" w:space="0" w:color="auto"/>
                  </w:divBdr>
                  <w:divsChild>
                    <w:div w:id="1336613757">
                      <w:marLeft w:val="0"/>
                      <w:marRight w:val="0"/>
                      <w:marTop w:val="0"/>
                      <w:marBottom w:val="0"/>
                      <w:divBdr>
                        <w:top w:val="none" w:sz="0" w:space="0" w:color="auto"/>
                        <w:left w:val="none" w:sz="0" w:space="0" w:color="auto"/>
                        <w:bottom w:val="none" w:sz="0" w:space="0" w:color="auto"/>
                        <w:right w:val="none" w:sz="0" w:space="0" w:color="auto"/>
                      </w:divBdr>
                    </w:div>
                  </w:divsChild>
                </w:div>
                <w:div w:id="1771467670">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935436296">
          <w:marLeft w:val="0"/>
          <w:marRight w:val="0"/>
          <w:marTop w:val="0"/>
          <w:marBottom w:val="300"/>
          <w:divBdr>
            <w:top w:val="none" w:sz="0" w:space="0" w:color="auto"/>
            <w:left w:val="none" w:sz="0" w:space="0" w:color="auto"/>
            <w:bottom w:val="none" w:sz="0" w:space="0" w:color="auto"/>
            <w:right w:val="none" w:sz="0" w:space="0" w:color="auto"/>
          </w:divBdr>
          <w:divsChild>
            <w:div w:id="1693989131">
              <w:marLeft w:val="0"/>
              <w:marRight w:val="0"/>
              <w:marTop w:val="0"/>
              <w:marBottom w:val="0"/>
              <w:divBdr>
                <w:top w:val="none" w:sz="0" w:space="0" w:color="auto"/>
                <w:left w:val="none" w:sz="0" w:space="0" w:color="auto"/>
                <w:bottom w:val="none" w:sz="0" w:space="0" w:color="auto"/>
                <w:right w:val="none" w:sz="0" w:space="0" w:color="auto"/>
              </w:divBdr>
              <w:divsChild>
                <w:div w:id="1917007442">
                  <w:marLeft w:val="0"/>
                  <w:marRight w:val="0"/>
                  <w:marTop w:val="150"/>
                  <w:marBottom w:val="150"/>
                  <w:divBdr>
                    <w:top w:val="none" w:sz="0" w:space="0" w:color="auto"/>
                    <w:left w:val="none" w:sz="0" w:space="0" w:color="auto"/>
                    <w:bottom w:val="none" w:sz="0" w:space="0" w:color="auto"/>
                    <w:right w:val="none" w:sz="0" w:space="0" w:color="auto"/>
                  </w:divBdr>
                  <w:divsChild>
                    <w:div w:id="1074744148">
                      <w:marLeft w:val="0"/>
                      <w:marRight w:val="0"/>
                      <w:marTop w:val="0"/>
                      <w:marBottom w:val="0"/>
                      <w:divBdr>
                        <w:top w:val="none" w:sz="0" w:space="0" w:color="auto"/>
                        <w:left w:val="none" w:sz="0" w:space="0" w:color="auto"/>
                        <w:bottom w:val="none" w:sz="0" w:space="0" w:color="auto"/>
                        <w:right w:val="none" w:sz="0" w:space="0" w:color="auto"/>
                      </w:divBdr>
                    </w:div>
                  </w:divsChild>
                </w:div>
                <w:div w:id="147018250">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045370362">
          <w:marLeft w:val="0"/>
          <w:marRight w:val="0"/>
          <w:marTop w:val="0"/>
          <w:marBottom w:val="300"/>
          <w:divBdr>
            <w:top w:val="none" w:sz="0" w:space="0" w:color="auto"/>
            <w:left w:val="none" w:sz="0" w:space="0" w:color="auto"/>
            <w:bottom w:val="none" w:sz="0" w:space="0" w:color="auto"/>
            <w:right w:val="none" w:sz="0" w:space="0" w:color="auto"/>
          </w:divBdr>
          <w:divsChild>
            <w:div w:id="1835681505">
              <w:marLeft w:val="0"/>
              <w:marRight w:val="0"/>
              <w:marTop w:val="0"/>
              <w:marBottom w:val="0"/>
              <w:divBdr>
                <w:top w:val="none" w:sz="0" w:space="0" w:color="auto"/>
                <w:left w:val="none" w:sz="0" w:space="0" w:color="auto"/>
                <w:bottom w:val="none" w:sz="0" w:space="0" w:color="auto"/>
                <w:right w:val="none" w:sz="0" w:space="0" w:color="auto"/>
              </w:divBdr>
              <w:divsChild>
                <w:div w:id="893928918">
                  <w:marLeft w:val="0"/>
                  <w:marRight w:val="0"/>
                  <w:marTop w:val="150"/>
                  <w:marBottom w:val="150"/>
                  <w:divBdr>
                    <w:top w:val="none" w:sz="0" w:space="0" w:color="auto"/>
                    <w:left w:val="none" w:sz="0" w:space="0" w:color="auto"/>
                    <w:bottom w:val="none" w:sz="0" w:space="0" w:color="auto"/>
                    <w:right w:val="none" w:sz="0" w:space="0" w:color="auto"/>
                  </w:divBdr>
                  <w:divsChild>
                    <w:div w:id="1845320261">
                      <w:marLeft w:val="0"/>
                      <w:marRight w:val="0"/>
                      <w:marTop w:val="0"/>
                      <w:marBottom w:val="0"/>
                      <w:divBdr>
                        <w:top w:val="none" w:sz="0" w:space="0" w:color="auto"/>
                        <w:left w:val="none" w:sz="0" w:space="0" w:color="auto"/>
                        <w:bottom w:val="none" w:sz="0" w:space="0" w:color="auto"/>
                        <w:right w:val="none" w:sz="0" w:space="0" w:color="auto"/>
                      </w:divBdr>
                    </w:div>
                  </w:divsChild>
                </w:div>
                <w:div w:id="822043991">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613125485">
          <w:marLeft w:val="0"/>
          <w:marRight w:val="0"/>
          <w:marTop w:val="0"/>
          <w:marBottom w:val="300"/>
          <w:divBdr>
            <w:top w:val="none" w:sz="0" w:space="0" w:color="auto"/>
            <w:left w:val="none" w:sz="0" w:space="0" w:color="auto"/>
            <w:bottom w:val="none" w:sz="0" w:space="0" w:color="auto"/>
            <w:right w:val="none" w:sz="0" w:space="0" w:color="auto"/>
          </w:divBdr>
          <w:divsChild>
            <w:div w:id="351690561">
              <w:marLeft w:val="0"/>
              <w:marRight w:val="0"/>
              <w:marTop w:val="0"/>
              <w:marBottom w:val="0"/>
              <w:divBdr>
                <w:top w:val="none" w:sz="0" w:space="0" w:color="auto"/>
                <w:left w:val="none" w:sz="0" w:space="0" w:color="auto"/>
                <w:bottom w:val="none" w:sz="0" w:space="0" w:color="auto"/>
                <w:right w:val="none" w:sz="0" w:space="0" w:color="auto"/>
              </w:divBdr>
              <w:divsChild>
                <w:div w:id="947275930">
                  <w:marLeft w:val="0"/>
                  <w:marRight w:val="0"/>
                  <w:marTop w:val="150"/>
                  <w:marBottom w:val="150"/>
                  <w:divBdr>
                    <w:top w:val="none" w:sz="0" w:space="0" w:color="auto"/>
                    <w:left w:val="none" w:sz="0" w:space="0" w:color="auto"/>
                    <w:bottom w:val="none" w:sz="0" w:space="0" w:color="auto"/>
                    <w:right w:val="none" w:sz="0" w:space="0" w:color="auto"/>
                  </w:divBdr>
                  <w:divsChild>
                    <w:div w:id="699009323">
                      <w:marLeft w:val="0"/>
                      <w:marRight w:val="0"/>
                      <w:marTop w:val="0"/>
                      <w:marBottom w:val="0"/>
                      <w:divBdr>
                        <w:top w:val="none" w:sz="0" w:space="0" w:color="auto"/>
                        <w:left w:val="none" w:sz="0" w:space="0" w:color="auto"/>
                        <w:bottom w:val="none" w:sz="0" w:space="0" w:color="auto"/>
                        <w:right w:val="none" w:sz="0" w:space="0" w:color="auto"/>
                      </w:divBdr>
                    </w:div>
                  </w:divsChild>
                </w:div>
                <w:div w:id="1746680099">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595940152">
          <w:marLeft w:val="0"/>
          <w:marRight w:val="0"/>
          <w:marTop w:val="0"/>
          <w:marBottom w:val="300"/>
          <w:divBdr>
            <w:top w:val="none" w:sz="0" w:space="0" w:color="auto"/>
            <w:left w:val="none" w:sz="0" w:space="0" w:color="auto"/>
            <w:bottom w:val="none" w:sz="0" w:space="0" w:color="auto"/>
            <w:right w:val="none" w:sz="0" w:space="0" w:color="auto"/>
          </w:divBdr>
          <w:divsChild>
            <w:div w:id="379134627">
              <w:marLeft w:val="0"/>
              <w:marRight w:val="0"/>
              <w:marTop w:val="0"/>
              <w:marBottom w:val="0"/>
              <w:divBdr>
                <w:top w:val="none" w:sz="0" w:space="0" w:color="auto"/>
                <w:left w:val="none" w:sz="0" w:space="0" w:color="auto"/>
                <w:bottom w:val="none" w:sz="0" w:space="0" w:color="auto"/>
                <w:right w:val="none" w:sz="0" w:space="0" w:color="auto"/>
              </w:divBdr>
              <w:divsChild>
                <w:div w:id="1668092127">
                  <w:marLeft w:val="0"/>
                  <w:marRight w:val="0"/>
                  <w:marTop w:val="150"/>
                  <w:marBottom w:val="150"/>
                  <w:divBdr>
                    <w:top w:val="none" w:sz="0" w:space="0" w:color="auto"/>
                    <w:left w:val="none" w:sz="0" w:space="0" w:color="auto"/>
                    <w:bottom w:val="none" w:sz="0" w:space="0" w:color="auto"/>
                    <w:right w:val="none" w:sz="0" w:space="0" w:color="auto"/>
                  </w:divBdr>
                  <w:divsChild>
                    <w:div w:id="1313414645">
                      <w:marLeft w:val="0"/>
                      <w:marRight w:val="0"/>
                      <w:marTop w:val="0"/>
                      <w:marBottom w:val="0"/>
                      <w:divBdr>
                        <w:top w:val="none" w:sz="0" w:space="0" w:color="auto"/>
                        <w:left w:val="none" w:sz="0" w:space="0" w:color="auto"/>
                        <w:bottom w:val="none" w:sz="0" w:space="0" w:color="auto"/>
                        <w:right w:val="none" w:sz="0" w:space="0" w:color="auto"/>
                      </w:divBdr>
                    </w:div>
                  </w:divsChild>
                </w:div>
                <w:div w:id="1170557751">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52180441">
          <w:marLeft w:val="0"/>
          <w:marRight w:val="0"/>
          <w:marTop w:val="0"/>
          <w:marBottom w:val="300"/>
          <w:divBdr>
            <w:top w:val="none" w:sz="0" w:space="0" w:color="auto"/>
            <w:left w:val="none" w:sz="0" w:space="0" w:color="auto"/>
            <w:bottom w:val="none" w:sz="0" w:space="0" w:color="auto"/>
            <w:right w:val="none" w:sz="0" w:space="0" w:color="auto"/>
          </w:divBdr>
          <w:divsChild>
            <w:div w:id="31613689">
              <w:marLeft w:val="0"/>
              <w:marRight w:val="0"/>
              <w:marTop w:val="0"/>
              <w:marBottom w:val="0"/>
              <w:divBdr>
                <w:top w:val="none" w:sz="0" w:space="0" w:color="auto"/>
                <w:left w:val="none" w:sz="0" w:space="0" w:color="auto"/>
                <w:bottom w:val="none" w:sz="0" w:space="0" w:color="auto"/>
                <w:right w:val="none" w:sz="0" w:space="0" w:color="auto"/>
              </w:divBdr>
              <w:divsChild>
                <w:div w:id="1105920880">
                  <w:marLeft w:val="0"/>
                  <w:marRight w:val="0"/>
                  <w:marTop w:val="150"/>
                  <w:marBottom w:val="150"/>
                  <w:divBdr>
                    <w:top w:val="none" w:sz="0" w:space="0" w:color="auto"/>
                    <w:left w:val="none" w:sz="0" w:space="0" w:color="auto"/>
                    <w:bottom w:val="none" w:sz="0" w:space="0" w:color="auto"/>
                    <w:right w:val="none" w:sz="0" w:space="0" w:color="auto"/>
                  </w:divBdr>
                  <w:divsChild>
                    <w:div w:id="56631707">
                      <w:marLeft w:val="0"/>
                      <w:marRight w:val="0"/>
                      <w:marTop w:val="0"/>
                      <w:marBottom w:val="0"/>
                      <w:divBdr>
                        <w:top w:val="none" w:sz="0" w:space="0" w:color="auto"/>
                        <w:left w:val="none" w:sz="0" w:space="0" w:color="auto"/>
                        <w:bottom w:val="none" w:sz="0" w:space="0" w:color="auto"/>
                        <w:right w:val="none" w:sz="0" w:space="0" w:color="auto"/>
                      </w:divBdr>
                    </w:div>
                  </w:divsChild>
                </w:div>
                <w:div w:id="1931502976">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247151450">
          <w:marLeft w:val="0"/>
          <w:marRight w:val="0"/>
          <w:marTop w:val="0"/>
          <w:marBottom w:val="300"/>
          <w:divBdr>
            <w:top w:val="none" w:sz="0" w:space="0" w:color="auto"/>
            <w:left w:val="none" w:sz="0" w:space="0" w:color="auto"/>
            <w:bottom w:val="none" w:sz="0" w:space="0" w:color="auto"/>
            <w:right w:val="none" w:sz="0" w:space="0" w:color="auto"/>
          </w:divBdr>
          <w:divsChild>
            <w:div w:id="44766878">
              <w:marLeft w:val="0"/>
              <w:marRight w:val="0"/>
              <w:marTop w:val="0"/>
              <w:marBottom w:val="0"/>
              <w:divBdr>
                <w:top w:val="none" w:sz="0" w:space="0" w:color="auto"/>
                <w:left w:val="none" w:sz="0" w:space="0" w:color="auto"/>
                <w:bottom w:val="none" w:sz="0" w:space="0" w:color="auto"/>
                <w:right w:val="none" w:sz="0" w:space="0" w:color="auto"/>
              </w:divBdr>
              <w:divsChild>
                <w:div w:id="1025327034">
                  <w:marLeft w:val="0"/>
                  <w:marRight w:val="0"/>
                  <w:marTop w:val="150"/>
                  <w:marBottom w:val="150"/>
                  <w:divBdr>
                    <w:top w:val="none" w:sz="0" w:space="0" w:color="auto"/>
                    <w:left w:val="none" w:sz="0" w:space="0" w:color="auto"/>
                    <w:bottom w:val="none" w:sz="0" w:space="0" w:color="auto"/>
                    <w:right w:val="none" w:sz="0" w:space="0" w:color="auto"/>
                  </w:divBdr>
                  <w:divsChild>
                    <w:div w:id="439187769">
                      <w:marLeft w:val="0"/>
                      <w:marRight w:val="0"/>
                      <w:marTop w:val="0"/>
                      <w:marBottom w:val="0"/>
                      <w:divBdr>
                        <w:top w:val="none" w:sz="0" w:space="0" w:color="auto"/>
                        <w:left w:val="none" w:sz="0" w:space="0" w:color="auto"/>
                        <w:bottom w:val="none" w:sz="0" w:space="0" w:color="auto"/>
                        <w:right w:val="none" w:sz="0" w:space="0" w:color="auto"/>
                      </w:divBdr>
                    </w:div>
                  </w:divsChild>
                </w:div>
                <w:div w:id="1589077873">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836414338">
          <w:marLeft w:val="0"/>
          <w:marRight w:val="0"/>
          <w:marTop w:val="0"/>
          <w:marBottom w:val="300"/>
          <w:divBdr>
            <w:top w:val="none" w:sz="0" w:space="0" w:color="auto"/>
            <w:left w:val="none" w:sz="0" w:space="0" w:color="auto"/>
            <w:bottom w:val="none" w:sz="0" w:space="0" w:color="auto"/>
            <w:right w:val="none" w:sz="0" w:space="0" w:color="auto"/>
          </w:divBdr>
          <w:divsChild>
            <w:div w:id="282001631">
              <w:marLeft w:val="0"/>
              <w:marRight w:val="0"/>
              <w:marTop w:val="0"/>
              <w:marBottom w:val="0"/>
              <w:divBdr>
                <w:top w:val="none" w:sz="0" w:space="0" w:color="auto"/>
                <w:left w:val="none" w:sz="0" w:space="0" w:color="auto"/>
                <w:bottom w:val="none" w:sz="0" w:space="0" w:color="auto"/>
                <w:right w:val="none" w:sz="0" w:space="0" w:color="auto"/>
              </w:divBdr>
              <w:divsChild>
                <w:div w:id="776027974">
                  <w:marLeft w:val="0"/>
                  <w:marRight w:val="0"/>
                  <w:marTop w:val="150"/>
                  <w:marBottom w:val="150"/>
                  <w:divBdr>
                    <w:top w:val="none" w:sz="0" w:space="0" w:color="auto"/>
                    <w:left w:val="none" w:sz="0" w:space="0" w:color="auto"/>
                    <w:bottom w:val="none" w:sz="0" w:space="0" w:color="auto"/>
                    <w:right w:val="none" w:sz="0" w:space="0" w:color="auto"/>
                  </w:divBdr>
                  <w:divsChild>
                    <w:div w:id="1625426929">
                      <w:marLeft w:val="0"/>
                      <w:marRight w:val="0"/>
                      <w:marTop w:val="0"/>
                      <w:marBottom w:val="0"/>
                      <w:divBdr>
                        <w:top w:val="none" w:sz="0" w:space="0" w:color="auto"/>
                        <w:left w:val="none" w:sz="0" w:space="0" w:color="auto"/>
                        <w:bottom w:val="none" w:sz="0" w:space="0" w:color="auto"/>
                        <w:right w:val="none" w:sz="0" w:space="0" w:color="auto"/>
                      </w:divBdr>
                    </w:div>
                  </w:divsChild>
                </w:div>
                <w:div w:id="234751404">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743604180">
          <w:marLeft w:val="0"/>
          <w:marRight w:val="0"/>
          <w:marTop w:val="0"/>
          <w:marBottom w:val="300"/>
          <w:divBdr>
            <w:top w:val="none" w:sz="0" w:space="0" w:color="auto"/>
            <w:left w:val="none" w:sz="0" w:space="0" w:color="auto"/>
            <w:bottom w:val="none" w:sz="0" w:space="0" w:color="auto"/>
            <w:right w:val="none" w:sz="0" w:space="0" w:color="auto"/>
          </w:divBdr>
          <w:divsChild>
            <w:div w:id="37632882">
              <w:marLeft w:val="0"/>
              <w:marRight w:val="0"/>
              <w:marTop w:val="0"/>
              <w:marBottom w:val="0"/>
              <w:divBdr>
                <w:top w:val="none" w:sz="0" w:space="0" w:color="auto"/>
                <w:left w:val="none" w:sz="0" w:space="0" w:color="auto"/>
                <w:bottom w:val="none" w:sz="0" w:space="0" w:color="auto"/>
                <w:right w:val="none" w:sz="0" w:space="0" w:color="auto"/>
              </w:divBdr>
              <w:divsChild>
                <w:div w:id="1174489621">
                  <w:marLeft w:val="0"/>
                  <w:marRight w:val="0"/>
                  <w:marTop w:val="150"/>
                  <w:marBottom w:val="150"/>
                  <w:divBdr>
                    <w:top w:val="none" w:sz="0" w:space="0" w:color="auto"/>
                    <w:left w:val="none" w:sz="0" w:space="0" w:color="auto"/>
                    <w:bottom w:val="none" w:sz="0" w:space="0" w:color="auto"/>
                    <w:right w:val="none" w:sz="0" w:space="0" w:color="auto"/>
                  </w:divBdr>
                  <w:divsChild>
                    <w:div w:id="1870561010">
                      <w:marLeft w:val="0"/>
                      <w:marRight w:val="0"/>
                      <w:marTop w:val="0"/>
                      <w:marBottom w:val="0"/>
                      <w:divBdr>
                        <w:top w:val="none" w:sz="0" w:space="0" w:color="auto"/>
                        <w:left w:val="none" w:sz="0" w:space="0" w:color="auto"/>
                        <w:bottom w:val="none" w:sz="0" w:space="0" w:color="auto"/>
                        <w:right w:val="none" w:sz="0" w:space="0" w:color="auto"/>
                      </w:divBdr>
                    </w:div>
                  </w:divsChild>
                </w:div>
                <w:div w:id="385496825">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955675670">
          <w:marLeft w:val="0"/>
          <w:marRight w:val="0"/>
          <w:marTop w:val="0"/>
          <w:marBottom w:val="300"/>
          <w:divBdr>
            <w:top w:val="none" w:sz="0" w:space="0" w:color="auto"/>
            <w:left w:val="none" w:sz="0" w:space="0" w:color="auto"/>
            <w:bottom w:val="none" w:sz="0" w:space="0" w:color="auto"/>
            <w:right w:val="none" w:sz="0" w:space="0" w:color="auto"/>
          </w:divBdr>
          <w:divsChild>
            <w:div w:id="625426715">
              <w:marLeft w:val="0"/>
              <w:marRight w:val="0"/>
              <w:marTop w:val="0"/>
              <w:marBottom w:val="0"/>
              <w:divBdr>
                <w:top w:val="none" w:sz="0" w:space="0" w:color="auto"/>
                <w:left w:val="none" w:sz="0" w:space="0" w:color="auto"/>
                <w:bottom w:val="none" w:sz="0" w:space="0" w:color="auto"/>
                <w:right w:val="none" w:sz="0" w:space="0" w:color="auto"/>
              </w:divBdr>
              <w:divsChild>
                <w:div w:id="531846053">
                  <w:marLeft w:val="0"/>
                  <w:marRight w:val="0"/>
                  <w:marTop w:val="150"/>
                  <w:marBottom w:val="150"/>
                  <w:divBdr>
                    <w:top w:val="none" w:sz="0" w:space="0" w:color="auto"/>
                    <w:left w:val="none" w:sz="0" w:space="0" w:color="auto"/>
                    <w:bottom w:val="none" w:sz="0" w:space="0" w:color="auto"/>
                    <w:right w:val="none" w:sz="0" w:space="0" w:color="auto"/>
                  </w:divBdr>
                  <w:divsChild>
                    <w:div w:id="330064443">
                      <w:marLeft w:val="0"/>
                      <w:marRight w:val="0"/>
                      <w:marTop w:val="0"/>
                      <w:marBottom w:val="0"/>
                      <w:divBdr>
                        <w:top w:val="none" w:sz="0" w:space="0" w:color="auto"/>
                        <w:left w:val="none" w:sz="0" w:space="0" w:color="auto"/>
                        <w:bottom w:val="none" w:sz="0" w:space="0" w:color="auto"/>
                        <w:right w:val="none" w:sz="0" w:space="0" w:color="auto"/>
                      </w:divBdr>
                    </w:div>
                  </w:divsChild>
                </w:div>
                <w:div w:id="101189777">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193034501">
          <w:marLeft w:val="0"/>
          <w:marRight w:val="0"/>
          <w:marTop w:val="0"/>
          <w:marBottom w:val="300"/>
          <w:divBdr>
            <w:top w:val="none" w:sz="0" w:space="0" w:color="auto"/>
            <w:left w:val="none" w:sz="0" w:space="0" w:color="auto"/>
            <w:bottom w:val="none" w:sz="0" w:space="0" w:color="auto"/>
            <w:right w:val="none" w:sz="0" w:space="0" w:color="auto"/>
          </w:divBdr>
          <w:divsChild>
            <w:div w:id="1692028905">
              <w:marLeft w:val="0"/>
              <w:marRight w:val="0"/>
              <w:marTop w:val="0"/>
              <w:marBottom w:val="0"/>
              <w:divBdr>
                <w:top w:val="none" w:sz="0" w:space="0" w:color="auto"/>
                <w:left w:val="none" w:sz="0" w:space="0" w:color="auto"/>
                <w:bottom w:val="none" w:sz="0" w:space="0" w:color="auto"/>
                <w:right w:val="none" w:sz="0" w:space="0" w:color="auto"/>
              </w:divBdr>
              <w:divsChild>
                <w:div w:id="1938556029">
                  <w:marLeft w:val="0"/>
                  <w:marRight w:val="0"/>
                  <w:marTop w:val="150"/>
                  <w:marBottom w:val="150"/>
                  <w:divBdr>
                    <w:top w:val="none" w:sz="0" w:space="0" w:color="auto"/>
                    <w:left w:val="none" w:sz="0" w:space="0" w:color="auto"/>
                    <w:bottom w:val="none" w:sz="0" w:space="0" w:color="auto"/>
                    <w:right w:val="none" w:sz="0" w:space="0" w:color="auto"/>
                  </w:divBdr>
                  <w:divsChild>
                    <w:div w:id="1820029539">
                      <w:marLeft w:val="0"/>
                      <w:marRight w:val="0"/>
                      <w:marTop w:val="0"/>
                      <w:marBottom w:val="0"/>
                      <w:divBdr>
                        <w:top w:val="none" w:sz="0" w:space="0" w:color="auto"/>
                        <w:left w:val="none" w:sz="0" w:space="0" w:color="auto"/>
                        <w:bottom w:val="none" w:sz="0" w:space="0" w:color="auto"/>
                        <w:right w:val="none" w:sz="0" w:space="0" w:color="auto"/>
                      </w:divBdr>
                    </w:div>
                  </w:divsChild>
                </w:div>
                <w:div w:id="658458311">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167012167">
          <w:marLeft w:val="0"/>
          <w:marRight w:val="0"/>
          <w:marTop w:val="0"/>
          <w:marBottom w:val="300"/>
          <w:divBdr>
            <w:top w:val="none" w:sz="0" w:space="0" w:color="auto"/>
            <w:left w:val="none" w:sz="0" w:space="0" w:color="auto"/>
            <w:bottom w:val="none" w:sz="0" w:space="0" w:color="auto"/>
            <w:right w:val="none" w:sz="0" w:space="0" w:color="auto"/>
          </w:divBdr>
          <w:divsChild>
            <w:div w:id="382993046">
              <w:marLeft w:val="0"/>
              <w:marRight w:val="0"/>
              <w:marTop w:val="0"/>
              <w:marBottom w:val="0"/>
              <w:divBdr>
                <w:top w:val="none" w:sz="0" w:space="0" w:color="auto"/>
                <w:left w:val="none" w:sz="0" w:space="0" w:color="auto"/>
                <w:bottom w:val="none" w:sz="0" w:space="0" w:color="auto"/>
                <w:right w:val="none" w:sz="0" w:space="0" w:color="auto"/>
              </w:divBdr>
              <w:divsChild>
                <w:div w:id="1989625147">
                  <w:marLeft w:val="0"/>
                  <w:marRight w:val="0"/>
                  <w:marTop w:val="150"/>
                  <w:marBottom w:val="150"/>
                  <w:divBdr>
                    <w:top w:val="none" w:sz="0" w:space="0" w:color="auto"/>
                    <w:left w:val="none" w:sz="0" w:space="0" w:color="auto"/>
                    <w:bottom w:val="none" w:sz="0" w:space="0" w:color="auto"/>
                    <w:right w:val="none" w:sz="0" w:space="0" w:color="auto"/>
                  </w:divBdr>
                  <w:divsChild>
                    <w:div w:id="685208494">
                      <w:marLeft w:val="0"/>
                      <w:marRight w:val="0"/>
                      <w:marTop w:val="0"/>
                      <w:marBottom w:val="0"/>
                      <w:divBdr>
                        <w:top w:val="none" w:sz="0" w:space="0" w:color="auto"/>
                        <w:left w:val="none" w:sz="0" w:space="0" w:color="auto"/>
                        <w:bottom w:val="none" w:sz="0" w:space="0" w:color="auto"/>
                        <w:right w:val="none" w:sz="0" w:space="0" w:color="auto"/>
                      </w:divBdr>
                    </w:div>
                  </w:divsChild>
                </w:div>
                <w:div w:id="267935728">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343244460">
          <w:marLeft w:val="0"/>
          <w:marRight w:val="0"/>
          <w:marTop w:val="0"/>
          <w:marBottom w:val="300"/>
          <w:divBdr>
            <w:top w:val="none" w:sz="0" w:space="0" w:color="auto"/>
            <w:left w:val="none" w:sz="0" w:space="0" w:color="auto"/>
            <w:bottom w:val="none" w:sz="0" w:space="0" w:color="auto"/>
            <w:right w:val="none" w:sz="0" w:space="0" w:color="auto"/>
          </w:divBdr>
          <w:divsChild>
            <w:div w:id="484588969">
              <w:marLeft w:val="0"/>
              <w:marRight w:val="0"/>
              <w:marTop w:val="0"/>
              <w:marBottom w:val="0"/>
              <w:divBdr>
                <w:top w:val="none" w:sz="0" w:space="0" w:color="auto"/>
                <w:left w:val="none" w:sz="0" w:space="0" w:color="auto"/>
                <w:bottom w:val="none" w:sz="0" w:space="0" w:color="auto"/>
                <w:right w:val="none" w:sz="0" w:space="0" w:color="auto"/>
              </w:divBdr>
              <w:divsChild>
                <w:div w:id="607275401">
                  <w:marLeft w:val="0"/>
                  <w:marRight w:val="0"/>
                  <w:marTop w:val="150"/>
                  <w:marBottom w:val="150"/>
                  <w:divBdr>
                    <w:top w:val="none" w:sz="0" w:space="0" w:color="auto"/>
                    <w:left w:val="none" w:sz="0" w:space="0" w:color="auto"/>
                    <w:bottom w:val="none" w:sz="0" w:space="0" w:color="auto"/>
                    <w:right w:val="none" w:sz="0" w:space="0" w:color="auto"/>
                  </w:divBdr>
                  <w:divsChild>
                    <w:div w:id="33361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986228">
      <w:bodyDiv w:val="1"/>
      <w:marLeft w:val="0"/>
      <w:marRight w:val="0"/>
      <w:marTop w:val="0"/>
      <w:marBottom w:val="0"/>
      <w:divBdr>
        <w:top w:val="none" w:sz="0" w:space="0" w:color="auto"/>
        <w:left w:val="none" w:sz="0" w:space="0" w:color="auto"/>
        <w:bottom w:val="none" w:sz="0" w:space="0" w:color="auto"/>
        <w:right w:val="none" w:sz="0" w:space="0" w:color="auto"/>
      </w:divBdr>
      <w:divsChild>
        <w:div w:id="1629819799">
          <w:marLeft w:val="0"/>
          <w:marRight w:val="0"/>
          <w:marTop w:val="0"/>
          <w:marBottom w:val="300"/>
          <w:divBdr>
            <w:top w:val="none" w:sz="0" w:space="0" w:color="auto"/>
            <w:left w:val="none" w:sz="0" w:space="0" w:color="auto"/>
            <w:bottom w:val="none" w:sz="0" w:space="0" w:color="auto"/>
            <w:right w:val="none" w:sz="0" w:space="0" w:color="auto"/>
          </w:divBdr>
          <w:divsChild>
            <w:div w:id="226035598">
              <w:marLeft w:val="0"/>
              <w:marRight w:val="0"/>
              <w:marTop w:val="0"/>
              <w:marBottom w:val="0"/>
              <w:divBdr>
                <w:top w:val="none" w:sz="0" w:space="0" w:color="auto"/>
                <w:left w:val="none" w:sz="0" w:space="0" w:color="auto"/>
                <w:bottom w:val="none" w:sz="0" w:space="0" w:color="auto"/>
                <w:right w:val="none" w:sz="0" w:space="0" w:color="auto"/>
              </w:divBdr>
              <w:divsChild>
                <w:div w:id="2004312741">
                  <w:marLeft w:val="0"/>
                  <w:marRight w:val="0"/>
                  <w:marTop w:val="150"/>
                  <w:marBottom w:val="150"/>
                  <w:divBdr>
                    <w:top w:val="none" w:sz="0" w:space="0" w:color="auto"/>
                    <w:left w:val="none" w:sz="0" w:space="0" w:color="auto"/>
                    <w:bottom w:val="none" w:sz="0" w:space="0" w:color="auto"/>
                    <w:right w:val="none" w:sz="0" w:space="0" w:color="auto"/>
                  </w:divBdr>
                  <w:divsChild>
                    <w:div w:id="779839939">
                      <w:marLeft w:val="0"/>
                      <w:marRight w:val="0"/>
                      <w:marTop w:val="0"/>
                      <w:marBottom w:val="0"/>
                      <w:divBdr>
                        <w:top w:val="none" w:sz="0" w:space="0" w:color="auto"/>
                        <w:left w:val="none" w:sz="0" w:space="0" w:color="auto"/>
                        <w:bottom w:val="none" w:sz="0" w:space="0" w:color="auto"/>
                        <w:right w:val="none" w:sz="0" w:space="0" w:color="auto"/>
                      </w:divBdr>
                    </w:div>
                  </w:divsChild>
                </w:div>
                <w:div w:id="26955495">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881435048">
          <w:marLeft w:val="0"/>
          <w:marRight w:val="0"/>
          <w:marTop w:val="0"/>
          <w:marBottom w:val="300"/>
          <w:divBdr>
            <w:top w:val="none" w:sz="0" w:space="0" w:color="auto"/>
            <w:left w:val="none" w:sz="0" w:space="0" w:color="auto"/>
            <w:bottom w:val="none" w:sz="0" w:space="0" w:color="auto"/>
            <w:right w:val="none" w:sz="0" w:space="0" w:color="auto"/>
          </w:divBdr>
          <w:divsChild>
            <w:div w:id="209465730">
              <w:marLeft w:val="0"/>
              <w:marRight w:val="0"/>
              <w:marTop w:val="0"/>
              <w:marBottom w:val="0"/>
              <w:divBdr>
                <w:top w:val="none" w:sz="0" w:space="0" w:color="auto"/>
                <w:left w:val="none" w:sz="0" w:space="0" w:color="auto"/>
                <w:bottom w:val="none" w:sz="0" w:space="0" w:color="auto"/>
                <w:right w:val="none" w:sz="0" w:space="0" w:color="auto"/>
              </w:divBdr>
              <w:divsChild>
                <w:div w:id="1794206001">
                  <w:marLeft w:val="0"/>
                  <w:marRight w:val="0"/>
                  <w:marTop w:val="150"/>
                  <w:marBottom w:val="150"/>
                  <w:divBdr>
                    <w:top w:val="none" w:sz="0" w:space="0" w:color="auto"/>
                    <w:left w:val="none" w:sz="0" w:space="0" w:color="auto"/>
                    <w:bottom w:val="none" w:sz="0" w:space="0" w:color="auto"/>
                    <w:right w:val="none" w:sz="0" w:space="0" w:color="auto"/>
                  </w:divBdr>
                  <w:divsChild>
                    <w:div w:id="622267195">
                      <w:marLeft w:val="0"/>
                      <w:marRight w:val="0"/>
                      <w:marTop w:val="0"/>
                      <w:marBottom w:val="0"/>
                      <w:divBdr>
                        <w:top w:val="none" w:sz="0" w:space="0" w:color="auto"/>
                        <w:left w:val="none" w:sz="0" w:space="0" w:color="auto"/>
                        <w:bottom w:val="none" w:sz="0" w:space="0" w:color="auto"/>
                        <w:right w:val="none" w:sz="0" w:space="0" w:color="auto"/>
                      </w:divBdr>
                    </w:div>
                  </w:divsChild>
                </w:div>
                <w:div w:id="357657154">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844053888">
          <w:marLeft w:val="0"/>
          <w:marRight w:val="0"/>
          <w:marTop w:val="0"/>
          <w:marBottom w:val="300"/>
          <w:divBdr>
            <w:top w:val="none" w:sz="0" w:space="0" w:color="auto"/>
            <w:left w:val="none" w:sz="0" w:space="0" w:color="auto"/>
            <w:bottom w:val="none" w:sz="0" w:space="0" w:color="auto"/>
            <w:right w:val="none" w:sz="0" w:space="0" w:color="auto"/>
          </w:divBdr>
          <w:divsChild>
            <w:div w:id="592321974">
              <w:marLeft w:val="0"/>
              <w:marRight w:val="0"/>
              <w:marTop w:val="0"/>
              <w:marBottom w:val="0"/>
              <w:divBdr>
                <w:top w:val="none" w:sz="0" w:space="0" w:color="auto"/>
                <w:left w:val="none" w:sz="0" w:space="0" w:color="auto"/>
                <w:bottom w:val="none" w:sz="0" w:space="0" w:color="auto"/>
                <w:right w:val="none" w:sz="0" w:space="0" w:color="auto"/>
              </w:divBdr>
              <w:divsChild>
                <w:div w:id="1870097063">
                  <w:marLeft w:val="0"/>
                  <w:marRight w:val="0"/>
                  <w:marTop w:val="150"/>
                  <w:marBottom w:val="150"/>
                  <w:divBdr>
                    <w:top w:val="none" w:sz="0" w:space="0" w:color="auto"/>
                    <w:left w:val="none" w:sz="0" w:space="0" w:color="auto"/>
                    <w:bottom w:val="none" w:sz="0" w:space="0" w:color="auto"/>
                    <w:right w:val="none" w:sz="0" w:space="0" w:color="auto"/>
                  </w:divBdr>
                  <w:divsChild>
                    <w:div w:id="1021317784">
                      <w:marLeft w:val="0"/>
                      <w:marRight w:val="0"/>
                      <w:marTop w:val="0"/>
                      <w:marBottom w:val="0"/>
                      <w:divBdr>
                        <w:top w:val="none" w:sz="0" w:space="0" w:color="auto"/>
                        <w:left w:val="none" w:sz="0" w:space="0" w:color="auto"/>
                        <w:bottom w:val="none" w:sz="0" w:space="0" w:color="auto"/>
                        <w:right w:val="none" w:sz="0" w:space="0" w:color="auto"/>
                      </w:divBdr>
                    </w:div>
                  </w:divsChild>
                </w:div>
                <w:div w:id="986860633">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570703389">
          <w:marLeft w:val="0"/>
          <w:marRight w:val="0"/>
          <w:marTop w:val="0"/>
          <w:marBottom w:val="300"/>
          <w:divBdr>
            <w:top w:val="none" w:sz="0" w:space="0" w:color="auto"/>
            <w:left w:val="none" w:sz="0" w:space="0" w:color="auto"/>
            <w:bottom w:val="none" w:sz="0" w:space="0" w:color="auto"/>
            <w:right w:val="none" w:sz="0" w:space="0" w:color="auto"/>
          </w:divBdr>
          <w:divsChild>
            <w:div w:id="1739936718">
              <w:marLeft w:val="0"/>
              <w:marRight w:val="0"/>
              <w:marTop w:val="0"/>
              <w:marBottom w:val="0"/>
              <w:divBdr>
                <w:top w:val="none" w:sz="0" w:space="0" w:color="auto"/>
                <w:left w:val="none" w:sz="0" w:space="0" w:color="auto"/>
                <w:bottom w:val="none" w:sz="0" w:space="0" w:color="auto"/>
                <w:right w:val="none" w:sz="0" w:space="0" w:color="auto"/>
              </w:divBdr>
              <w:divsChild>
                <w:div w:id="188448392">
                  <w:marLeft w:val="0"/>
                  <w:marRight w:val="0"/>
                  <w:marTop w:val="150"/>
                  <w:marBottom w:val="150"/>
                  <w:divBdr>
                    <w:top w:val="none" w:sz="0" w:space="0" w:color="auto"/>
                    <w:left w:val="none" w:sz="0" w:space="0" w:color="auto"/>
                    <w:bottom w:val="none" w:sz="0" w:space="0" w:color="auto"/>
                    <w:right w:val="none" w:sz="0" w:space="0" w:color="auto"/>
                  </w:divBdr>
                  <w:divsChild>
                    <w:div w:id="867720105">
                      <w:marLeft w:val="0"/>
                      <w:marRight w:val="0"/>
                      <w:marTop w:val="0"/>
                      <w:marBottom w:val="0"/>
                      <w:divBdr>
                        <w:top w:val="none" w:sz="0" w:space="0" w:color="auto"/>
                        <w:left w:val="none" w:sz="0" w:space="0" w:color="auto"/>
                        <w:bottom w:val="none" w:sz="0" w:space="0" w:color="auto"/>
                        <w:right w:val="none" w:sz="0" w:space="0" w:color="auto"/>
                      </w:divBdr>
                    </w:div>
                  </w:divsChild>
                </w:div>
                <w:div w:id="1268348842">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2088531089">
          <w:marLeft w:val="0"/>
          <w:marRight w:val="0"/>
          <w:marTop w:val="0"/>
          <w:marBottom w:val="300"/>
          <w:divBdr>
            <w:top w:val="none" w:sz="0" w:space="0" w:color="auto"/>
            <w:left w:val="none" w:sz="0" w:space="0" w:color="auto"/>
            <w:bottom w:val="none" w:sz="0" w:space="0" w:color="auto"/>
            <w:right w:val="none" w:sz="0" w:space="0" w:color="auto"/>
          </w:divBdr>
          <w:divsChild>
            <w:div w:id="1598172496">
              <w:marLeft w:val="0"/>
              <w:marRight w:val="0"/>
              <w:marTop w:val="0"/>
              <w:marBottom w:val="0"/>
              <w:divBdr>
                <w:top w:val="none" w:sz="0" w:space="0" w:color="auto"/>
                <w:left w:val="none" w:sz="0" w:space="0" w:color="auto"/>
                <w:bottom w:val="none" w:sz="0" w:space="0" w:color="auto"/>
                <w:right w:val="none" w:sz="0" w:space="0" w:color="auto"/>
              </w:divBdr>
              <w:divsChild>
                <w:div w:id="2011367411">
                  <w:marLeft w:val="0"/>
                  <w:marRight w:val="0"/>
                  <w:marTop w:val="150"/>
                  <w:marBottom w:val="150"/>
                  <w:divBdr>
                    <w:top w:val="none" w:sz="0" w:space="0" w:color="auto"/>
                    <w:left w:val="none" w:sz="0" w:space="0" w:color="auto"/>
                    <w:bottom w:val="none" w:sz="0" w:space="0" w:color="auto"/>
                    <w:right w:val="none" w:sz="0" w:space="0" w:color="auto"/>
                  </w:divBdr>
                  <w:divsChild>
                    <w:div w:id="74669012">
                      <w:marLeft w:val="0"/>
                      <w:marRight w:val="0"/>
                      <w:marTop w:val="0"/>
                      <w:marBottom w:val="0"/>
                      <w:divBdr>
                        <w:top w:val="none" w:sz="0" w:space="0" w:color="auto"/>
                        <w:left w:val="none" w:sz="0" w:space="0" w:color="auto"/>
                        <w:bottom w:val="none" w:sz="0" w:space="0" w:color="auto"/>
                        <w:right w:val="none" w:sz="0" w:space="0" w:color="auto"/>
                      </w:divBdr>
                    </w:div>
                  </w:divsChild>
                </w:div>
                <w:div w:id="2032879814">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728604715">
          <w:marLeft w:val="0"/>
          <w:marRight w:val="0"/>
          <w:marTop w:val="0"/>
          <w:marBottom w:val="300"/>
          <w:divBdr>
            <w:top w:val="none" w:sz="0" w:space="0" w:color="auto"/>
            <w:left w:val="none" w:sz="0" w:space="0" w:color="auto"/>
            <w:bottom w:val="none" w:sz="0" w:space="0" w:color="auto"/>
            <w:right w:val="none" w:sz="0" w:space="0" w:color="auto"/>
          </w:divBdr>
          <w:divsChild>
            <w:div w:id="542866106">
              <w:marLeft w:val="0"/>
              <w:marRight w:val="0"/>
              <w:marTop w:val="0"/>
              <w:marBottom w:val="0"/>
              <w:divBdr>
                <w:top w:val="none" w:sz="0" w:space="0" w:color="auto"/>
                <w:left w:val="none" w:sz="0" w:space="0" w:color="auto"/>
                <w:bottom w:val="none" w:sz="0" w:space="0" w:color="auto"/>
                <w:right w:val="none" w:sz="0" w:space="0" w:color="auto"/>
              </w:divBdr>
              <w:divsChild>
                <w:div w:id="1157770903">
                  <w:marLeft w:val="0"/>
                  <w:marRight w:val="0"/>
                  <w:marTop w:val="150"/>
                  <w:marBottom w:val="150"/>
                  <w:divBdr>
                    <w:top w:val="none" w:sz="0" w:space="0" w:color="auto"/>
                    <w:left w:val="none" w:sz="0" w:space="0" w:color="auto"/>
                    <w:bottom w:val="none" w:sz="0" w:space="0" w:color="auto"/>
                    <w:right w:val="none" w:sz="0" w:space="0" w:color="auto"/>
                  </w:divBdr>
                  <w:divsChild>
                    <w:div w:id="1623880213">
                      <w:marLeft w:val="0"/>
                      <w:marRight w:val="0"/>
                      <w:marTop w:val="0"/>
                      <w:marBottom w:val="0"/>
                      <w:divBdr>
                        <w:top w:val="none" w:sz="0" w:space="0" w:color="auto"/>
                        <w:left w:val="none" w:sz="0" w:space="0" w:color="auto"/>
                        <w:bottom w:val="none" w:sz="0" w:space="0" w:color="auto"/>
                        <w:right w:val="none" w:sz="0" w:space="0" w:color="auto"/>
                      </w:divBdr>
                    </w:div>
                  </w:divsChild>
                </w:div>
                <w:div w:id="1578708449">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633948932">
          <w:marLeft w:val="0"/>
          <w:marRight w:val="0"/>
          <w:marTop w:val="0"/>
          <w:marBottom w:val="300"/>
          <w:divBdr>
            <w:top w:val="none" w:sz="0" w:space="0" w:color="auto"/>
            <w:left w:val="none" w:sz="0" w:space="0" w:color="auto"/>
            <w:bottom w:val="none" w:sz="0" w:space="0" w:color="auto"/>
            <w:right w:val="none" w:sz="0" w:space="0" w:color="auto"/>
          </w:divBdr>
          <w:divsChild>
            <w:div w:id="881863497">
              <w:marLeft w:val="0"/>
              <w:marRight w:val="0"/>
              <w:marTop w:val="0"/>
              <w:marBottom w:val="0"/>
              <w:divBdr>
                <w:top w:val="none" w:sz="0" w:space="0" w:color="auto"/>
                <w:left w:val="none" w:sz="0" w:space="0" w:color="auto"/>
                <w:bottom w:val="none" w:sz="0" w:space="0" w:color="auto"/>
                <w:right w:val="none" w:sz="0" w:space="0" w:color="auto"/>
              </w:divBdr>
              <w:divsChild>
                <w:div w:id="1740132975">
                  <w:marLeft w:val="0"/>
                  <w:marRight w:val="0"/>
                  <w:marTop w:val="150"/>
                  <w:marBottom w:val="150"/>
                  <w:divBdr>
                    <w:top w:val="none" w:sz="0" w:space="0" w:color="auto"/>
                    <w:left w:val="none" w:sz="0" w:space="0" w:color="auto"/>
                    <w:bottom w:val="none" w:sz="0" w:space="0" w:color="auto"/>
                    <w:right w:val="none" w:sz="0" w:space="0" w:color="auto"/>
                  </w:divBdr>
                  <w:divsChild>
                    <w:div w:id="291250414">
                      <w:marLeft w:val="0"/>
                      <w:marRight w:val="0"/>
                      <w:marTop w:val="0"/>
                      <w:marBottom w:val="0"/>
                      <w:divBdr>
                        <w:top w:val="none" w:sz="0" w:space="0" w:color="auto"/>
                        <w:left w:val="none" w:sz="0" w:space="0" w:color="auto"/>
                        <w:bottom w:val="none" w:sz="0" w:space="0" w:color="auto"/>
                        <w:right w:val="none" w:sz="0" w:space="0" w:color="auto"/>
                      </w:divBdr>
                    </w:div>
                  </w:divsChild>
                </w:div>
                <w:div w:id="259995206">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989212744">
          <w:marLeft w:val="0"/>
          <w:marRight w:val="0"/>
          <w:marTop w:val="0"/>
          <w:marBottom w:val="300"/>
          <w:divBdr>
            <w:top w:val="none" w:sz="0" w:space="0" w:color="auto"/>
            <w:left w:val="none" w:sz="0" w:space="0" w:color="auto"/>
            <w:bottom w:val="none" w:sz="0" w:space="0" w:color="auto"/>
            <w:right w:val="none" w:sz="0" w:space="0" w:color="auto"/>
          </w:divBdr>
          <w:divsChild>
            <w:div w:id="1593277227">
              <w:marLeft w:val="0"/>
              <w:marRight w:val="0"/>
              <w:marTop w:val="0"/>
              <w:marBottom w:val="0"/>
              <w:divBdr>
                <w:top w:val="none" w:sz="0" w:space="0" w:color="auto"/>
                <w:left w:val="none" w:sz="0" w:space="0" w:color="auto"/>
                <w:bottom w:val="none" w:sz="0" w:space="0" w:color="auto"/>
                <w:right w:val="none" w:sz="0" w:space="0" w:color="auto"/>
              </w:divBdr>
              <w:divsChild>
                <w:div w:id="388915717">
                  <w:marLeft w:val="0"/>
                  <w:marRight w:val="0"/>
                  <w:marTop w:val="150"/>
                  <w:marBottom w:val="150"/>
                  <w:divBdr>
                    <w:top w:val="none" w:sz="0" w:space="0" w:color="auto"/>
                    <w:left w:val="none" w:sz="0" w:space="0" w:color="auto"/>
                    <w:bottom w:val="none" w:sz="0" w:space="0" w:color="auto"/>
                    <w:right w:val="none" w:sz="0" w:space="0" w:color="auto"/>
                  </w:divBdr>
                  <w:divsChild>
                    <w:div w:id="2030990058">
                      <w:marLeft w:val="0"/>
                      <w:marRight w:val="0"/>
                      <w:marTop w:val="0"/>
                      <w:marBottom w:val="0"/>
                      <w:divBdr>
                        <w:top w:val="none" w:sz="0" w:space="0" w:color="auto"/>
                        <w:left w:val="none" w:sz="0" w:space="0" w:color="auto"/>
                        <w:bottom w:val="none" w:sz="0" w:space="0" w:color="auto"/>
                        <w:right w:val="none" w:sz="0" w:space="0" w:color="auto"/>
                      </w:divBdr>
                    </w:div>
                  </w:divsChild>
                </w:div>
                <w:div w:id="1913003696">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522091803">
          <w:marLeft w:val="0"/>
          <w:marRight w:val="0"/>
          <w:marTop w:val="0"/>
          <w:marBottom w:val="300"/>
          <w:divBdr>
            <w:top w:val="none" w:sz="0" w:space="0" w:color="auto"/>
            <w:left w:val="none" w:sz="0" w:space="0" w:color="auto"/>
            <w:bottom w:val="none" w:sz="0" w:space="0" w:color="auto"/>
            <w:right w:val="none" w:sz="0" w:space="0" w:color="auto"/>
          </w:divBdr>
          <w:divsChild>
            <w:div w:id="231550460">
              <w:marLeft w:val="0"/>
              <w:marRight w:val="0"/>
              <w:marTop w:val="0"/>
              <w:marBottom w:val="0"/>
              <w:divBdr>
                <w:top w:val="none" w:sz="0" w:space="0" w:color="auto"/>
                <w:left w:val="none" w:sz="0" w:space="0" w:color="auto"/>
                <w:bottom w:val="none" w:sz="0" w:space="0" w:color="auto"/>
                <w:right w:val="none" w:sz="0" w:space="0" w:color="auto"/>
              </w:divBdr>
              <w:divsChild>
                <w:div w:id="682172483">
                  <w:marLeft w:val="0"/>
                  <w:marRight w:val="0"/>
                  <w:marTop w:val="150"/>
                  <w:marBottom w:val="150"/>
                  <w:divBdr>
                    <w:top w:val="none" w:sz="0" w:space="0" w:color="auto"/>
                    <w:left w:val="none" w:sz="0" w:space="0" w:color="auto"/>
                    <w:bottom w:val="none" w:sz="0" w:space="0" w:color="auto"/>
                    <w:right w:val="none" w:sz="0" w:space="0" w:color="auto"/>
                  </w:divBdr>
                  <w:divsChild>
                    <w:div w:id="770707802">
                      <w:marLeft w:val="0"/>
                      <w:marRight w:val="0"/>
                      <w:marTop w:val="0"/>
                      <w:marBottom w:val="0"/>
                      <w:divBdr>
                        <w:top w:val="none" w:sz="0" w:space="0" w:color="auto"/>
                        <w:left w:val="none" w:sz="0" w:space="0" w:color="auto"/>
                        <w:bottom w:val="none" w:sz="0" w:space="0" w:color="auto"/>
                        <w:right w:val="none" w:sz="0" w:space="0" w:color="auto"/>
                      </w:divBdr>
                    </w:div>
                  </w:divsChild>
                </w:div>
                <w:div w:id="1172379156">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7973034">
          <w:marLeft w:val="0"/>
          <w:marRight w:val="0"/>
          <w:marTop w:val="0"/>
          <w:marBottom w:val="300"/>
          <w:divBdr>
            <w:top w:val="none" w:sz="0" w:space="0" w:color="auto"/>
            <w:left w:val="none" w:sz="0" w:space="0" w:color="auto"/>
            <w:bottom w:val="none" w:sz="0" w:space="0" w:color="auto"/>
            <w:right w:val="none" w:sz="0" w:space="0" w:color="auto"/>
          </w:divBdr>
          <w:divsChild>
            <w:div w:id="437336889">
              <w:marLeft w:val="0"/>
              <w:marRight w:val="0"/>
              <w:marTop w:val="0"/>
              <w:marBottom w:val="0"/>
              <w:divBdr>
                <w:top w:val="none" w:sz="0" w:space="0" w:color="auto"/>
                <w:left w:val="none" w:sz="0" w:space="0" w:color="auto"/>
                <w:bottom w:val="none" w:sz="0" w:space="0" w:color="auto"/>
                <w:right w:val="none" w:sz="0" w:space="0" w:color="auto"/>
              </w:divBdr>
              <w:divsChild>
                <w:div w:id="185800274">
                  <w:marLeft w:val="0"/>
                  <w:marRight w:val="0"/>
                  <w:marTop w:val="150"/>
                  <w:marBottom w:val="150"/>
                  <w:divBdr>
                    <w:top w:val="none" w:sz="0" w:space="0" w:color="auto"/>
                    <w:left w:val="none" w:sz="0" w:space="0" w:color="auto"/>
                    <w:bottom w:val="none" w:sz="0" w:space="0" w:color="auto"/>
                    <w:right w:val="none" w:sz="0" w:space="0" w:color="auto"/>
                  </w:divBdr>
                  <w:divsChild>
                    <w:div w:id="1105148245">
                      <w:marLeft w:val="0"/>
                      <w:marRight w:val="0"/>
                      <w:marTop w:val="0"/>
                      <w:marBottom w:val="0"/>
                      <w:divBdr>
                        <w:top w:val="none" w:sz="0" w:space="0" w:color="auto"/>
                        <w:left w:val="none" w:sz="0" w:space="0" w:color="auto"/>
                        <w:bottom w:val="none" w:sz="0" w:space="0" w:color="auto"/>
                        <w:right w:val="none" w:sz="0" w:space="0" w:color="auto"/>
                      </w:divBdr>
                    </w:div>
                  </w:divsChild>
                </w:div>
                <w:div w:id="1735080421">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148940604">
          <w:marLeft w:val="0"/>
          <w:marRight w:val="0"/>
          <w:marTop w:val="0"/>
          <w:marBottom w:val="300"/>
          <w:divBdr>
            <w:top w:val="none" w:sz="0" w:space="0" w:color="auto"/>
            <w:left w:val="none" w:sz="0" w:space="0" w:color="auto"/>
            <w:bottom w:val="none" w:sz="0" w:space="0" w:color="auto"/>
            <w:right w:val="none" w:sz="0" w:space="0" w:color="auto"/>
          </w:divBdr>
          <w:divsChild>
            <w:div w:id="1314874637">
              <w:marLeft w:val="0"/>
              <w:marRight w:val="0"/>
              <w:marTop w:val="0"/>
              <w:marBottom w:val="0"/>
              <w:divBdr>
                <w:top w:val="none" w:sz="0" w:space="0" w:color="auto"/>
                <w:left w:val="none" w:sz="0" w:space="0" w:color="auto"/>
                <w:bottom w:val="none" w:sz="0" w:space="0" w:color="auto"/>
                <w:right w:val="none" w:sz="0" w:space="0" w:color="auto"/>
              </w:divBdr>
              <w:divsChild>
                <w:div w:id="1493990175">
                  <w:marLeft w:val="0"/>
                  <w:marRight w:val="0"/>
                  <w:marTop w:val="150"/>
                  <w:marBottom w:val="150"/>
                  <w:divBdr>
                    <w:top w:val="none" w:sz="0" w:space="0" w:color="auto"/>
                    <w:left w:val="none" w:sz="0" w:space="0" w:color="auto"/>
                    <w:bottom w:val="none" w:sz="0" w:space="0" w:color="auto"/>
                    <w:right w:val="none" w:sz="0" w:space="0" w:color="auto"/>
                  </w:divBdr>
                  <w:divsChild>
                    <w:div w:id="1360862409">
                      <w:marLeft w:val="0"/>
                      <w:marRight w:val="0"/>
                      <w:marTop w:val="0"/>
                      <w:marBottom w:val="0"/>
                      <w:divBdr>
                        <w:top w:val="none" w:sz="0" w:space="0" w:color="auto"/>
                        <w:left w:val="none" w:sz="0" w:space="0" w:color="auto"/>
                        <w:bottom w:val="none" w:sz="0" w:space="0" w:color="auto"/>
                        <w:right w:val="none" w:sz="0" w:space="0" w:color="auto"/>
                      </w:divBdr>
                    </w:div>
                  </w:divsChild>
                </w:div>
                <w:div w:id="128523144">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777212099">
          <w:marLeft w:val="0"/>
          <w:marRight w:val="0"/>
          <w:marTop w:val="0"/>
          <w:marBottom w:val="300"/>
          <w:divBdr>
            <w:top w:val="none" w:sz="0" w:space="0" w:color="auto"/>
            <w:left w:val="none" w:sz="0" w:space="0" w:color="auto"/>
            <w:bottom w:val="none" w:sz="0" w:space="0" w:color="auto"/>
            <w:right w:val="none" w:sz="0" w:space="0" w:color="auto"/>
          </w:divBdr>
          <w:divsChild>
            <w:div w:id="1363480690">
              <w:marLeft w:val="0"/>
              <w:marRight w:val="0"/>
              <w:marTop w:val="0"/>
              <w:marBottom w:val="0"/>
              <w:divBdr>
                <w:top w:val="none" w:sz="0" w:space="0" w:color="auto"/>
                <w:left w:val="none" w:sz="0" w:space="0" w:color="auto"/>
                <w:bottom w:val="none" w:sz="0" w:space="0" w:color="auto"/>
                <w:right w:val="none" w:sz="0" w:space="0" w:color="auto"/>
              </w:divBdr>
              <w:divsChild>
                <w:div w:id="1404062618">
                  <w:marLeft w:val="0"/>
                  <w:marRight w:val="0"/>
                  <w:marTop w:val="150"/>
                  <w:marBottom w:val="150"/>
                  <w:divBdr>
                    <w:top w:val="none" w:sz="0" w:space="0" w:color="auto"/>
                    <w:left w:val="none" w:sz="0" w:space="0" w:color="auto"/>
                    <w:bottom w:val="none" w:sz="0" w:space="0" w:color="auto"/>
                    <w:right w:val="none" w:sz="0" w:space="0" w:color="auto"/>
                  </w:divBdr>
                  <w:divsChild>
                    <w:div w:id="629628493">
                      <w:marLeft w:val="0"/>
                      <w:marRight w:val="0"/>
                      <w:marTop w:val="0"/>
                      <w:marBottom w:val="0"/>
                      <w:divBdr>
                        <w:top w:val="none" w:sz="0" w:space="0" w:color="auto"/>
                        <w:left w:val="none" w:sz="0" w:space="0" w:color="auto"/>
                        <w:bottom w:val="none" w:sz="0" w:space="0" w:color="auto"/>
                        <w:right w:val="none" w:sz="0" w:space="0" w:color="auto"/>
                      </w:divBdr>
                    </w:div>
                  </w:divsChild>
                </w:div>
                <w:div w:id="1914925009">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2012829565">
          <w:marLeft w:val="0"/>
          <w:marRight w:val="0"/>
          <w:marTop w:val="0"/>
          <w:marBottom w:val="300"/>
          <w:divBdr>
            <w:top w:val="none" w:sz="0" w:space="0" w:color="auto"/>
            <w:left w:val="none" w:sz="0" w:space="0" w:color="auto"/>
            <w:bottom w:val="none" w:sz="0" w:space="0" w:color="auto"/>
            <w:right w:val="none" w:sz="0" w:space="0" w:color="auto"/>
          </w:divBdr>
          <w:divsChild>
            <w:div w:id="789327121">
              <w:marLeft w:val="0"/>
              <w:marRight w:val="0"/>
              <w:marTop w:val="0"/>
              <w:marBottom w:val="0"/>
              <w:divBdr>
                <w:top w:val="none" w:sz="0" w:space="0" w:color="auto"/>
                <w:left w:val="none" w:sz="0" w:space="0" w:color="auto"/>
                <w:bottom w:val="none" w:sz="0" w:space="0" w:color="auto"/>
                <w:right w:val="none" w:sz="0" w:space="0" w:color="auto"/>
              </w:divBdr>
              <w:divsChild>
                <w:div w:id="1307931240">
                  <w:marLeft w:val="0"/>
                  <w:marRight w:val="0"/>
                  <w:marTop w:val="150"/>
                  <w:marBottom w:val="150"/>
                  <w:divBdr>
                    <w:top w:val="none" w:sz="0" w:space="0" w:color="auto"/>
                    <w:left w:val="none" w:sz="0" w:space="0" w:color="auto"/>
                    <w:bottom w:val="none" w:sz="0" w:space="0" w:color="auto"/>
                    <w:right w:val="none" w:sz="0" w:space="0" w:color="auto"/>
                  </w:divBdr>
                  <w:divsChild>
                    <w:div w:id="1065757661">
                      <w:marLeft w:val="0"/>
                      <w:marRight w:val="0"/>
                      <w:marTop w:val="0"/>
                      <w:marBottom w:val="0"/>
                      <w:divBdr>
                        <w:top w:val="none" w:sz="0" w:space="0" w:color="auto"/>
                        <w:left w:val="none" w:sz="0" w:space="0" w:color="auto"/>
                        <w:bottom w:val="none" w:sz="0" w:space="0" w:color="auto"/>
                        <w:right w:val="none" w:sz="0" w:space="0" w:color="auto"/>
                      </w:divBdr>
                    </w:div>
                  </w:divsChild>
                </w:div>
                <w:div w:id="731348648">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2035766580">
          <w:marLeft w:val="0"/>
          <w:marRight w:val="0"/>
          <w:marTop w:val="0"/>
          <w:marBottom w:val="300"/>
          <w:divBdr>
            <w:top w:val="none" w:sz="0" w:space="0" w:color="auto"/>
            <w:left w:val="none" w:sz="0" w:space="0" w:color="auto"/>
            <w:bottom w:val="none" w:sz="0" w:space="0" w:color="auto"/>
            <w:right w:val="none" w:sz="0" w:space="0" w:color="auto"/>
          </w:divBdr>
          <w:divsChild>
            <w:div w:id="879131890">
              <w:marLeft w:val="0"/>
              <w:marRight w:val="0"/>
              <w:marTop w:val="0"/>
              <w:marBottom w:val="0"/>
              <w:divBdr>
                <w:top w:val="none" w:sz="0" w:space="0" w:color="auto"/>
                <w:left w:val="none" w:sz="0" w:space="0" w:color="auto"/>
                <w:bottom w:val="none" w:sz="0" w:space="0" w:color="auto"/>
                <w:right w:val="none" w:sz="0" w:space="0" w:color="auto"/>
              </w:divBdr>
              <w:divsChild>
                <w:div w:id="1295913617">
                  <w:marLeft w:val="0"/>
                  <w:marRight w:val="0"/>
                  <w:marTop w:val="150"/>
                  <w:marBottom w:val="150"/>
                  <w:divBdr>
                    <w:top w:val="none" w:sz="0" w:space="0" w:color="auto"/>
                    <w:left w:val="none" w:sz="0" w:space="0" w:color="auto"/>
                    <w:bottom w:val="none" w:sz="0" w:space="0" w:color="auto"/>
                    <w:right w:val="none" w:sz="0" w:space="0" w:color="auto"/>
                  </w:divBdr>
                  <w:divsChild>
                    <w:div w:id="1943604547">
                      <w:marLeft w:val="0"/>
                      <w:marRight w:val="0"/>
                      <w:marTop w:val="0"/>
                      <w:marBottom w:val="0"/>
                      <w:divBdr>
                        <w:top w:val="none" w:sz="0" w:space="0" w:color="auto"/>
                        <w:left w:val="none" w:sz="0" w:space="0" w:color="auto"/>
                        <w:bottom w:val="none" w:sz="0" w:space="0" w:color="auto"/>
                        <w:right w:val="none" w:sz="0" w:space="0" w:color="auto"/>
                      </w:divBdr>
                    </w:div>
                  </w:divsChild>
                </w:div>
                <w:div w:id="1215433179">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96354856">
          <w:marLeft w:val="0"/>
          <w:marRight w:val="0"/>
          <w:marTop w:val="0"/>
          <w:marBottom w:val="300"/>
          <w:divBdr>
            <w:top w:val="none" w:sz="0" w:space="0" w:color="auto"/>
            <w:left w:val="none" w:sz="0" w:space="0" w:color="auto"/>
            <w:bottom w:val="none" w:sz="0" w:space="0" w:color="auto"/>
            <w:right w:val="none" w:sz="0" w:space="0" w:color="auto"/>
          </w:divBdr>
          <w:divsChild>
            <w:div w:id="1074008709">
              <w:marLeft w:val="0"/>
              <w:marRight w:val="0"/>
              <w:marTop w:val="0"/>
              <w:marBottom w:val="0"/>
              <w:divBdr>
                <w:top w:val="none" w:sz="0" w:space="0" w:color="auto"/>
                <w:left w:val="none" w:sz="0" w:space="0" w:color="auto"/>
                <w:bottom w:val="none" w:sz="0" w:space="0" w:color="auto"/>
                <w:right w:val="none" w:sz="0" w:space="0" w:color="auto"/>
              </w:divBdr>
              <w:divsChild>
                <w:div w:id="954169634">
                  <w:marLeft w:val="0"/>
                  <w:marRight w:val="0"/>
                  <w:marTop w:val="150"/>
                  <w:marBottom w:val="150"/>
                  <w:divBdr>
                    <w:top w:val="none" w:sz="0" w:space="0" w:color="auto"/>
                    <w:left w:val="none" w:sz="0" w:space="0" w:color="auto"/>
                    <w:bottom w:val="none" w:sz="0" w:space="0" w:color="auto"/>
                    <w:right w:val="none" w:sz="0" w:space="0" w:color="auto"/>
                  </w:divBdr>
                  <w:divsChild>
                    <w:div w:id="1525633852">
                      <w:marLeft w:val="0"/>
                      <w:marRight w:val="0"/>
                      <w:marTop w:val="0"/>
                      <w:marBottom w:val="0"/>
                      <w:divBdr>
                        <w:top w:val="none" w:sz="0" w:space="0" w:color="auto"/>
                        <w:left w:val="none" w:sz="0" w:space="0" w:color="auto"/>
                        <w:bottom w:val="none" w:sz="0" w:space="0" w:color="auto"/>
                        <w:right w:val="none" w:sz="0" w:space="0" w:color="auto"/>
                      </w:divBdr>
                    </w:div>
                  </w:divsChild>
                </w:div>
                <w:div w:id="692345110">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018120427">
          <w:marLeft w:val="0"/>
          <w:marRight w:val="0"/>
          <w:marTop w:val="0"/>
          <w:marBottom w:val="300"/>
          <w:divBdr>
            <w:top w:val="none" w:sz="0" w:space="0" w:color="auto"/>
            <w:left w:val="none" w:sz="0" w:space="0" w:color="auto"/>
            <w:bottom w:val="none" w:sz="0" w:space="0" w:color="auto"/>
            <w:right w:val="none" w:sz="0" w:space="0" w:color="auto"/>
          </w:divBdr>
          <w:divsChild>
            <w:div w:id="1922787387">
              <w:marLeft w:val="0"/>
              <w:marRight w:val="0"/>
              <w:marTop w:val="0"/>
              <w:marBottom w:val="0"/>
              <w:divBdr>
                <w:top w:val="none" w:sz="0" w:space="0" w:color="auto"/>
                <w:left w:val="none" w:sz="0" w:space="0" w:color="auto"/>
                <w:bottom w:val="none" w:sz="0" w:space="0" w:color="auto"/>
                <w:right w:val="none" w:sz="0" w:space="0" w:color="auto"/>
              </w:divBdr>
              <w:divsChild>
                <w:div w:id="722949564">
                  <w:marLeft w:val="0"/>
                  <w:marRight w:val="0"/>
                  <w:marTop w:val="150"/>
                  <w:marBottom w:val="150"/>
                  <w:divBdr>
                    <w:top w:val="none" w:sz="0" w:space="0" w:color="auto"/>
                    <w:left w:val="none" w:sz="0" w:space="0" w:color="auto"/>
                    <w:bottom w:val="none" w:sz="0" w:space="0" w:color="auto"/>
                    <w:right w:val="none" w:sz="0" w:space="0" w:color="auto"/>
                  </w:divBdr>
                  <w:divsChild>
                    <w:div w:id="1510944816">
                      <w:marLeft w:val="0"/>
                      <w:marRight w:val="0"/>
                      <w:marTop w:val="0"/>
                      <w:marBottom w:val="0"/>
                      <w:divBdr>
                        <w:top w:val="none" w:sz="0" w:space="0" w:color="auto"/>
                        <w:left w:val="none" w:sz="0" w:space="0" w:color="auto"/>
                        <w:bottom w:val="none" w:sz="0" w:space="0" w:color="auto"/>
                        <w:right w:val="none" w:sz="0" w:space="0" w:color="auto"/>
                      </w:divBdr>
                    </w:div>
                  </w:divsChild>
                </w:div>
                <w:div w:id="571742790">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2093549722">
          <w:marLeft w:val="0"/>
          <w:marRight w:val="0"/>
          <w:marTop w:val="0"/>
          <w:marBottom w:val="300"/>
          <w:divBdr>
            <w:top w:val="none" w:sz="0" w:space="0" w:color="auto"/>
            <w:left w:val="none" w:sz="0" w:space="0" w:color="auto"/>
            <w:bottom w:val="none" w:sz="0" w:space="0" w:color="auto"/>
            <w:right w:val="none" w:sz="0" w:space="0" w:color="auto"/>
          </w:divBdr>
          <w:divsChild>
            <w:div w:id="1905528930">
              <w:marLeft w:val="0"/>
              <w:marRight w:val="0"/>
              <w:marTop w:val="0"/>
              <w:marBottom w:val="0"/>
              <w:divBdr>
                <w:top w:val="none" w:sz="0" w:space="0" w:color="auto"/>
                <w:left w:val="none" w:sz="0" w:space="0" w:color="auto"/>
                <w:bottom w:val="none" w:sz="0" w:space="0" w:color="auto"/>
                <w:right w:val="none" w:sz="0" w:space="0" w:color="auto"/>
              </w:divBdr>
              <w:divsChild>
                <w:div w:id="213124088">
                  <w:marLeft w:val="0"/>
                  <w:marRight w:val="0"/>
                  <w:marTop w:val="150"/>
                  <w:marBottom w:val="150"/>
                  <w:divBdr>
                    <w:top w:val="none" w:sz="0" w:space="0" w:color="auto"/>
                    <w:left w:val="none" w:sz="0" w:space="0" w:color="auto"/>
                    <w:bottom w:val="none" w:sz="0" w:space="0" w:color="auto"/>
                    <w:right w:val="none" w:sz="0" w:space="0" w:color="auto"/>
                  </w:divBdr>
                  <w:divsChild>
                    <w:div w:id="280772349">
                      <w:marLeft w:val="0"/>
                      <w:marRight w:val="0"/>
                      <w:marTop w:val="0"/>
                      <w:marBottom w:val="0"/>
                      <w:divBdr>
                        <w:top w:val="none" w:sz="0" w:space="0" w:color="auto"/>
                        <w:left w:val="none" w:sz="0" w:space="0" w:color="auto"/>
                        <w:bottom w:val="none" w:sz="0" w:space="0" w:color="auto"/>
                        <w:right w:val="none" w:sz="0" w:space="0" w:color="auto"/>
                      </w:divBdr>
                    </w:div>
                  </w:divsChild>
                </w:div>
                <w:div w:id="1185754532">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549492617">
          <w:marLeft w:val="0"/>
          <w:marRight w:val="0"/>
          <w:marTop w:val="0"/>
          <w:marBottom w:val="300"/>
          <w:divBdr>
            <w:top w:val="none" w:sz="0" w:space="0" w:color="auto"/>
            <w:left w:val="none" w:sz="0" w:space="0" w:color="auto"/>
            <w:bottom w:val="none" w:sz="0" w:space="0" w:color="auto"/>
            <w:right w:val="none" w:sz="0" w:space="0" w:color="auto"/>
          </w:divBdr>
          <w:divsChild>
            <w:div w:id="1235823037">
              <w:marLeft w:val="0"/>
              <w:marRight w:val="0"/>
              <w:marTop w:val="0"/>
              <w:marBottom w:val="0"/>
              <w:divBdr>
                <w:top w:val="none" w:sz="0" w:space="0" w:color="auto"/>
                <w:left w:val="none" w:sz="0" w:space="0" w:color="auto"/>
                <w:bottom w:val="none" w:sz="0" w:space="0" w:color="auto"/>
                <w:right w:val="none" w:sz="0" w:space="0" w:color="auto"/>
              </w:divBdr>
              <w:divsChild>
                <w:div w:id="1383365470">
                  <w:marLeft w:val="0"/>
                  <w:marRight w:val="0"/>
                  <w:marTop w:val="150"/>
                  <w:marBottom w:val="150"/>
                  <w:divBdr>
                    <w:top w:val="none" w:sz="0" w:space="0" w:color="auto"/>
                    <w:left w:val="none" w:sz="0" w:space="0" w:color="auto"/>
                    <w:bottom w:val="none" w:sz="0" w:space="0" w:color="auto"/>
                    <w:right w:val="none" w:sz="0" w:space="0" w:color="auto"/>
                  </w:divBdr>
                  <w:divsChild>
                    <w:div w:id="1941060547">
                      <w:marLeft w:val="0"/>
                      <w:marRight w:val="0"/>
                      <w:marTop w:val="0"/>
                      <w:marBottom w:val="0"/>
                      <w:divBdr>
                        <w:top w:val="none" w:sz="0" w:space="0" w:color="auto"/>
                        <w:left w:val="none" w:sz="0" w:space="0" w:color="auto"/>
                        <w:bottom w:val="none" w:sz="0" w:space="0" w:color="auto"/>
                        <w:right w:val="none" w:sz="0" w:space="0" w:color="auto"/>
                      </w:divBdr>
                    </w:div>
                  </w:divsChild>
                </w:div>
                <w:div w:id="1871406629">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476075242">
          <w:marLeft w:val="0"/>
          <w:marRight w:val="0"/>
          <w:marTop w:val="0"/>
          <w:marBottom w:val="300"/>
          <w:divBdr>
            <w:top w:val="none" w:sz="0" w:space="0" w:color="auto"/>
            <w:left w:val="none" w:sz="0" w:space="0" w:color="auto"/>
            <w:bottom w:val="none" w:sz="0" w:space="0" w:color="auto"/>
            <w:right w:val="none" w:sz="0" w:space="0" w:color="auto"/>
          </w:divBdr>
          <w:divsChild>
            <w:div w:id="1462917490">
              <w:marLeft w:val="0"/>
              <w:marRight w:val="0"/>
              <w:marTop w:val="0"/>
              <w:marBottom w:val="0"/>
              <w:divBdr>
                <w:top w:val="none" w:sz="0" w:space="0" w:color="auto"/>
                <w:left w:val="none" w:sz="0" w:space="0" w:color="auto"/>
                <w:bottom w:val="none" w:sz="0" w:space="0" w:color="auto"/>
                <w:right w:val="none" w:sz="0" w:space="0" w:color="auto"/>
              </w:divBdr>
              <w:divsChild>
                <w:div w:id="482741826">
                  <w:marLeft w:val="0"/>
                  <w:marRight w:val="0"/>
                  <w:marTop w:val="150"/>
                  <w:marBottom w:val="150"/>
                  <w:divBdr>
                    <w:top w:val="none" w:sz="0" w:space="0" w:color="auto"/>
                    <w:left w:val="none" w:sz="0" w:space="0" w:color="auto"/>
                    <w:bottom w:val="none" w:sz="0" w:space="0" w:color="auto"/>
                    <w:right w:val="none" w:sz="0" w:space="0" w:color="auto"/>
                  </w:divBdr>
                  <w:divsChild>
                    <w:div w:id="1180775368">
                      <w:marLeft w:val="0"/>
                      <w:marRight w:val="0"/>
                      <w:marTop w:val="0"/>
                      <w:marBottom w:val="0"/>
                      <w:divBdr>
                        <w:top w:val="none" w:sz="0" w:space="0" w:color="auto"/>
                        <w:left w:val="none" w:sz="0" w:space="0" w:color="auto"/>
                        <w:bottom w:val="none" w:sz="0" w:space="0" w:color="auto"/>
                        <w:right w:val="none" w:sz="0" w:space="0" w:color="auto"/>
                      </w:divBdr>
                    </w:div>
                  </w:divsChild>
                </w:div>
                <w:div w:id="2071690321">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495216652">
          <w:marLeft w:val="0"/>
          <w:marRight w:val="0"/>
          <w:marTop w:val="0"/>
          <w:marBottom w:val="300"/>
          <w:divBdr>
            <w:top w:val="none" w:sz="0" w:space="0" w:color="auto"/>
            <w:left w:val="none" w:sz="0" w:space="0" w:color="auto"/>
            <w:bottom w:val="none" w:sz="0" w:space="0" w:color="auto"/>
            <w:right w:val="none" w:sz="0" w:space="0" w:color="auto"/>
          </w:divBdr>
          <w:divsChild>
            <w:div w:id="1000428796">
              <w:marLeft w:val="0"/>
              <w:marRight w:val="0"/>
              <w:marTop w:val="0"/>
              <w:marBottom w:val="0"/>
              <w:divBdr>
                <w:top w:val="none" w:sz="0" w:space="0" w:color="auto"/>
                <w:left w:val="none" w:sz="0" w:space="0" w:color="auto"/>
                <w:bottom w:val="none" w:sz="0" w:space="0" w:color="auto"/>
                <w:right w:val="none" w:sz="0" w:space="0" w:color="auto"/>
              </w:divBdr>
              <w:divsChild>
                <w:div w:id="475417104">
                  <w:marLeft w:val="0"/>
                  <w:marRight w:val="0"/>
                  <w:marTop w:val="150"/>
                  <w:marBottom w:val="150"/>
                  <w:divBdr>
                    <w:top w:val="none" w:sz="0" w:space="0" w:color="auto"/>
                    <w:left w:val="none" w:sz="0" w:space="0" w:color="auto"/>
                    <w:bottom w:val="none" w:sz="0" w:space="0" w:color="auto"/>
                    <w:right w:val="none" w:sz="0" w:space="0" w:color="auto"/>
                  </w:divBdr>
                  <w:divsChild>
                    <w:div w:id="1762994039">
                      <w:marLeft w:val="0"/>
                      <w:marRight w:val="0"/>
                      <w:marTop w:val="0"/>
                      <w:marBottom w:val="0"/>
                      <w:divBdr>
                        <w:top w:val="none" w:sz="0" w:space="0" w:color="auto"/>
                        <w:left w:val="none" w:sz="0" w:space="0" w:color="auto"/>
                        <w:bottom w:val="none" w:sz="0" w:space="0" w:color="auto"/>
                        <w:right w:val="none" w:sz="0" w:space="0" w:color="auto"/>
                      </w:divBdr>
                    </w:div>
                  </w:divsChild>
                </w:div>
                <w:div w:id="2005936666">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276454709">
          <w:marLeft w:val="0"/>
          <w:marRight w:val="0"/>
          <w:marTop w:val="0"/>
          <w:marBottom w:val="300"/>
          <w:divBdr>
            <w:top w:val="none" w:sz="0" w:space="0" w:color="auto"/>
            <w:left w:val="none" w:sz="0" w:space="0" w:color="auto"/>
            <w:bottom w:val="none" w:sz="0" w:space="0" w:color="auto"/>
            <w:right w:val="none" w:sz="0" w:space="0" w:color="auto"/>
          </w:divBdr>
          <w:divsChild>
            <w:div w:id="1458723353">
              <w:marLeft w:val="0"/>
              <w:marRight w:val="0"/>
              <w:marTop w:val="0"/>
              <w:marBottom w:val="0"/>
              <w:divBdr>
                <w:top w:val="none" w:sz="0" w:space="0" w:color="auto"/>
                <w:left w:val="none" w:sz="0" w:space="0" w:color="auto"/>
                <w:bottom w:val="none" w:sz="0" w:space="0" w:color="auto"/>
                <w:right w:val="none" w:sz="0" w:space="0" w:color="auto"/>
              </w:divBdr>
              <w:divsChild>
                <w:div w:id="1758821839">
                  <w:marLeft w:val="0"/>
                  <w:marRight w:val="0"/>
                  <w:marTop w:val="150"/>
                  <w:marBottom w:val="150"/>
                  <w:divBdr>
                    <w:top w:val="none" w:sz="0" w:space="0" w:color="auto"/>
                    <w:left w:val="none" w:sz="0" w:space="0" w:color="auto"/>
                    <w:bottom w:val="none" w:sz="0" w:space="0" w:color="auto"/>
                    <w:right w:val="none" w:sz="0" w:space="0" w:color="auto"/>
                  </w:divBdr>
                  <w:divsChild>
                    <w:div w:id="1004476217">
                      <w:marLeft w:val="0"/>
                      <w:marRight w:val="0"/>
                      <w:marTop w:val="0"/>
                      <w:marBottom w:val="0"/>
                      <w:divBdr>
                        <w:top w:val="none" w:sz="0" w:space="0" w:color="auto"/>
                        <w:left w:val="none" w:sz="0" w:space="0" w:color="auto"/>
                        <w:bottom w:val="none" w:sz="0" w:space="0" w:color="auto"/>
                        <w:right w:val="none" w:sz="0" w:space="0" w:color="auto"/>
                      </w:divBdr>
                    </w:div>
                  </w:divsChild>
                </w:div>
                <w:div w:id="607277267">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058626323">
          <w:marLeft w:val="0"/>
          <w:marRight w:val="0"/>
          <w:marTop w:val="0"/>
          <w:marBottom w:val="300"/>
          <w:divBdr>
            <w:top w:val="none" w:sz="0" w:space="0" w:color="auto"/>
            <w:left w:val="none" w:sz="0" w:space="0" w:color="auto"/>
            <w:bottom w:val="none" w:sz="0" w:space="0" w:color="auto"/>
            <w:right w:val="none" w:sz="0" w:space="0" w:color="auto"/>
          </w:divBdr>
          <w:divsChild>
            <w:div w:id="94063533">
              <w:marLeft w:val="0"/>
              <w:marRight w:val="0"/>
              <w:marTop w:val="0"/>
              <w:marBottom w:val="0"/>
              <w:divBdr>
                <w:top w:val="none" w:sz="0" w:space="0" w:color="auto"/>
                <w:left w:val="none" w:sz="0" w:space="0" w:color="auto"/>
                <w:bottom w:val="none" w:sz="0" w:space="0" w:color="auto"/>
                <w:right w:val="none" w:sz="0" w:space="0" w:color="auto"/>
              </w:divBdr>
              <w:divsChild>
                <w:div w:id="313294304">
                  <w:marLeft w:val="0"/>
                  <w:marRight w:val="0"/>
                  <w:marTop w:val="150"/>
                  <w:marBottom w:val="150"/>
                  <w:divBdr>
                    <w:top w:val="none" w:sz="0" w:space="0" w:color="auto"/>
                    <w:left w:val="none" w:sz="0" w:space="0" w:color="auto"/>
                    <w:bottom w:val="none" w:sz="0" w:space="0" w:color="auto"/>
                    <w:right w:val="none" w:sz="0" w:space="0" w:color="auto"/>
                  </w:divBdr>
                  <w:divsChild>
                    <w:div w:id="1784304516">
                      <w:marLeft w:val="0"/>
                      <w:marRight w:val="0"/>
                      <w:marTop w:val="0"/>
                      <w:marBottom w:val="0"/>
                      <w:divBdr>
                        <w:top w:val="none" w:sz="0" w:space="0" w:color="auto"/>
                        <w:left w:val="none" w:sz="0" w:space="0" w:color="auto"/>
                        <w:bottom w:val="none" w:sz="0" w:space="0" w:color="auto"/>
                        <w:right w:val="none" w:sz="0" w:space="0" w:color="auto"/>
                      </w:divBdr>
                    </w:div>
                  </w:divsChild>
                </w:div>
                <w:div w:id="635573086">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38556499">
          <w:marLeft w:val="0"/>
          <w:marRight w:val="0"/>
          <w:marTop w:val="0"/>
          <w:marBottom w:val="300"/>
          <w:divBdr>
            <w:top w:val="none" w:sz="0" w:space="0" w:color="auto"/>
            <w:left w:val="none" w:sz="0" w:space="0" w:color="auto"/>
            <w:bottom w:val="none" w:sz="0" w:space="0" w:color="auto"/>
            <w:right w:val="none" w:sz="0" w:space="0" w:color="auto"/>
          </w:divBdr>
          <w:divsChild>
            <w:div w:id="939533541">
              <w:marLeft w:val="0"/>
              <w:marRight w:val="0"/>
              <w:marTop w:val="0"/>
              <w:marBottom w:val="0"/>
              <w:divBdr>
                <w:top w:val="none" w:sz="0" w:space="0" w:color="auto"/>
                <w:left w:val="none" w:sz="0" w:space="0" w:color="auto"/>
                <w:bottom w:val="none" w:sz="0" w:space="0" w:color="auto"/>
                <w:right w:val="none" w:sz="0" w:space="0" w:color="auto"/>
              </w:divBdr>
              <w:divsChild>
                <w:div w:id="1845510854">
                  <w:marLeft w:val="0"/>
                  <w:marRight w:val="0"/>
                  <w:marTop w:val="150"/>
                  <w:marBottom w:val="150"/>
                  <w:divBdr>
                    <w:top w:val="none" w:sz="0" w:space="0" w:color="auto"/>
                    <w:left w:val="none" w:sz="0" w:space="0" w:color="auto"/>
                    <w:bottom w:val="none" w:sz="0" w:space="0" w:color="auto"/>
                    <w:right w:val="none" w:sz="0" w:space="0" w:color="auto"/>
                  </w:divBdr>
                  <w:divsChild>
                    <w:div w:id="19556182">
                      <w:marLeft w:val="0"/>
                      <w:marRight w:val="0"/>
                      <w:marTop w:val="0"/>
                      <w:marBottom w:val="0"/>
                      <w:divBdr>
                        <w:top w:val="none" w:sz="0" w:space="0" w:color="auto"/>
                        <w:left w:val="none" w:sz="0" w:space="0" w:color="auto"/>
                        <w:bottom w:val="none" w:sz="0" w:space="0" w:color="auto"/>
                        <w:right w:val="none" w:sz="0" w:space="0" w:color="auto"/>
                      </w:divBdr>
                    </w:div>
                  </w:divsChild>
                </w:div>
                <w:div w:id="1071656901">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065183924">
          <w:marLeft w:val="0"/>
          <w:marRight w:val="0"/>
          <w:marTop w:val="0"/>
          <w:marBottom w:val="300"/>
          <w:divBdr>
            <w:top w:val="none" w:sz="0" w:space="0" w:color="auto"/>
            <w:left w:val="none" w:sz="0" w:space="0" w:color="auto"/>
            <w:bottom w:val="none" w:sz="0" w:space="0" w:color="auto"/>
            <w:right w:val="none" w:sz="0" w:space="0" w:color="auto"/>
          </w:divBdr>
          <w:divsChild>
            <w:div w:id="607542417">
              <w:marLeft w:val="0"/>
              <w:marRight w:val="0"/>
              <w:marTop w:val="0"/>
              <w:marBottom w:val="0"/>
              <w:divBdr>
                <w:top w:val="none" w:sz="0" w:space="0" w:color="auto"/>
                <w:left w:val="none" w:sz="0" w:space="0" w:color="auto"/>
                <w:bottom w:val="none" w:sz="0" w:space="0" w:color="auto"/>
                <w:right w:val="none" w:sz="0" w:space="0" w:color="auto"/>
              </w:divBdr>
              <w:divsChild>
                <w:div w:id="1686252955">
                  <w:marLeft w:val="0"/>
                  <w:marRight w:val="0"/>
                  <w:marTop w:val="150"/>
                  <w:marBottom w:val="150"/>
                  <w:divBdr>
                    <w:top w:val="none" w:sz="0" w:space="0" w:color="auto"/>
                    <w:left w:val="none" w:sz="0" w:space="0" w:color="auto"/>
                    <w:bottom w:val="none" w:sz="0" w:space="0" w:color="auto"/>
                    <w:right w:val="none" w:sz="0" w:space="0" w:color="auto"/>
                  </w:divBdr>
                  <w:divsChild>
                    <w:div w:id="1208761811">
                      <w:marLeft w:val="0"/>
                      <w:marRight w:val="0"/>
                      <w:marTop w:val="0"/>
                      <w:marBottom w:val="0"/>
                      <w:divBdr>
                        <w:top w:val="none" w:sz="0" w:space="0" w:color="auto"/>
                        <w:left w:val="none" w:sz="0" w:space="0" w:color="auto"/>
                        <w:bottom w:val="none" w:sz="0" w:space="0" w:color="auto"/>
                        <w:right w:val="none" w:sz="0" w:space="0" w:color="auto"/>
                      </w:divBdr>
                    </w:div>
                  </w:divsChild>
                </w:div>
                <w:div w:id="970093113">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984657414">
          <w:marLeft w:val="0"/>
          <w:marRight w:val="0"/>
          <w:marTop w:val="0"/>
          <w:marBottom w:val="300"/>
          <w:divBdr>
            <w:top w:val="none" w:sz="0" w:space="0" w:color="auto"/>
            <w:left w:val="none" w:sz="0" w:space="0" w:color="auto"/>
            <w:bottom w:val="none" w:sz="0" w:space="0" w:color="auto"/>
            <w:right w:val="none" w:sz="0" w:space="0" w:color="auto"/>
          </w:divBdr>
          <w:divsChild>
            <w:div w:id="529072575">
              <w:marLeft w:val="0"/>
              <w:marRight w:val="0"/>
              <w:marTop w:val="0"/>
              <w:marBottom w:val="0"/>
              <w:divBdr>
                <w:top w:val="none" w:sz="0" w:space="0" w:color="auto"/>
                <w:left w:val="none" w:sz="0" w:space="0" w:color="auto"/>
                <w:bottom w:val="none" w:sz="0" w:space="0" w:color="auto"/>
                <w:right w:val="none" w:sz="0" w:space="0" w:color="auto"/>
              </w:divBdr>
              <w:divsChild>
                <w:div w:id="527371750">
                  <w:marLeft w:val="0"/>
                  <w:marRight w:val="0"/>
                  <w:marTop w:val="150"/>
                  <w:marBottom w:val="150"/>
                  <w:divBdr>
                    <w:top w:val="none" w:sz="0" w:space="0" w:color="auto"/>
                    <w:left w:val="none" w:sz="0" w:space="0" w:color="auto"/>
                    <w:bottom w:val="none" w:sz="0" w:space="0" w:color="auto"/>
                    <w:right w:val="none" w:sz="0" w:space="0" w:color="auto"/>
                  </w:divBdr>
                  <w:divsChild>
                    <w:div w:id="1008140375">
                      <w:marLeft w:val="0"/>
                      <w:marRight w:val="0"/>
                      <w:marTop w:val="0"/>
                      <w:marBottom w:val="0"/>
                      <w:divBdr>
                        <w:top w:val="none" w:sz="0" w:space="0" w:color="auto"/>
                        <w:left w:val="none" w:sz="0" w:space="0" w:color="auto"/>
                        <w:bottom w:val="none" w:sz="0" w:space="0" w:color="auto"/>
                        <w:right w:val="none" w:sz="0" w:space="0" w:color="auto"/>
                      </w:divBdr>
                    </w:div>
                  </w:divsChild>
                </w:div>
                <w:div w:id="1130169378">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264657362">
          <w:marLeft w:val="0"/>
          <w:marRight w:val="0"/>
          <w:marTop w:val="0"/>
          <w:marBottom w:val="300"/>
          <w:divBdr>
            <w:top w:val="none" w:sz="0" w:space="0" w:color="auto"/>
            <w:left w:val="none" w:sz="0" w:space="0" w:color="auto"/>
            <w:bottom w:val="none" w:sz="0" w:space="0" w:color="auto"/>
            <w:right w:val="none" w:sz="0" w:space="0" w:color="auto"/>
          </w:divBdr>
          <w:divsChild>
            <w:div w:id="660429367">
              <w:marLeft w:val="0"/>
              <w:marRight w:val="0"/>
              <w:marTop w:val="0"/>
              <w:marBottom w:val="0"/>
              <w:divBdr>
                <w:top w:val="none" w:sz="0" w:space="0" w:color="auto"/>
                <w:left w:val="none" w:sz="0" w:space="0" w:color="auto"/>
                <w:bottom w:val="none" w:sz="0" w:space="0" w:color="auto"/>
                <w:right w:val="none" w:sz="0" w:space="0" w:color="auto"/>
              </w:divBdr>
              <w:divsChild>
                <w:div w:id="883491467">
                  <w:marLeft w:val="0"/>
                  <w:marRight w:val="0"/>
                  <w:marTop w:val="150"/>
                  <w:marBottom w:val="150"/>
                  <w:divBdr>
                    <w:top w:val="none" w:sz="0" w:space="0" w:color="auto"/>
                    <w:left w:val="none" w:sz="0" w:space="0" w:color="auto"/>
                    <w:bottom w:val="none" w:sz="0" w:space="0" w:color="auto"/>
                    <w:right w:val="none" w:sz="0" w:space="0" w:color="auto"/>
                  </w:divBdr>
                  <w:divsChild>
                    <w:div w:id="488325222">
                      <w:marLeft w:val="0"/>
                      <w:marRight w:val="0"/>
                      <w:marTop w:val="0"/>
                      <w:marBottom w:val="0"/>
                      <w:divBdr>
                        <w:top w:val="none" w:sz="0" w:space="0" w:color="auto"/>
                        <w:left w:val="none" w:sz="0" w:space="0" w:color="auto"/>
                        <w:bottom w:val="none" w:sz="0" w:space="0" w:color="auto"/>
                        <w:right w:val="none" w:sz="0" w:space="0" w:color="auto"/>
                      </w:divBdr>
                    </w:div>
                  </w:divsChild>
                </w:div>
                <w:div w:id="411194859">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069695706">
          <w:marLeft w:val="0"/>
          <w:marRight w:val="0"/>
          <w:marTop w:val="0"/>
          <w:marBottom w:val="300"/>
          <w:divBdr>
            <w:top w:val="none" w:sz="0" w:space="0" w:color="auto"/>
            <w:left w:val="none" w:sz="0" w:space="0" w:color="auto"/>
            <w:bottom w:val="none" w:sz="0" w:space="0" w:color="auto"/>
            <w:right w:val="none" w:sz="0" w:space="0" w:color="auto"/>
          </w:divBdr>
          <w:divsChild>
            <w:div w:id="297882234">
              <w:marLeft w:val="0"/>
              <w:marRight w:val="0"/>
              <w:marTop w:val="0"/>
              <w:marBottom w:val="0"/>
              <w:divBdr>
                <w:top w:val="none" w:sz="0" w:space="0" w:color="auto"/>
                <w:left w:val="none" w:sz="0" w:space="0" w:color="auto"/>
                <w:bottom w:val="none" w:sz="0" w:space="0" w:color="auto"/>
                <w:right w:val="none" w:sz="0" w:space="0" w:color="auto"/>
              </w:divBdr>
              <w:divsChild>
                <w:div w:id="549459838">
                  <w:marLeft w:val="0"/>
                  <w:marRight w:val="0"/>
                  <w:marTop w:val="150"/>
                  <w:marBottom w:val="150"/>
                  <w:divBdr>
                    <w:top w:val="none" w:sz="0" w:space="0" w:color="auto"/>
                    <w:left w:val="none" w:sz="0" w:space="0" w:color="auto"/>
                    <w:bottom w:val="none" w:sz="0" w:space="0" w:color="auto"/>
                    <w:right w:val="none" w:sz="0" w:space="0" w:color="auto"/>
                  </w:divBdr>
                  <w:divsChild>
                    <w:div w:id="297496228">
                      <w:marLeft w:val="0"/>
                      <w:marRight w:val="0"/>
                      <w:marTop w:val="0"/>
                      <w:marBottom w:val="0"/>
                      <w:divBdr>
                        <w:top w:val="none" w:sz="0" w:space="0" w:color="auto"/>
                        <w:left w:val="none" w:sz="0" w:space="0" w:color="auto"/>
                        <w:bottom w:val="none" w:sz="0" w:space="0" w:color="auto"/>
                        <w:right w:val="none" w:sz="0" w:space="0" w:color="auto"/>
                      </w:divBdr>
                    </w:div>
                  </w:divsChild>
                </w:div>
                <w:div w:id="1316110121">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2012876928">
          <w:marLeft w:val="0"/>
          <w:marRight w:val="0"/>
          <w:marTop w:val="0"/>
          <w:marBottom w:val="300"/>
          <w:divBdr>
            <w:top w:val="none" w:sz="0" w:space="0" w:color="auto"/>
            <w:left w:val="none" w:sz="0" w:space="0" w:color="auto"/>
            <w:bottom w:val="none" w:sz="0" w:space="0" w:color="auto"/>
            <w:right w:val="none" w:sz="0" w:space="0" w:color="auto"/>
          </w:divBdr>
          <w:divsChild>
            <w:div w:id="1371417613">
              <w:marLeft w:val="0"/>
              <w:marRight w:val="0"/>
              <w:marTop w:val="0"/>
              <w:marBottom w:val="0"/>
              <w:divBdr>
                <w:top w:val="none" w:sz="0" w:space="0" w:color="auto"/>
                <w:left w:val="none" w:sz="0" w:space="0" w:color="auto"/>
                <w:bottom w:val="none" w:sz="0" w:space="0" w:color="auto"/>
                <w:right w:val="none" w:sz="0" w:space="0" w:color="auto"/>
              </w:divBdr>
              <w:divsChild>
                <w:div w:id="723873611">
                  <w:marLeft w:val="0"/>
                  <w:marRight w:val="0"/>
                  <w:marTop w:val="150"/>
                  <w:marBottom w:val="150"/>
                  <w:divBdr>
                    <w:top w:val="none" w:sz="0" w:space="0" w:color="auto"/>
                    <w:left w:val="none" w:sz="0" w:space="0" w:color="auto"/>
                    <w:bottom w:val="none" w:sz="0" w:space="0" w:color="auto"/>
                    <w:right w:val="none" w:sz="0" w:space="0" w:color="auto"/>
                  </w:divBdr>
                  <w:divsChild>
                    <w:div w:id="1840348637">
                      <w:marLeft w:val="0"/>
                      <w:marRight w:val="0"/>
                      <w:marTop w:val="0"/>
                      <w:marBottom w:val="0"/>
                      <w:divBdr>
                        <w:top w:val="none" w:sz="0" w:space="0" w:color="auto"/>
                        <w:left w:val="none" w:sz="0" w:space="0" w:color="auto"/>
                        <w:bottom w:val="none" w:sz="0" w:space="0" w:color="auto"/>
                        <w:right w:val="none" w:sz="0" w:space="0" w:color="auto"/>
                      </w:divBdr>
                    </w:div>
                  </w:divsChild>
                </w:div>
                <w:div w:id="959998101">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802045051">
          <w:marLeft w:val="0"/>
          <w:marRight w:val="0"/>
          <w:marTop w:val="0"/>
          <w:marBottom w:val="300"/>
          <w:divBdr>
            <w:top w:val="none" w:sz="0" w:space="0" w:color="auto"/>
            <w:left w:val="none" w:sz="0" w:space="0" w:color="auto"/>
            <w:bottom w:val="none" w:sz="0" w:space="0" w:color="auto"/>
            <w:right w:val="none" w:sz="0" w:space="0" w:color="auto"/>
          </w:divBdr>
          <w:divsChild>
            <w:div w:id="1166287365">
              <w:marLeft w:val="0"/>
              <w:marRight w:val="0"/>
              <w:marTop w:val="0"/>
              <w:marBottom w:val="0"/>
              <w:divBdr>
                <w:top w:val="none" w:sz="0" w:space="0" w:color="auto"/>
                <w:left w:val="none" w:sz="0" w:space="0" w:color="auto"/>
                <w:bottom w:val="none" w:sz="0" w:space="0" w:color="auto"/>
                <w:right w:val="none" w:sz="0" w:space="0" w:color="auto"/>
              </w:divBdr>
              <w:divsChild>
                <w:div w:id="230889053">
                  <w:marLeft w:val="0"/>
                  <w:marRight w:val="0"/>
                  <w:marTop w:val="150"/>
                  <w:marBottom w:val="150"/>
                  <w:divBdr>
                    <w:top w:val="none" w:sz="0" w:space="0" w:color="auto"/>
                    <w:left w:val="none" w:sz="0" w:space="0" w:color="auto"/>
                    <w:bottom w:val="none" w:sz="0" w:space="0" w:color="auto"/>
                    <w:right w:val="none" w:sz="0" w:space="0" w:color="auto"/>
                  </w:divBdr>
                  <w:divsChild>
                    <w:div w:id="1215772326">
                      <w:marLeft w:val="0"/>
                      <w:marRight w:val="0"/>
                      <w:marTop w:val="0"/>
                      <w:marBottom w:val="0"/>
                      <w:divBdr>
                        <w:top w:val="none" w:sz="0" w:space="0" w:color="auto"/>
                        <w:left w:val="none" w:sz="0" w:space="0" w:color="auto"/>
                        <w:bottom w:val="none" w:sz="0" w:space="0" w:color="auto"/>
                        <w:right w:val="none" w:sz="0" w:space="0" w:color="auto"/>
                      </w:divBdr>
                    </w:div>
                  </w:divsChild>
                </w:div>
                <w:div w:id="2016226756">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489664949">
          <w:marLeft w:val="0"/>
          <w:marRight w:val="0"/>
          <w:marTop w:val="0"/>
          <w:marBottom w:val="300"/>
          <w:divBdr>
            <w:top w:val="none" w:sz="0" w:space="0" w:color="auto"/>
            <w:left w:val="none" w:sz="0" w:space="0" w:color="auto"/>
            <w:bottom w:val="none" w:sz="0" w:space="0" w:color="auto"/>
            <w:right w:val="none" w:sz="0" w:space="0" w:color="auto"/>
          </w:divBdr>
          <w:divsChild>
            <w:div w:id="183515969">
              <w:marLeft w:val="0"/>
              <w:marRight w:val="0"/>
              <w:marTop w:val="0"/>
              <w:marBottom w:val="0"/>
              <w:divBdr>
                <w:top w:val="none" w:sz="0" w:space="0" w:color="auto"/>
                <w:left w:val="none" w:sz="0" w:space="0" w:color="auto"/>
                <w:bottom w:val="none" w:sz="0" w:space="0" w:color="auto"/>
                <w:right w:val="none" w:sz="0" w:space="0" w:color="auto"/>
              </w:divBdr>
              <w:divsChild>
                <w:div w:id="1967614335">
                  <w:marLeft w:val="0"/>
                  <w:marRight w:val="0"/>
                  <w:marTop w:val="150"/>
                  <w:marBottom w:val="150"/>
                  <w:divBdr>
                    <w:top w:val="none" w:sz="0" w:space="0" w:color="auto"/>
                    <w:left w:val="none" w:sz="0" w:space="0" w:color="auto"/>
                    <w:bottom w:val="none" w:sz="0" w:space="0" w:color="auto"/>
                    <w:right w:val="none" w:sz="0" w:space="0" w:color="auto"/>
                  </w:divBdr>
                  <w:divsChild>
                    <w:div w:id="208346631">
                      <w:marLeft w:val="0"/>
                      <w:marRight w:val="0"/>
                      <w:marTop w:val="0"/>
                      <w:marBottom w:val="0"/>
                      <w:divBdr>
                        <w:top w:val="none" w:sz="0" w:space="0" w:color="auto"/>
                        <w:left w:val="none" w:sz="0" w:space="0" w:color="auto"/>
                        <w:bottom w:val="none" w:sz="0" w:space="0" w:color="auto"/>
                        <w:right w:val="none" w:sz="0" w:space="0" w:color="auto"/>
                      </w:divBdr>
                    </w:div>
                  </w:divsChild>
                </w:div>
                <w:div w:id="1732117131">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344329497">
          <w:marLeft w:val="0"/>
          <w:marRight w:val="0"/>
          <w:marTop w:val="0"/>
          <w:marBottom w:val="300"/>
          <w:divBdr>
            <w:top w:val="none" w:sz="0" w:space="0" w:color="auto"/>
            <w:left w:val="none" w:sz="0" w:space="0" w:color="auto"/>
            <w:bottom w:val="none" w:sz="0" w:space="0" w:color="auto"/>
            <w:right w:val="none" w:sz="0" w:space="0" w:color="auto"/>
          </w:divBdr>
          <w:divsChild>
            <w:div w:id="1841507001">
              <w:marLeft w:val="0"/>
              <w:marRight w:val="0"/>
              <w:marTop w:val="0"/>
              <w:marBottom w:val="0"/>
              <w:divBdr>
                <w:top w:val="none" w:sz="0" w:space="0" w:color="auto"/>
                <w:left w:val="none" w:sz="0" w:space="0" w:color="auto"/>
                <w:bottom w:val="none" w:sz="0" w:space="0" w:color="auto"/>
                <w:right w:val="none" w:sz="0" w:space="0" w:color="auto"/>
              </w:divBdr>
              <w:divsChild>
                <w:div w:id="1087380965">
                  <w:marLeft w:val="0"/>
                  <w:marRight w:val="0"/>
                  <w:marTop w:val="150"/>
                  <w:marBottom w:val="150"/>
                  <w:divBdr>
                    <w:top w:val="none" w:sz="0" w:space="0" w:color="auto"/>
                    <w:left w:val="none" w:sz="0" w:space="0" w:color="auto"/>
                    <w:bottom w:val="none" w:sz="0" w:space="0" w:color="auto"/>
                    <w:right w:val="none" w:sz="0" w:space="0" w:color="auto"/>
                  </w:divBdr>
                  <w:divsChild>
                    <w:div w:id="2114781786">
                      <w:marLeft w:val="0"/>
                      <w:marRight w:val="0"/>
                      <w:marTop w:val="0"/>
                      <w:marBottom w:val="0"/>
                      <w:divBdr>
                        <w:top w:val="none" w:sz="0" w:space="0" w:color="auto"/>
                        <w:left w:val="none" w:sz="0" w:space="0" w:color="auto"/>
                        <w:bottom w:val="none" w:sz="0" w:space="0" w:color="auto"/>
                        <w:right w:val="none" w:sz="0" w:space="0" w:color="auto"/>
                      </w:divBdr>
                    </w:div>
                  </w:divsChild>
                </w:div>
                <w:div w:id="1487626363">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361829392">
          <w:marLeft w:val="150"/>
          <w:marRight w:val="150"/>
          <w:marTop w:val="0"/>
          <w:marBottom w:val="150"/>
          <w:divBdr>
            <w:top w:val="none" w:sz="0" w:space="0" w:color="auto"/>
            <w:left w:val="none" w:sz="0" w:space="0" w:color="auto"/>
            <w:bottom w:val="none" w:sz="0" w:space="0" w:color="auto"/>
            <w:right w:val="none" w:sz="0" w:space="0" w:color="auto"/>
          </w:divBdr>
        </w:div>
      </w:divsChild>
    </w:div>
    <w:div w:id="1170176363">
      <w:bodyDiv w:val="1"/>
      <w:marLeft w:val="0"/>
      <w:marRight w:val="0"/>
      <w:marTop w:val="0"/>
      <w:marBottom w:val="0"/>
      <w:divBdr>
        <w:top w:val="none" w:sz="0" w:space="0" w:color="auto"/>
        <w:left w:val="none" w:sz="0" w:space="0" w:color="auto"/>
        <w:bottom w:val="none" w:sz="0" w:space="0" w:color="auto"/>
        <w:right w:val="none" w:sz="0" w:space="0" w:color="auto"/>
      </w:divBdr>
    </w:div>
    <w:div w:id="1256087716">
      <w:bodyDiv w:val="1"/>
      <w:marLeft w:val="0"/>
      <w:marRight w:val="0"/>
      <w:marTop w:val="0"/>
      <w:marBottom w:val="0"/>
      <w:divBdr>
        <w:top w:val="none" w:sz="0" w:space="0" w:color="auto"/>
        <w:left w:val="none" w:sz="0" w:space="0" w:color="auto"/>
        <w:bottom w:val="none" w:sz="0" w:space="0" w:color="auto"/>
        <w:right w:val="none" w:sz="0" w:space="0" w:color="auto"/>
      </w:divBdr>
    </w:div>
    <w:div w:id="1853449146">
      <w:bodyDiv w:val="1"/>
      <w:marLeft w:val="0"/>
      <w:marRight w:val="0"/>
      <w:marTop w:val="0"/>
      <w:marBottom w:val="0"/>
      <w:divBdr>
        <w:top w:val="none" w:sz="0" w:space="0" w:color="auto"/>
        <w:left w:val="none" w:sz="0" w:space="0" w:color="auto"/>
        <w:bottom w:val="none" w:sz="0" w:space="0" w:color="auto"/>
        <w:right w:val="none" w:sz="0" w:space="0" w:color="auto"/>
      </w:divBdr>
      <w:divsChild>
        <w:div w:id="1245412485">
          <w:marLeft w:val="0"/>
          <w:marRight w:val="0"/>
          <w:marTop w:val="0"/>
          <w:marBottom w:val="300"/>
          <w:divBdr>
            <w:top w:val="none" w:sz="0" w:space="0" w:color="auto"/>
            <w:left w:val="none" w:sz="0" w:space="0" w:color="auto"/>
            <w:bottom w:val="none" w:sz="0" w:space="0" w:color="auto"/>
            <w:right w:val="none" w:sz="0" w:space="0" w:color="auto"/>
          </w:divBdr>
          <w:divsChild>
            <w:div w:id="895119456">
              <w:marLeft w:val="0"/>
              <w:marRight w:val="0"/>
              <w:marTop w:val="0"/>
              <w:marBottom w:val="0"/>
              <w:divBdr>
                <w:top w:val="none" w:sz="0" w:space="0" w:color="auto"/>
                <w:left w:val="none" w:sz="0" w:space="0" w:color="auto"/>
                <w:bottom w:val="none" w:sz="0" w:space="0" w:color="auto"/>
                <w:right w:val="none" w:sz="0" w:space="0" w:color="auto"/>
              </w:divBdr>
              <w:divsChild>
                <w:div w:id="843125532">
                  <w:marLeft w:val="0"/>
                  <w:marRight w:val="0"/>
                  <w:marTop w:val="150"/>
                  <w:marBottom w:val="150"/>
                  <w:divBdr>
                    <w:top w:val="none" w:sz="0" w:space="0" w:color="auto"/>
                    <w:left w:val="none" w:sz="0" w:space="0" w:color="auto"/>
                    <w:bottom w:val="none" w:sz="0" w:space="0" w:color="auto"/>
                    <w:right w:val="none" w:sz="0" w:space="0" w:color="auto"/>
                  </w:divBdr>
                  <w:divsChild>
                    <w:div w:id="1840348860">
                      <w:marLeft w:val="0"/>
                      <w:marRight w:val="0"/>
                      <w:marTop w:val="0"/>
                      <w:marBottom w:val="0"/>
                      <w:divBdr>
                        <w:top w:val="none" w:sz="0" w:space="0" w:color="auto"/>
                        <w:left w:val="none" w:sz="0" w:space="0" w:color="auto"/>
                        <w:bottom w:val="none" w:sz="0" w:space="0" w:color="auto"/>
                        <w:right w:val="none" w:sz="0" w:space="0" w:color="auto"/>
                      </w:divBdr>
                    </w:div>
                  </w:divsChild>
                </w:div>
                <w:div w:id="824322336">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2114782272">
          <w:marLeft w:val="0"/>
          <w:marRight w:val="0"/>
          <w:marTop w:val="0"/>
          <w:marBottom w:val="300"/>
          <w:divBdr>
            <w:top w:val="none" w:sz="0" w:space="0" w:color="auto"/>
            <w:left w:val="none" w:sz="0" w:space="0" w:color="auto"/>
            <w:bottom w:val="none" w:sz="0" w:space="0" w:color="auto"/>
            <w:right w:val="none" w:sz="0" w:space="0" w:color="auto"/>
          </w:divBdr>
          <w:divsChild>
            <w:div w:id="1210338576">
              <w:marLeft w:val="0"/>
              <w:marRight w:val="0"/>
              <w:marTop w:val="0"/>
              <w:marBottom w:val="0"/>
              <w:divBdr>
                <w:top w:val="none" w:sz="0" w:space="0" w:color="auto"/>
                <w:left w:val="none" w:sz="0" w:space="0" w:color="auto"/>
                <w:bottom w:val="none" w:sz="0" w:space="0" w:color="auto"/>
                <w:right w:val="none" w:sz="0" w:space="0" w:color="auto"/>
              </w:divBdr>
              <w:divsChild>
                <w:div w:id="2095590283">
                  <w:marLeft w:val="0"/>
                  <w:marRight w:val="0"/>
                  <w:marTop w:val="150"/>
                  <w:marBottom w:val="150"/>
                  <w:divBdr>
                    <w:top w:val="none" w:sz="0" w:space="0" w:color="auto"/>
                    <w:left w:val="none" w:sz="0" w:space="0" w:color="auto"/>
                    <w:bottom w:val="none" w:sz="0" w:space="0" w:color="auto"/>
                    <w:right w:val="none" w:sz="0" w:space="0" w:color="auto"/>
                  </w:divBdr>
                  <w:divsChild>
                    <w:div w:id="438645316">
                      <w:marLeft w:val="0"/>
                      <w:marRight w:val="0"/>
                      <w:marTop w:val="0"/>
                      <w:marBottom w:val="0"/>
                      <w:divBdr>
                        <w:top w:val="none" w:sz="0" w:space="0" w:color="auto"/>
                        <w:left w:val="none" w:sz="0" w:space="0" w:color="auto"/>
                        <w:bottom w:val="none" w:sz="0" w:space="0" w:color="auto"/>
                        <w:right w:val="none" w:sz="0" w:space="0" w:color="auto"/>
                      </w:divBdr>
                    </w:div>
                  </w:divsChild>
                </w:div>
                <w:div w:id="2102874079">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949318590">
          <w:marLeft w:val="0"/>
          <w:marRight w:val="0"/>
          <w:marTop w:val="0"/>
          <w:marBottom w:val="300"/>
          <w:divBdr>
            <w:top w:val="none" w:sz="0" w:space="0" w:color="auto"/>
            <w:left w:val="none" w:sz="0" w:space="0" w:color="auto"/>
            <w:bottom w:val="none" w:sz="0" w:space="0" w:color="auto"/>
            <w:right w:val="none" w:sz="0" w:space="0" w:color="auto"/>
          </w:divBdr>
          <w:divsChild>
            <w:div w:id="1414087359">
              <w:marLeft w:val="0"/>
              <w:marRight w:val="0"/>
              <w:marTop w:val="0"/>
              <w:marBottom w:val="0"/>
              <w:divBdr>
                <w:top w:val="none" w:sz="0" w:space="0" w:color="auto"/>
                <w:left w:val="none" w:sz="0" w:space="0" w:color="auto"/>
                <w:bottom w:val="none" w:sz="0" w:space="0" w:color="auto"/>
                <w:right w:val="none" w:sz="0" w:space="0" w:color="auto"/>
              </w:divBdr>
              <w:divsChild>
                <w:div w:id="982125695">
                  <w:marLeft w:val="0"/>
                  <w:marRight w:val="0"/>
                  <w:marTop w:val="150"/>
                  <w:marBottom w:val="150"/>
                  <w:divBdr>
                    <w:top w:val="none" w:sz="0" w:space="0" w:color="auto"/>
                    <w:left w:val="none" w:sz="0" w:space="0" w:color="auto"/>
                    <w:bottom w:val="none" w:sz="0" w:space="0" w:color="auto"/>
                    <w:right w:val="none" w:sz="0" w:space="0" w:color="auto"/>
                  </w:divBdr>
                  <w:divsChild>
                    <w:div w:id="266011129">
                      <w:marLeft w:val="0"/>
                      <w:marRight w:val="0"/>
                      <w:marTop w:val="0"/>
                      <w:marBottom w:val="0"/>
                      <w:divBdr>
                        <w:top w:val="none" w:sz="0" w:space="0" w:color="auto"/>
                        <w:left w:val="none" w:sz="0" w:space="0" w:color="auto"/>
                        <w:bottom w:val="none" w:sz="0" w:space="0" w:color="auto"/>
                        <w:right w:val="none" w:sz="0" w:space="0" w:color="auto"/>
                      </w:divBdr>
                    </w:div>
                  </w:divsChild>
                </w:div>
                <w:div w:id="1685593366">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266936353">
          <w:marLeft w:val="0"/>
          <w:marRight w:val="0"/>
          <w:marTop w:val="0"/>
          <w:marBottom w:val="300"/>
          <w:divBdr>
            <w:top w:val="none" w:sz="0" w:space="0" w:color="auto"/>
            <w:left w:val="none" w:sz="0" w:space="0" w:color="auto"/>
            <w:bottom w:val="none" w:sz="0" w:space="0" w:color="auto"/>
            <w:right w:val="none" w:sz="0" w:space="0" w:color="auto"/>
          </w:divBdr>
          <w:divsChild>
            <w:div w:id="668407777">
              <w:marLeft w:val="0"/>
              <w:marRight w:val="0"/>
              <w:marTop w:val="0"/>
              <w:marBottom w:val="0"/>
              <w:divBdr>
                <w:top w:val="none" w:sz="0" w:space="0" w:color="auto"/>
                <w:left w:val="none" w:sz="0" w:space="0" w:color="auto"/>
                <w:bottom w:val="none" w:sz="0" w:space="0" w:color="auto"/>
                <w:right w:val="none" w:sz="0" w:space="0" w:color="auto"/>
              </w:divBdr>
              <w:divsChild>
                <w:div w:id="403141306">
                  <w:marLeft w:val="0"/>
                  <w:marRight w:val="0"/>
                  <w:marTop w:val="150"/>
                  <w:marBottom w:val="150"/>
                  <w:divBdr>
                    <w:top w:val="none" w:sz="0" w:space="0" w:color="auto"/>
                    <w:left w:val="none" w:sz="0" w:space="0" w:color="auto"/>
                    <w:bottom w:val="none" w:sz="0" w:space="0" w:color="auto"/>
                    <w:right w:val="none" w:sz="0" w:space="0" w:color="auto"/>
                  </w:divBdr>
                  <w:divsChild>
                    <w:div w:id="1496994472">
                      <w:marLeft w:val="0"/>
                      <w:marRight w:val="0"/>
                      <w:marTop w:val="0"/>
                      <w:marBottom w:val="0"/>
                      <w:divBdr>
                        <w:top w:val="none" w:sz="0" w:space="0" w:color="auto"/>
                        <w:left w:val="none" w:sz="0" w:space="0" w:color="auto"/>
                        <w:bottom w:val="none" w:sz="0" w:space="0" w:color="auto"/>
                        <w:right w:val="none" w:sz="0" w:space="0" w:color="auto"/>
                      </w:divBdr>
                    </w:div>
                  </w:divsChild>
                </w:div>
                <w:div w:id="1631590679">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230574342">
          <w:marLeft w:val="0"/>
          <w:marRight w:val="0"/>
          <w:marTop w:val="0"/>
          <w:marBottom w:val="300"/>
          <w:divBdr>
            <w:top w:val="none" w:sz="0" w:space="0" w:color="auto"/>
            <w:left w:val="none" w:sz="0" w:space="0" w:color="auto"/>
            <w:bottom w:val="none" w:sz="0" w:space="0" w:color="auto"/>
            <w:right w:val="none" w:sz="0" w:space="0" w:color="auto"/>
          </w:divBdr>
          <w:divsChild>
            <w:div w:id="1007908687">
              <w:marLeft w:val="0"/>
              <w:marRight w:val="0"/>
              <w:marTop w:val="0"/>
              <w:marBottom w:val="0"/>
              <w:divBdr>
                <w:top w:val="none" w:sz="0" w:space="0" w:color="auto"/>
                <w:left w:val="none" w:sz="0" w:space="0" w:color="auto"/>
                <w:bottom w:val="none" w:sz="0" w:space="0" w:color="auto"/>
                <w:right w:val="none" w:sz="0" w:space="0" w:color="auto"/>
              </w:divBdr>
              <w:divsChild>
                <w:div w:id="1283270096">
                  <w:marLeft w:val="0"/>
                  <w:marRight w:val="0"/>
                  <w:marTop w:val="150"/>
                  <w:marBottom w:val="150"/>
                  <w:divBdr>
                    <w:top w:val="none" w:sz="0" w:space="0" w:color="auto"/>
                    <w:left w:val="none" w:sz="0" w:space="0" w:color="auto"/>
                    <w:bottom w:val="none" w:sz="0" w:space="0" w:color="auto"/>
                    <w:right w:val="none" w:sz="0" w:space="0" w:color="auto"/>
                  </w:divBdr>
                  <w:divsChild>
                    <w:div w:id="338579353">
                      <w:marLeft w:val="0"/>
                      <w:marRight w:val="0"/>
                      <w:marTop w:val="0"/>
                      <w:marBottom w:val="0"/>
                      <w:divBdr>
                        <w:top w:val="none" w:sz="0" w:space="0" w:color="auto"/>
                        <w:left w:val="none" w:sz="0" w:space="0" w:color="auto"/>
                        <w:bottom w:val="none" w:sz="0" w:space="0" w:color="auto"/>
                        <w:right w:val="none" w:sz="0" w:space="0" w:color="auto"/>
                      </w:divBdr>
                    </w:div>
                  </w:divsChild>
                </w:div>
                <w:div w:id="616253757">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2084332074">
          <w:marLeft w:val="0"/>
          <w:marRight w:val="0"/>
          <w:marTop w:val="0"/>
          <w:marBottom w:val="300"/>
          <w:divBdr>
            <w:top w:val="none" w:sz="0" w:space="0" w:color="auto"/>
            <w:left w:val="none" w:sz="0" w:space="0" w:color="auto"/>
            <w:bottom w:val="none" w:sz="0" w:space="0" w:color="auto"/>
            <w:right w:val="none" w:sz="0" w:space="0" w:color="auto"/>
          </w:divBdr>
          <w:divsChild>
            <w:div w:id="273441342">
              <w:marLeft w:val="0"/>
              <w:marRight w:val="0"/>
              <w:marTop w:val="0"/>
              <w:marBottom w:val="0"/>
              <w:divBdr>
                <w:top w:val="none" w:sz="0" w:space="0" w:color="auto"/>
                <w:left w:val="none" w:sz="0" w:space="0" w:color="auto"/>
                <w:bottom w:val="none" w:sz="0" w:space="0" w:color="auto"/>
                <w:right w:val="none" w:sz="0" w:space="0" w:color="auto"/>
              </w:divBdr>
              <w:divsChild>
                <w:div w:id="1143230854">
                  <w:marLeft w:val="0"/>
                  <w:marRight w:val="0"/>
                  <w:marTop w:val="150"/>
                  <w:marBottom w:val="150"/>
                  <w:divBdr>
                    <w:top w:val="none" w:sz="0" w:space="0" w:color="auto"/>
                    <w:left w:val="none" w:sz="0" w:space="0" w:color="auto"/>
                    <w:bottom w:val="none" w:sz="0" w:space="0" w:color="auto"/>
                    <w:right w:val="none" w:sz="0" w:space="0" w:color="auto"/>
                  </w:divBdr>
                  <w:divsChild>
                    <w:div w:id="878130024">
                      <w:marLeft w:val="0"/>
                      <w:marRight w:val="0"/>
                      <w:marTop w:val="0"/>
                      <w:marBottom w:val="0"/>
                      <w:divBdr>
                        <w:top w:val="none" w:sz="0" w:space="0" w:color="auto"/>
                        <w:left w:val="none" w:sz="0" w:space="0" w:color="auto"/>
                        <w:bottom w:val="none" w:sz="0" w:space="0" w:color="auto"/>
                        <w:right w:val="none" w:sz="0" w:space="0" w:color="auto"/>
                      </w:divBdr>
                    </w:div>
                  </w:divsChild>
                </w:div>
                <w:div w:id="677732733">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332758864">
          <w:marLeft w:val="0"/>
          <w:marRight w:val="0"/>
          <w:marTop w:val="0"/>
          <w:marBottom w:val="300"/>
          <w:divBdr>
            <w:top w:val="none" w:sz="0" w:space="0" w:color="auto"/>
            <w:left w:val="none" w:sz="0" w:space="0" w:color="auto"/>
            <w:bottom w:val="none" w:sz="0" w:space="0" w:color="auto"/>
            <w:right w:val="none" w:sz="0" w:space="0" w:color="auto"/>
          </w:divBdr>
          <w:divsChild>
            <w:div w:id="361784182">
              <w:marLeft w:val="0"/>
              <w:marRight w:val="0"/>
              <w:marTop w:val="0"/>
              <w:marBottom w:val="0"/>
              <w:divBdr>
                <w:top w:val="none" w:sz="0" w:space="0" w:color="auto"/>
                <w:left w:val="none" w:sz="0" w:space="0" w:color="auto"/>
                <w:bottom w:val="none" w:sz="0" w:space="0" w:color="auto"/>
                <w:right w:val="none" w:sz="0" w:space="0" w:color="auto"/>
              </w:divBdr>
              <w:divsChild>
                <w:div w:id="616330927">
                  <w:marLeft w:val="0"/>
                  <w:marRight w:val="0"/>
                  <w:marTop w:val="150"/>
                  <w:marBottom w:val="150"/>
                  <w:divBdr>
                    <w:top w:val="none" w:sz="0" w:space="0" w:color="auto"/>
                    <w:left w:val="none" w:sz="0" w:space="0" w:color="auto"/>
                    <w:bottom w:val="none" w:sz="0" w:space="0" w:color="auto"/>
                    <w:right w:val="none" w:sz="0" w:space="0" w:color="auto"/>
                  </w:divBdr>
                  <w:divsChild>
                    <w:div w:id="663632013">
                      <w:marLeft w:val="0"/>
                      <w:marRight w:val="0"/>
                      <w:marTop w:val="0"/>
                      <w:marBottom w:val="0"/>
                      <w:divBdr>
                        <w:top w:val="none" w:sz="0" w:space="0" w:color="auto"/>
                        <w:left w:val="none" w:sz="0" w:space="0" w:color="auto"/>
                        <w:bottom w:val="none" w:sz="0" w:space="0" w:color="auto"/>
                        <w:right w:val="none" w:sz="0" w:space="0" w:color="auto"/>
                      </w:divBdr>
                    </w:div>
                  </w:divsChild>
                </w:div>
                <w:div w:id="1356883729">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146239641">
          <w:marLeft w:val="0"/>
          <w:marRight w:val="0"/>
          <w:marTop w:val="0"/>
          <w:marBottom w:val="300"/>
          <w:divBdr>
            <w:top w:val="none" w:sz="0" w:space="0" w:color="auto"/>
            <w:left w:val="none" w:sz="0" w:space="0" w:color="auto"/>
            <w:bottom w:val="none" w:sz="0" w:space="0" w:color="auto"/>
            <w:right w:val="none" w:sz="0" w:space="0" w:color="auto"/>
          </w:divBdr>
          <w:divsChild>
            <w:div w:id="1605381669">
              <w:marLeft w:val="0"/>
              <w:marRight w:val="0"/>
              <w:marTop w:val="0"/>
              <w:marBottom w:val="0"/>
              <w:divBdr>
                <w:top w:val="none" w:sz="0" w:space="0" w:color="auto"/>
                <w:left w:val="none" w:sz="0" w:space="0" w:color="auto"/>
                <w:bottom w:val="none" w:sz="0" w:space="0" w:color="auto"/>
                <w:right w:val="none" w:sz="0" w:space="0" w:color="auto"/>
              </w:divBdr>
              <w:divsChild>
                <w:div w:id="61762576">
                  <w:marLeft w:val="0"/>
                  <w:marRight w:val="0"/>
                  <w:marTop w:val="150"/>
                  <w:marBottom w:val="150"/>
                  <w:divBdr>
                    <w:top w:val="none" w:sz="0" w:space="0" w:color="auto"/>
                    <w:left w:val="none" w:sz="0" w:space="0" w:color="auto"/>
                    <w:bottom w:val="none" w:sz="0" w:space="0" w:color="auto"/>
                    <w:right w:val="none" w:sz="0" w:space="0" w:color="auto"/>
                  </w:divBdr>
                  <w:divsChild>
                    <w:div w:id="609355109">
                      <w:marLeft w:val="0"/>
                      <w:marRight w:val="0"/>
                      <w:marTop w:val="0"/>
                      <w:marBottom w:val="0"/>
                      <w:divBdr>
                        <w:top w:val="none" w:sz="0" w:space="0" w:color="auto"/>
                        <w:left w:val="none" w:sz="0" w:space="0" w:color="auto"/>
                        <w:bottom w:val="none" w:sz="0" w:space="0" w:color="auto"/>
                        <w:right w:val="none" w:sz="0" w:space="0" w:color="auto"/>
                      </w:divBdr>
                    </w:div>
                  </w:divsChild>
                </w:div>
                <w:div w:id="1510752083">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487235939">
          <w:marLeft w:val="0"/>
          <w:marRight w:val="0"/>
          <w:marTop w:val="0"/>
          <w:marBottom w:val="300"/>
          <w:divBdr>
            <w:top w:val="none" w:sz="0" w:space="0" w:color="auto"/>
            <w:left w:val="none" w:sz="0" w:space="0" w:color="auto"/>
            <w:bottom w:val="none" w:sz="0" w:space="0" w:color="auto"/>
            <w:right w:val="none" w:sz="0" w:space="0" w:color="auto"/>
          </w:divBdr>
          <w:divsChild>
            <w:div w:id="1193151691">
              <w:marLeft w:val="0"/>
              <w:marRight w:val="0"/>
              <w:marTop w:val="0"/>
              <w:marBottom w:val="0"/>
              <w:divBdr>
                <w:top w:val="none" w:sz="0" w:space="0" w:color="auto"/>
                <w:left w:val="none" w:sz="0" w:space="0" w:color="auto"/>
                <w:bottom w:val="none" w:sz="0" w:space="0" w:color="auto"/>
                <w:right w:val="none" w:sz="0" w:space="0" w:color="auto"/>
              </w:divBdr>
              <w:divsChild>
                <w:div w:id="373115129">
                  <w:marLeft w:val="0"/>
                  <w:marRight w:val="0"/>
                  <w:marTop w:val="150"/>
                  <w:marBottom w:val="150"/>
                  <w:divBdr>
                    <w:top w:val="none" w:sz="0" w:space="0" w:color="auto"/>
                    <w:left w:val="none" w:sz="0" w:space="0" w:color="auto"/>
                    <w:bottom w:val="none" w:sz="0" w:space="0" w:color="auto"/>
                    <w:right w:val="none" w:sz="0" w:space="0" w:color="auto"/>
                  </w:divBdr>
                  <w:divsChild>
                    <w:div w:id="1879269814">
                      <w:marLeft w:val="0"/>
                      <w:marRight w:val="0"/>
                      <w:marTop w:val="0"/>
                      <w:marBottom w:val="0"/>
                      <w:divBdr>
                        <w:top w:val="none" w:sz="0" w:space="0" w:color="auto"/>
                        <w:left w:val="none" w:sz="0" w:space="0" w:color="auto"/>
                        <w:bottom w:val="none" w:sz="0" w:space="0" w:color="auto"/>
                        <w:right w:val="none" w:sz="0" w:space="0" w:color="auto"/>
                      </w:divBdr>
                    </w:div>
                  </w:divsChild>
                </w:div>
                <w:div w:id="72555013">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626088619">
          <w:marLeft w:val="0"/>
          <w:marRight w:val="0"/>
          <w:marTop w:val="0"/>
          <w:marBottom w:val="300"/>
          <w:divBdr>
            <w:top w:val="none" w:sz="0" w:space="0" w:color="auto"/>
            <w:left w:val="none" w:sz="0" w:space="0" w:color="auto"/>
            <w:bottom w:val="none" w:sz="0" w:space="0" w:color="auto"/>
            <w:right w:val="none" w:sz="0" w:space="0" w:color="auto"/>
          </w:divBdr>
          <w:divsChild>
            <w:div w:id="1932355212">
              <w:marLeft w:val="0"/>
              <w:marRight w:val="0"/>
              <w:marTop w:val="0"/>
              <w:marBottom w:val="0"/>
              <w:divBdr>
                <w:top w:val="none" w:sz="0" w:space="0" w:color="auto"/>
                <w:left w:val="none" w:sz="0" w:space="0" w:color="auto"/>
                <w:bottom w:val="none" w:sz="0" w:space="0" w:color="auto"/>
                <w:right w:val="none" w:sz="0" w:space="0" w:color="auto"/>
              </w:divBdr>
              <w:divsChild>
                <w:div w:id="368383250">
                  <w:marLeft w:val="0"/>
                  <w:marRight w:val="0"/>
                  <w:marTop w:val="150"/>
                  <w:marBottom w:val="150"/>
                  <w:divBdr>
                    <w:top w:val="none" w:sz="0" w:space="0" w:color="auto"/>
                    <w:left w:val="none" w:sz="0" w:space="0" w:color="auto"/>
                    <w:bottom w:val="none" w:sz="0" w:space="0" w:color="auto"/>
                    <w:right w:val="none" w:sz="0" w:space="0" w:color="auto"/>
                  </w:divBdr>
                  <w:divsChild>
                    <w:div w:id="362365790">
                      <w:marLeft w:val="0"/>
                      <w:marRight w:val="0"/>
                      <w:marTop w:val="0"/>
                      <w:marBottom w:val="0"/>
                      <w:divBdr>
                        <w:top w:val="none" w:sz="0" w:space="0" w:color="auto"/>
                        <w:left w:val="none" w:sz="0" w:space="0" w:color="auto"/>
                        <w:bottom w:val="none" w:sz="0" w:space="0" w:color="auto"/>
                        <w:right w:val="none" w:sz="0" w:space="0" w:color="auto"/>
                      </w:divBdr>
                    </w:div>
                  </w:divsChild>
                </w:div>
                <w:div w:id="1534879144">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306983908">
          <w:marLeft w:val="0"/>
          <w:marRight w:val="0"/>
          <w:marTop w:val="0"/>
          <w:marBottom w:val="300"/>
          <w:divBdr>
            <w:top w:val="none" w:sz="0" w:space="0" w:color="auto"/>
            <w:left w:val="none" w:sz="0" w:space="0" w:color="auto"/>
            <w:bottom w:val="none" w:sz="0" w:space="0" w:color="auto"/>
            <w:right w:val="none" w:sz="0" w:space="0" w:color="auto"/>
          </w:divBdr>
          <w:divsChild>
            <w:div w:id="1757361887">
              <w:marLeft w:val="0"/>
              <w:marRight w:val="0"/>
              <w:marTop w:val="0"/>
              <w:marBottom w:val="0"/>
              <w:divBdr>
                <w:top w:val="none" w:sz="0" w:space="0" w:color="auto"/>
                <w:left w:val="none" w:sz="0" w:space="0" w:color="auto"/>
                <w:bottom w:val="none" w:sz="0" w:space="0" w:color="auto"/>
                <w:right w:val="none" w:sz="0" w:space="0" w:color="auto"/>
              </w:divBdr>
              <w:divsChild>
                <w:div w:id="1900751702">
                  <w:marLeft w:val="0"/>
                  <w:marRight w:val="0"/>
                  <w:marTop w:val="150"/>
                  <w:marBottom w:val="150"/>
                  <w:divBdr>
                    <w:top w:val="none" w:sz="0" w:space="0" w:color="auto"/>
                    <w:left w:val="none" w:sz="0" w:space="0" w:color="auto"/>
                    <w:bottom w:val="none" w:sz="0" w:space="0" w:color="auto"/>
                    <w:right w:val="none" w:sz="0" w:space="0" w:color="auto"/>
                  </w:divBdr>
                  <w:divsChild>
                    <w:div w:id="1710110977">
                      <w:marLeft w:val="0"/>
                      <w:marRight w:val="0"/>
                      <w:marTop w:val="0"/>
                      <w:marBottom w:val="0"/>
                      <w:divBdr>
                        <w:top w:val="none" w:sz="0" w:space="0" w:color="auto"/>
                        <w:left w:val="none" w:sz="0" w:space="0" w:color="auto"/>
                        <w:bottom w:val="none" w:sz="0" w:space="0" w:color="auto"/>
                        <w:right w:val="none" w:sz="0" w:space="0" w:color="auto"/>
                      </w:divBdr>
                    </w:div>
                  </w:divsChild>
                </w:div>
                <w:div w:id="646935252">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349458072">
          <w:marLeft w:val="0"/>
          <w:marRight w:val="0"/>
          <w:marTop w:val="0"/>
          <w:marBottom w:val="300"/>
          <w:divBdr>
            <w:top w:val="none" w:sz="0" w:space="0" w:color="auto"/>
            <w:left w:val="none" w:sz="0" w:space="0" w:color="auto"/>
            <w:bottom w:val="none" w:sz="0" w:space="0" w:color="auto"/>
            <w:right w:val="none" w:sz="0" w:space="0" w:color="auto"/>
          </w:divBdr>
          <w:divsChild>
            <w:div w:id="1968004416">
              <w:marLeft w:val="0"/>
              <w:marRight w:val="0"/>
              <w:marTop w:val="0"/>
              <w:marBottom w:val="0"/>
              <w:divBdr>
                <w:top w:val="none" w:sz="0" w:space="0" w:color="auto"/>
                <w:left w:val="none" w:sz="0" w:space="0" w:color="auto"/>
                <w:bottom w:val="none" w:sz="0" w:space="0" w:color="auto"/>
                <w:right w:val="none" w:sz="0" w:space="0" w:color="auto"/>
              </w:divBdr>
              <w:divsChild>
                <w:div w:id="576792772">
                  <w:marLeft w:val="0"/>
                  <w:marRight w:val="0"/>
                  <w:marTop w:val="150"/>
                  <w:marBottom w:val="150"/>
                  <w:divBdr>
                    <w:top w:val="none" w:sz="0" w:space="0" w:color="auto"/>
                    <w:left w:val="none" w:sz="0" w:space="0" w:color="auto"/>
                    <w:bottom w:val="none" w:sz="0" w:space="0" w:color="auto"/>
                    <w:right w:val="none" w:sz="0" w:space="0" w:color="auto"/>
                  </w:divBdr>
                  <w:divsChild>
                    <w:div w:id="1205867549">
                      <w:marLeft w:val="0"/>
                      <w:marRight w:val="0"/>
                      <w:marTop w:val="0"/>
                      <w:marBottom w:val="0"/>
                      <w:divBdr>
                        <w:top w:val="none" w:sz="0" w:space="0" w:color="auto"/>
                        <w:left w:val="none" w:sz="0" w:space="0" w:color="auto"/>
                        <w:bottom w:val="none" w:sz="0" w:space="0" w:color="auto"/>
                        <w:right w:val="none" w:sz="0" w:space="0" w:color="auto"/>
                      </w:divBdr>
                    </w:div>
                  </w:divsChild>
                </w:div>
                <w:div w:id="41289965">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60948598">
          <w:marLeft w:val="0"/>
          <w:marRight w:val="0"/>
          <w:marTop w:val="0"/>
          <w:marBottom w:val="300"/>
          <w:divBdr>
            <w:top w:val="none" w:sz="0" w:space="0" w:color="auto"/>
            <w:left w:val="none" w:sz="0" w:space="0" w:color="auto"/>
            <w:bottom w:val="none" w:sz="0" w:space="0" w:color="auto"/>
            <w:right w:val="none" w:sz="0" w:space="0" w:color="auto"/>
          </w:divBdr>
          <w:divsChild>
            <w:div w:id="982584087">
              <w:marLeft w:val="0"/>
              <w:marRight w:val="0"/>
              <w:marTop w:val="0"/>
              <w:marBottom w:val="0"/>
              <w:divBdr>
                <w:top w:val="none" w:sz="0" w:space="0" w:color="auto"/>
                <w:left w:val="none" w:sz="0" w:space="0" w:color="auto"/>
                <w:bottom w:val="none" w:sz="0" w:space="0" w:color="auto"/>
                <w:right w:val="none" w:sz="0" w:space="0" w:color="auto"/>
              </w:divBdr>
              <w:divsChild>
                <w:div w:id="1649632410">
                  <w:marLeft w:val="0"/>
                  <w:marRight w:val="0"/>
                  <w:marTop w:val="150"/>
                  <w:marBottom w:val="150"/>
                  <w:divBdr>
                    <w:top w:val="none" w:sz="0" w:space="0" w:color="auto"/>
                    <w:left w:val="none" w:sz="0" w:space="0" w:color="auto"/>
                    <w:bottom w:val="none" w:sz="0" w:space="0" w:color="auto"/>
                    <w:right w:val="none" w:sz="0" w:space="0" w:color="auto"/>
                  </w:divBdr>
                  <w:divsChild>
                    <w:div w:id="2014918726">
                      <w:marLeft w:val="0"/>
                      <w:marRight w:val="0"/>
                      <w:marTop w:val="0"/>
                      <w:marBottom w:val="0"/>
                      <w:divBdr>
                        <w:top w:val="none" w:sz="0" w:space="0" w:color="auto"/>
                        <w:left w:val="none" w:sz="0" w:space="0" w:color="auto"/>
                        <w:bottom w:val="none" w:sz="0" w:space="0" w:color="auto"/>
                        <w:right w:val="none" w:sz="0" w:space="0" w:color="auto"/>
                      </w:divBdr>
                    </w:div>
                  </w:divsChild>
                </w:div>
                <w:div w:id="222447182">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23892276">
          <w:marLeft w:val="0"/>
          <w:marRight w:val="0"/>
          <w:marTop w:val="0"/>
          <w:marBottom w:val="300"/>
          <w:divBdr>
            <w:top w:val="none" w:sz="0" w:space="0" w:color="auto"/>
            <w:left w:val="none" w:sz="0" w:space="0" w:color="auto"/>
            <w:bottom w:val="none" w:sz="0" w:space="0" w:color="auto"/>
            <w:right w:val="none" w:sz="0" w:space="0" w:color="auto"/>
          </w:divBdr>
          <w:divsChild>
            <w:div w:id="1007906500">
              <w:marLeft w:val="0"/>
              <w:marRight w:val="0"/>
              <w:marTop w:val="0"/>
              <w:marBottom w:val="0"/>
              <w:divBdr>
                <w:top w:val="none" w:sz="0" w:space="0" w:color="auto"/>
                <w:left w:val="none" w:sz="0" w:space="0" w:color="auto"/>
                <w:bottom w:val="none" w:sz="0" w:space="0" w:color="auto"/>
                <w:right w:val="none" w:sz="0" w:space="0" w:color="auto"/>
              </w:divBdr>
              <w:divsChild>
                <w:div w:id="1685588191">
                  <w:marLeft w:val="0"/>
                  <w:marRight w:val="0"/>
                  <w:marTop w:val="150"/>
                  <w:marBottom w:val="150"/>
                  <w:divBdr>
                    <w:top w:val="none" w:sz="0" w:space="0" w:color="auto"/>
                    <w:left w:val="none" w:sz="0" w:space="0" w:color="auto"/>
                    <w:bottom w:val="none" w:sz="0" w:space="0" w:color="auto"/>
                    <w:right w:val="none" w:sz="0" w:space="0" w:color="auto"/>
                  </w:divBdr>
                  <w:divsChild>
                    <w:div w:id="988051707">
                      <w:marLeft w:val="0"/>
                      <w:marRight w:val="0"/>
                      <w:marTop w:val="0"/>
                      <w:marBottom w:val="0"/>
                      <w:divBdr>
                        <w:top w:val="none" w:sz="0" w:space="0" w:color="auto"/>
                        <w:left w:val="none" w:sz="0" w:space="0" w:color="auto"/>
                        <w:bottom w:val="none" w:sz="0" w:space="0" w:color="auto"/>
                        <w:right w:val="none" w:sz="0" w:space="0" w:color="auto"/>
                      </w:divBdr>
                    </w:div>
                  </w:divsChild>
                </w:div>
                <w:div w:id="1668094729">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888692260">
          <w:marLeft w:val="0"/>
          <w:marRight w:val="0"/>
          <w:marTop w:val="0"/>
          <w:marBottom w:val="300"/>
          <w:divBdr>
            <w:top w:val="none" w:sz="0" w:space="0" w:color="auto"/>
            <w:left w:val="none" w:sz="0" w:space="0" w:color="auto"/>
            <w:bottom w:val="none" w:sz="0" w:space="0" w:color="auto"/>
            <w:right w:val="none" w:sz="0" w:space="0" w:color="auto"/>
          </w:divBdr>
          <w:divsChild>
            <w:div w:id="1606694497">
              <w:marLeft w:val="0"/>
              <w:marRight w:val="0"/>
              <w:marTop w:val="0"/>
              <w:marBottom w:val="0"/>
              <w:divBdr>
                <w:top w:val="none" w:sz="0" w:space="0" w:color="auto"/>
                <w:left w:val="none" w:sz="0" w:space="0" w:color="auto"/>
                <w:bottom w:val="none" w:sz="0" w:space="0" w:color="auto"/>
                <w:right w:val="none" w:sz="0" w:space="0" w:color="auto"/>
              </w:divBdr>
              <w:divsChild>
                <w:div w:id="780881331">
                  <w:marLeft w:val="0"/>
                  <w:marRight w:val="0"/>
                  <w:marTop w:val="150"/>
                  <w:marBottom w:val="150"/>
                  <w:divBdr>
                    <w:top w:val="none" w:sz="0" w:space="0" w:color="auto"/>
                    <w:left w:val="none" w:sz="0" w:space="0" w:color="auto"/>
                    <w:bottom w:val="none" w:sz="0" w:space="0" w:color="auto"/>
                    <w:right w:val="none" w:sz="0" w:space="0" w:color="auto"/>
                  </w:divBdr>
                  <w:divsChild>
                    <w:div w:id="1878859709">
                      <w:marLeft w:val="0"/>
                      <w:marRight w:val="0"/>
                      <w:marTop w:val="0"/>
                      <w:marBottom w:val="0"/>
                      <w:divBdr>
                        <w:top w:val="none" w:sz="0" w:space="0" w:color="auto"/>
                        <w:left w:val="none" w:sz="0" w:space="0" w:color="auto"/>
                        <w:bottom w:val="none" w:sz="0" w:space="0" w:color="auto"/>
                        <w:right w:val="none" w:sz="0" w:space="0" w:color="auto"/>
                      </w:divBdr>
                    </w:div>
                  </w:divsChild>
                </w:div>
                <w:div w:id="1558008587">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876035754">
          <w:marLeft w:val="0"/>
          <w:marRight w:val="0"/>
          <w:marTop w:val="0"/>
          <w:marBottom w:val="300"/>
          <w:divBdr>
            <w:top w:val="none" w:sz="0" w:space="0" w:color="auto"/>
            <w:left w:val="none" w:sz="0" w:space="0" w:color="auto"/>
            <w:bottom w:val="none" w:sz="0" w:space="0" w:color="auto"/>
            <w:right w:val="none" w:sz="0" w:space="0" w:color="auto"/>
          </w:divBdr>
          <w:divsChild>
            <w:div w:id="529104107">
              <w:marLeft w:val="0"/>
              <w:marRight w:val="0"/>
              <w:marTop w:val="0"/>
              <w:marBottom w:val="0"/>
              <w:divBdr>
                <w:top w:val="none" w:sz="0" w:space="0" w:color="auto"/>
                <w:left w:val="none" w:sz="0" w:space="0" w:color="auto"/>
                <w:bottom w:val="none" w:sz="0" w:space="0" w:color="auto"/>
                <w:right w:val="none" w:sz="0" w:space="0" w:color="auto"/>
              </w:divBdr>
              <w:divsChild>
                <w:div w:id="545802917">
                  <w:marLeft w:val="0"/>
                  <w:marRight w:val="0"/>
                  <w:marTop w:val="150"/>
                  <w:marBottom w:val="150"/>
                  <w:divBdr>
                    <w:top w:val="none" w:sz="0" w:space="0" w:color="auto"/>
                    <w:left w:val="none" w:sz="0" w:space="0" w:color="auto"/>
                    <w:bottom w:val="none" w:sz="0" w:space="0" w:color="auto"/>
                    <w:right w:val="none" w:sz="0" w:space="0" w:color="auto"/>
                  </w:divBdr>
                  <w:divsChild>
                    <w:div w:id="718552279">
                      <w:marLeft w:val="0"/>
                      <w:marRight w:val="0"/>
                      <w:marTop w:val="0"/>
                      <w:marBottom w:val="0"/>
                      <w:divBdr>
                        <w:top w:val="none" w:sz="0" w:space="0" w:color="auto"/>
                        <w:left w:val="none" w:sz="0" w:space="0" w:color="auto"/>
                        <w:bottom w:val="none" w:sz="0" w:space="0" w:color="auto"/>
                        <w:right w:val="none" w:sz="0" w:space="0" w:color="auto"/>
                      </w:divBdr>
                    </w:div>
                  </w:divsChild>
                </w:div>
                <w:div w:id="751707877">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567572286">
          <w:marLeft w:val="0"/>
          <w:marRight w:val="0"/>
          <w:marTop w:val="0"/>
          <w:marBottom w:val="300"/>
          <w:divBdr>
            <w:top w:val="none" w:sz="0" w:space="0" w:color="auto"/>
            <w:left w:val="none" w:sz="0" w:space="0" w:color="auto"/>
            <w:bottom w:val="none" w:sz="0" w:space="0" w:color="auto"/>
            <w:right w:val="none" w:sz="0" w:space="0" w:color="auto"/>
          </w:divBdr>
          <w:divsChild>
            <w:div w:id="1576085002">
              <w:marLeft w:val="0"/>
              <w:marRight w:val="0"/>
              <w:marTop w:val="0"/>
              <w:marBottom w:val="0"/>
              <w:divBdr>
                <w:top w:val="none" w:sz="0" w:space="0" w:color="auto"/>
                <w:left w:val="none" w:sz="0" w:space="0" w:color="auto"/>
                <w:bottom w:val="none" w:sz="0" w:space="0" w:color="auto"/>
                <w:right w:val="none" w:sz="0" w:space="0" w:color="auto"/>
              </w:divBdr>
              <w:divsChild>
                <w:div w:id="1168208451">
                  <w:marLeft w:val="0"/>
                  <w:marRight w:val="0"/>
                  <w:marTop w:val="150"/>
                  <w:marBottom w:val="150"/>
                  <w:divBdr>
                    <w:top w:val="none" w:sz="0" w:space="0" w:color="auto"/>
                    <w:left w:val="none" w:sz="0" w:space="0" w:color="auto"/>
                    <w:bottom w:val="none" w:sz="0" w:space="0" w:color="auto"/>
                    <w:right w:val="none" w:sz="0" w:space="0" w:color="auto"/>
                  </w:divBdr>
                  <w:divsChild>
                    <w:div w:id="1762951105">
                      <w:marLeft w:val="0"/>
                      <w:marRight w:val="0"/>
                      <w:marTop w:val="0"/>
                      <w:marBottom w:val="0"/>
                      <w:divBdr>
                        <w:top w:val="none" w:sz="0" w:space="0" w:color="auto"/>
                        <w:left w:val="none" w:sz="0" w:space="0" w:color="auto"/>
                        <w:bottom w:val="none" w:sz="0" w:space="0" w:color="auto"/>
                        <w:right w:val="none" w:sz="0" w:space="0" w:color="auto"/>
                      </w:divBdr>
                    </w:div>
                  </w:divsChild>
                </w:div>
                <w:div w:id="382367024">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605695638">
          <w:marLeft w:val="0"/>
          <w:marRight w:val="0"/>
          <w:marTop w:val="0"/>
          <w:marBottom w:val="300"/>
          <w:divBdr>
            <w:top w:val="none" w:sz="0" w:space="0" w:color="auto"/>
            <w:left w:val="none" w:sz="0" w:space="0" w:color="auto"/>
            <w:bottom w:val="none" w:sz="0" w:space="0" w:color="auto"/>
            <w:right w:val="none" w:sz="0" w:space="0" w:color="auto"/>
          </w:divBdr>
          <w:divsChild>
            <w:div w:id="382103994">
              <w:marLeft w:val="0"/>
              <w:marRight w:val="0"/>
              <w:marTop w:val="0"/>
              <w:marBottom w:val="0"/>
              <w:divBdr>
                <w:top w:val="none" w:sz="0" w:space="0" w:color="auto"/>
                <w:left w:val="none" w:sz="0" w:space="0" w:color="auto"/>
                <w:bottom w:val="none" w:sz="0" w:space="0" w:color="auto"/>
                <w:right w:val="none" w:sz="0" w:space="0" w:color="auto"/>
              </w:divBdr>
              <w:divsChild>
                <w:div w:id="1578788238">
                  <w:marLeft w:val="0"/>
                  <w:marRight w:val="0"/>
                  <w:marTop w:val="150"/>
                  <w:marBottom w:val="150"/>
                  <w:divBdr>
                    <w:top w:val="none" w:sz="0" w:space="0" w:color="auto"/>
                    <w:left w:val="none" w:sz="0" w:space="0" w:color="auto"/>
                    <w:bottom w:val="none" w:sz="0" w:space="0" w:color="auto"/>
                    <w:right w:val="none" w:sz="0" w:space="0" w:color="auto"/>
                  </w:divBdr>
                  <w:divsChild>
                    <w:div w:id="14811245">
                      <w:marLeft w:val="0"/>
                      <w:marRight w:val="0"/>
                      <w:marTop w:val="0"/>
                      <w:marBottom w:val="0"/>
                      <w:divBdr>
                        <w:top w:val="none" w:sz="0" w:space="0" w:color="auto"/>
                        <w:left w:val="none" w:sz="0" w:space="0" w:color="auto"/>
                        <w:bottom w:val="none" w:sz="0" w:space="0" w:color="auto"/>
                        <w:right w:val="none" w:sz="0" w:space="0" w:color="auto"/>
                      </w:divBdr>
                    </w:div>
                  </w:divsChild>
                </w:div>
                <w:div w:id="632833636">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2009406545">
          <w:marLeft w:val="0"/>
          <w:marRight w:val="0"/>
          <w:marTop w:val="0"/>
          <w:marBottom w:val="300"/>
          <w:divBdr>
            <w:top w:val="none" w:sz="0" w:space="0" w:color="auto"/>
            <w:left w:val="none" w:sz="0" w:space="0" w:color="auto"/>
            <w:bottom w:val="none" w:sz="0" w:space="0" w:color="auto"/>
            <w:right w:val="none" w:sz="0" w:space="0" w:color="auto"/>
          </w:divBdr>
          <w:divsChild>
            <w:div w:id="546648387">
              <w:marLeft w:val="0"/>
              <w:marRight w:val="0"/>
              <w:marTop w:val="0"/>
              <w:marBottom w:val="0"/>
              <w:divBdr>
                <w:top w:val="none" w:sz="0" w:space="0" w:color="auto"/>
                <w:left w:val="none" w:sz="0" w:space="0" w:color="auto"/>
                <w:bottom w:val="none" w:sz="0" w:space="0" w:color="auto"/>
                <w:right w:val="none" w:sz="0" w:space="0" w:color="auto"/>
              </w:divBdr>
              <w:divsChild>
                <w:div w:id="2001540817">
                  <w:marLeft w:val="0"/>
                  <w:marRight w:val="0"/>
                  <w:marTop w:val="150"/>
                  <w:marBottom w:val="150"/>
                  <w:divBdr>
                    <w:top w:val="none" w:sz="0" w:space="0" w:color="auto"/>
                    <w:left w:val="none" w:sz="0" w:space="0" w:color="auto"/>
                    <w:bottom w:val="none" w:sz="0" w:space="0" w:color="auto"/>
                    <w:right w:val="none" w:sz="0" w:space="0" w:color="auto"/>
                  </w:divBdr>
                  <w:divsChild>
                    <w:div w:id="1240019347">
                      <w:marLeft w:val="0"/>
                      <w:marRight w:val="0"/>
                      <w:marTop w:val="0"/>
                      <w:marBottom w:val="0"/>
                      <w:divBdr>
                        <w:top w:val="none" w:sz="0" w:space="0" w:color="auto"/>
                        <w:left w:val="none" w:sz="0" w:space="0" w:color="auto"/>
                        <w:bottom w:val="none" w:sz="0" w:space="0" w:color="auto"/>
                        <w:right w:val="none" w:sz="0" w:space="0" w:color="auto"/>
                      </w:divBdr>
                    </w:div>
                  </w:divsChild>
                </w:div>
                <w:div w:id="1310864522">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571304096">
          <w:marLeft w:val="0"/>
          <w:marRight w:val="0"/>
          <w:marTop w:val="0"/>
          <w:marBottom w:val="300"/>
          <w:divBdr>
            <w:top w:val="none" w:sz="0" w:space="0" w:color="auto"/>
            <w:left w:val="none" w:sz="0" w:space="0" w:color="auto"/>
            <w:bottom w:val="none" w:sz="0" w:space="0" w:color="auto"/>
            <w:right w:val="none" w:sz="0" w:space="0" w:color="auto"/>
          </w:divBdr>
          <w:divsChild>
            <w:div w:id="1483617389">
              <w:marLeft w:val="0"/>
              <w:marRight w:val="0"/>
              <w:marTop w:val="0"/>
              <w:marBottom w:val="0"/>
              <w:divBdr>
                <w:top w:val="none" w:sz="0" w:space="0" w:color="auto"/>
                <w:left w:val="none" w:sz="0" w:space="0" w:color="auto"/>
                <w:bottom w:val="none" w:sz="0" w:space="0" w:color="auto"/>
                <w:right w:val="none" w:sz="0" w:space="0" w:color="auto"/>
              </w:divBdr>
              <w:divsChild>
                <w:div w:id="796994438">
                  <w:marLeft w:val="0"/>
                  <w:marRight w:val="0"/>
                  <w:marTop w:val="150"/>
                  <w:marBottom w:val="150"/>
                  <w:divBdr>
                    <w:top w:val="none" w:sz="0" w:space="0" w:color="auto"/>
                    <w:left w:val="none" w:sz="0" w:space="0" w:color="auto"/>
                    <w:bottom w:val="none" w:sz="0" w:space="0" w:color="auto"/>
                    <w:right w:val="none" w:sz="0" w:space="0" w:color="auto"/>
                  </w:divBdr>
                  <w:divsChild>
                    <w:div w:id="1629555991">
                      <w:marLeft w:val="0"/>
                      <w:marRight w:val="0"/>
                      <w:marTop w:val="0"/>
                      <w:marBottom w:val="0"/>
                      <w:divBdr>
                        <w:top w:val="none" w:sz="0" w:space="0" w:color="auto"/>
                        <w:left w:val="none" w:sz="0" w:space="0" w:color="auto"/>
                        <w:bottom w:val="none" w:sz="0" w:space="0" w:color="auto"/>
                        <w:right w:val="none" w:sz="0" w:space="0" w:color="auto"/>
                      </w:divBdr>
                    </w:div>
                  </w:divsChild>
                </w:div>
                <w:div w:id="1028946471">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680011722">
          <w:marLeft w:val="0"/>
          <w:marRight w:val="0"/>
          <w:marTop w:val="0"/>
          <w:marBottom w:val="300"/>
          <w:divBdr>
            <w:top w:val="none" w:sz="0" w:space="0" w:color="auto"/>
            <w:left w:val="none" w:sz="0" w:space="0" w:color="auto"/>
            <w:bottom w:val="none" w:sz="0" w:space="0" w:color="auto"/>
            <w:right w:val="none" w:sz="0" w:space="0" w:color="auto"/>
          </w:divBdr>
          <w:divsChild>
            <w:div w:id="2124036301">
              <w:marLeft w:val="0"/>
              <w:marRight w:val="0"/>
              <w:marTop w:val="0"/>
              <w:marBottom w:val="0"/>
              <w:divBdr>
                <w:top w:val="none" w:sz="0" w:space="0" w:color="auto"/>
                <w:left w:val="none" w:sz="0" w:space="0" w:color="auto"/>
                <w:bottom w:val="none" w:sz="0" w:space="0" w:color="auto"/>
                <w:right w:val="none" w:sz="0" w:space="0" w:color="auto"/>
              </w:divBdr>
              <w:divsChild>
                <w:div w:id="307638249">
                  <w:marLeft w:val="0"/>
                  <w:marRight w:val="0"/>
                  <w:marTop w:val="150"/>
                  <w:marBottom w:val="150"/>
                  <w:divBdr>
                    <w:top w:val="none" w:sz="0" w:space="0" w:color="auto"/>
                    <w:left w:val="none" w:sz="0" w:space="0" w:color="auto"/>
                    <w:bottom w:val="none" w:sz="0" w:space="0" w:color="auto"/>
                    <w:right w:val="none" w:sz="0" w:space="0" w:color="auto"/>
                  </w:divBdr>
                  <w:divsChild>
                    <w:div w:id="952784459">
                      <w:marLeft w:val="0"/>
                      <w:marRight w:val="0"/>
                      <w:marTop w:val="0"/>
                      <w:marBottom w:val="0"/>
                      <w:divBdr>
                        <w:top w:val="none" w:sz="0" w:space="0" w:color="auto"/>
                        <w:left w:val="none" w:sz="0" w:space="0" w:color="auto"/>
                        <w:bottom w:val="none" w:sz="0" w:space="0" w:color="auto"/>
                        <w:right w:val="none" w:sz="0" w:space="0" w:color="auto"/>
                      </w:divBdr>
                    </w:div>
                  </w:divsChild>
                </w:div>
                <w:div w:id="649016183">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553930621">
          <w:marLeft w:val="0"/>
          <w:marRight w:val="0"/>
          <w:marTop w:val="0"/>
          <w:marBottom w:val="300"/>
          <w:divBdr>
            <w:top w:val="none" w:sz="0" w:space="0" w:color="auto"/>
            <w:left w:val="none" w:sz="0" w:space="0" w:color="auto"/>
            <w:bottom w:val="none" w:sz="0" w:space="0" w:color="auto"/>
            <w:right w:val="none" w:sz="0" w:space="0" w:color="auto"/>
          </w:divBdr>
          <w:divsChild>
            <w:div w:id="162088730">
              <w:marLeft w:val="0"/>
              <w:marRight w:val="0"/>
              <w:marTop w:val="0"/>
              <w:marBottom w:val="0"/>
              <w:divBdr>
                <w:top w:val="none" w:sz="0" w:space="0" w:color="auto"/>
                <w:left w:val="none" w:sz="0" w:space="0" w:color="auto"/>
                <w:bottom w:val="none" w:sz="0" w:space="0" w:color="auto"/>
                <w:right w:val="none" w:sz="0" w:space="0" w:color="auto"/>
              </w:divBdr>
              <w:divsChild>
                <w:div w:id="1217886926">
                  <w:marLeft w:val="0"/>
                  <w:marRight w:val="0"/>
                  <w:marTop w:val="150"/>
                  <w:marBottom w:val="150"/>
                  <w:divBdr>
                    <w:top w:val="none" w:sz="0" w:space="0" w:color="auto"/>
                    <w:left w:val="none" w:sz="0" w:space="0" w:color="auto"/>
                    <w:bottom w:val="none" w:sz="0" w:space="0" w:color="auto"/>
                    <w:right w:val="none" w:sz="0" w:space="0" w:color="auto"/>
                  </w:divBdr>
                  <w:divsChild>
                    <w:div w:id="2104764647">
                      <w:marLeft w:val="0"/>
                      <w:marRight w:val="0"/>
                      <w:marTop w:val="0"/>
                      <w:marBottom w:val="0"/>
                      <w:divBdr>
                        <w:top w:val="none" w:sz="0" w:space="0" w:color="auto"/>
                        <w:left w:val="none" w:sz="0" w:space="0" w:color="auto"/>
                        <w:bottom w:val="none" w:sz="0" w:space="0" w:color="auto"/>
                        <w:right w:val="none" w:sz="0" w:space="0" w:color="auto"/>
                      </w:divBdr>
                    </w:div>
                  </w:divsChild>
                </w:div>
                <w:div w:id="1379818586">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95896909">
          <w:marLeft w:val="0"/>
          <w:marRight w:val="0"/>
          <w:marTop w:val="0"/>
          <w:marBottom w:val="300"/>
          <w:divBdr>
            <w:top w:val="none" w:sz="0" w:space="0" w:color="auto"/>
            <w:left w:val="none" w:sz="0" w:space="0" w:color="auto"/>
            <w:bottom w:val="none" w:sz="0" w:space="0" w:color="auto"/>
            <w:right w:val="none" w:sz="0" w:space="0" w:color="auto"/>
          </w:divBdr>
          <w:divsChild>
            <w:div w:id="239561058">
              <w:marLeft w:val="0"/>
              <w:marRight w:val="0"/>
              <w:marTop w:val="0"/>
              <w:marBottom w:val="0"/>
              <w:divBdr>
                <w:top w:val="none" w:sz="0" w:space="0" w:color="auto"/>
                <w:left w:val="none" w:sz="0" w:space="0" w:color="auto"/>
                <w:bottom w:val="none" w:sz="0" w:space="0" w:color="auto"/>
                <w:right w:val="none" w:sz="0" w:space="0" w:color="auto"/>
              </w:divBdr>
              <w:divsChild>
                <w:div w:id="332034121">
                  <w:marLeft w:val="0"/>
                  <w:marRight w:val="0"/>
                  <w:marTop w:val="150"/>
                  <w:marBottom w:val="150"/>
                  <w:divBdr>
                    <w:top w:val="none" w:sz="0" w:space="0" w:color="auto"/>
                    <w:left w:val="none" w:sz="0" w:space="0" w:color="auto"/>
                    <w:bottom w:val="none" w:sz="0" w:space="0" w:color="auto"/>
                    <w:right w:val="none" w:sz="0" w:space="0" w:color="auto"/>
                  </w:divBdr>
                  <w:divsChild>
                    <w:div w:id="1580557987">
                      <w:marLeft w:val="0"/>
                      <w:marRight w:val="0"/>
                      <w:marTop w:val="0"/>
                      <w:marBottom w:val="0"/>
                      <w:divBdr>
                        <w:top w:val="none" w:sz="0" w:space="0" w:color="auto"/>
                        <w:left w:val="none" w:sz="0" w:space="0" w:color="auto"/>
                        <w:bottom w:val="none" w:sz="0" w:space="0" w:color="auto"/>
                        <w:right w:val="none" w:sz="0" w:space="0" w:color="auto"/>
                      </w:divBdr>
                    </w:div>
                  </w:divsChild>
                </w:div>
                <w:div w:id="1115830823">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344288810">
          <w:marLeft w:val="0"/>
          <w:marRight w:val="0"/>
          <w:marTop w:val="0"/>
          <w:marBottom w:val="300"/>
          <w:divBdr>
            <w:top w:val="none" w:sz="0" w:space="0" w:color="auto"/>
            <w:left w:val="none" w:sz="0" w:space="0" w:color="auto"/>
            <w:bottom w:val="none" w:sz="0" w:space="0" w:color="auto"/>
            <w:right w:val="none" w:sz="0" w:space="0" w:color="auto"/>
          </w:divBdr>
          <w:divsChild>
            <w:div w:id="731464452">
              <w:marLeft w:val="0"/>
              <w:marRight w:val="0"/>
              <w:marTop w:val="0"/>
              <w:marBottom w:val="0"/>
              <w:divBdr>
                <w:top w:val="none" w:sz="0" w:space="0" w:color="auto"/>
                <w:left w:val="none" w:sz="0" w:space="0" w:color="auto"/>
                <w:bottom w:val="none" w:sz="0" w:space="0" w:color="auto"/>
                <w:right w:val="none" w:sz="0" w:space="0" w:color="auto"/>
              </w:divBdr>
              <w:divsChild>
                <w:div w:id="1431196734">
                  <w:marLeft w:val="0"/>
                  <w:marRight w:val="0"/>
                  <w:marTop w:val="150"/>
                  <w:marBottom w:val="150"/>
                  <w:divBdr>
                    <w:top w:val="none" w:sz="0" w:space="0" w:color="auto"/>
                    <w:left w:val="none" w:sz="0" w:space="0" w:color="auto"/>
                    <w:bottom w:val="none" w:sz="0" w:space="0" w:color="auto"/>
                    <w:right w:val="none" w:sz="0" w:space="0" w:color="auto"/>
                  </w:divBdr>
                  <w:divsChild>
                    <w:div w:id="2112892633">
                      <w:marLeft w:val="0"/>
                      <w:marRight w:val="0"/>
                      <w:marTop w:val="0"/>
                      <w:marBottom w:val="0"/>
                      <w:divBdr>
                        <w:top w:val="none" w:sz="0" w:space="0" w:color="auto"/>
                        <w:left w:val="none" w:sz="0" w:space="0" w:color="auto"/>
                        <w:bottom w:val="none" w:sz="0" w:space="0" w:color="auto"/>
                        <w:right w:val="none" w:sz="0" w:space="0" w:color="auto"/>
                      </w:divBdr>
                    </w:div>
                  </w:divsChild>
                </w:div>
                <w:div w:id="1782146616">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555238352">
          <w:marLeft w:val="0"/>
          <w:marRight w:val="0"/>
          <w:marTop w:val="0"/>
          <w:marBottom w:val="300"/>
          <w:divBdr>
            <w:top w:val="none" w:sz="0" w:space="0" w:color="auto"/>
            <w:left w:val="none" w:sz="0" w:space="0" w:color="auto"/>
            <w:bottom w:val="none" w:sz="0" w:space="0" w:color="auto"/>
            <w:right w:val="none" w:sz="0" w:space="0" w:color="auto"/>
          </w:divBdr>
          <w:divsChild>
            <w:div w:id="232471213">
              <w:marLeft w:val="0"/>
              <w:marRight w:val="0"/>
              <w:marTop w:val="0"/>
              <w:marBottom w:val="0"/>
              <w:divBdr>
                <w:top w:val="none" w:sz="0" w:space="0" w:color="auto"/>
                <w:left w:val="none" w:sz="0" w:space="0" w:color="auto"/>
                <w:bottom w:val="none" w:sz="0" w:space="0" w:color="auto"/>
                <w:right w:val="none" w:sz="0" w:space="0" w:color="auto"/>
              </w:divBdr>
              <w:divsChild>
                <w:div w:id="352071612">
                  <w:marLeft w:val="0"/>
                  <w:marRight w:val="0"/>
                  <w:marTop w:val="150"/>
                  <w:marBottom w:val="150"/>
                  <w:divBdr>
                    <w:top w:val="none" w:sz="0" w:space="0" w:color="auto"/>
                    <w:left w:val="none" w:sz="0" w:space="0" w:color="auto"/>
                    <w:bottom w:val="none" w:sz="0" w:space="0" w:color="auto"/>
                    <w:right w:val="none" w:sz="0" w:space="0" w:color="auto"/>
                  </w:divBdr>
                  <w:divsChild>
                    <w:div w:id="1562867127">
                      <w:marLeft w:val="0"/>
                      <w:marRight w:val="0"/>
                      <w:marTop w:val="0"/>
                      <w:marBottom w:val="0"/>
                      <w:divBdr>
                        <w:top w:val="none" w:sz="0" w:space="0" w:color="auto"/>
                        <w:left w:val="none" w:sz="0" w:space="0" w:color="auto"/>
                        <w:bottom w:val="none" w:sz="0" w:space="0" w:color="auto"/>
                        <w:right w:val="none" w:sz="0" w:space="0" w:color="auto"/>
                      </w:divBdr>
                    </w:div>
                  </w:divsChild>
                </w:div>
                <w:div w:id="1144931123">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519857751">
          <w:marLeft w:val="0"/>
          <w:marRight w:val="0"/>
          <w:marTop w:val="0"/>
          <w:marBottom w:val="300"/>
          <w:divBdr>
            <w:top w:val="none" w:sz="0" w:space="0" w:color="auto"/>
            <w:left w:val="none" w:sz="0" w:space="0" w:color="auto"/>
            <w:bottom w:val="none" w:sz="0" w:space="0" w:color="auto"/>
            <w:right w:val="none" w:sz="0" w:space="0" w:color="auto"/>
          </w:divBdr>
          <w:divsChild>
            <w:div w:id="957568290">
              <w:marLeft w:val="0"/>
              <w:marRight w:val="0"/>
              <w:marTop w:val="0"/>
              <w:marBottom w:val="0"/>
              <w:divBdr>
                <w:top w:val="none" w:sz="0" w:space="0" w:color="auto"/>
                <w:left w:val="none" w:sz="0" w:space="0" w:color="auto"/>
                <w:bottom w:val="none" w:sz="0" w:space="0" w:color="auto"/>
                <w:right w:val="none" w:sz="0" w:space="0" w:color="auto"/>
              </w:divBdr>
              <w:divsChild>
                <w:div w:id="1515727672">
                  <w:marLeft w:val="0"/>
                  <w:marRight w:val="0"/>
                  <w:marTop w:val="150"/>
                  <w:marBottom w:val="150"/>
                  <w:divBdr>
                    <w:top w:val="none" w:sz="0" w:space="0" w:color="auto"/>
                    <w:left w:val="none" w:sz="0" w:space="0" w:color="auto"/>
                    <w:bottom w:val="none" w:sz="0" w:space="0" w:color="auto"/>
                    <w:right w:val="none" w:sz="0" w:space="0" w:color="auto"/>
                  </w:divBdr>
                  <w:divsChild>
                    <w:div w:id="928001239">
                      <w:marLeft w:val="0"/>
                      <w:marRight w:val="0"/>
                      <w:marTop w:val="0"/>
                      <w:marBottom w:val="0"/>
                      <w:divBdr>
                        <w:top w:val="none" w:sz="0" w:space="0" w:color="auto"/>
                        <w:left w:val="none" w:sz="0" w:space="0" w:color="auto"/>
                        <w:bottom w:val="none" w:sz="0" w:space="0" w:color="auto"/>
                        <w:right w:val="none" w:sz="0" w:space="0" w:color="auto"/>
                      </w:divBdr>
                    </w:div>
                  </w:divsChild>
                </w:div>
                <w:div w:id="129443614">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333386992">
          <w:marLeft w:val="0"/>
          <w:marRight w:val="0"/>
          <w:marTop w:val="0"/>
          <w:marBottom w:val="300"/>
          <w:divBdr>
            <w:top w:val="none" w:sz="0" w:space="0" w:color="auto"/>
            <w:left w:val="none" w:sz="0" w:space="0" w:color="auto"/>
            <w:bottom w:val="none" w:sz="0" w:space="0" w:color="auto"/>
            <w:right w:val="none" w:sz="0" w:space="0" w:color="auto"/>
          </w:divBdr>
          <w:divsChild>
            <w:div w:id="1431702486">
              <w:marLeft w:val="0"/>
              <w:marRight w:val="0"/>
              <w:marTop w:val="0"/>
              <w:marBottom w:val="0"/>
              <w:divBdr>
                <w:top w:val="none" w:sz="0" w:space="0" w:color="auto"/>
                <w:left w:val="none" w:sz="0" w:space="0" w:color="auto"/>
                <w:bottom w:val="none" w:sz="0" w:space="0" w:color="auto"/>
                <w:right w:val="none" w:sz="0" w:space="0" w:color="auto"/>
              </w:divBdr>
              <w:divsChild>
                <w:div w:id="1380668178">
                  <w:marLeft w:val="0"/>
                  <w:marRight w:val="0"/>
                  <w:marTop w:val="150"/>
                  <w:marBottom w:val="150"/>
                  <w:divBdr>
                    <w:top w:val="none" w:sz="0" w:space="0" w:color="auto"/>
                    <w:left w:val="none" w:sz="0" w:space="0" w:color="auto"/>
                    <w:bottom w:val="none" w:sz="0" w:space="0" w:color="auto"/>
                    <w:right w:val="none" w:sz="0" w:space="0" w:color="auto"/>
                  </w:divBdr>
                  <w:divsChild>
                    <w:div w:id="1331517358">
                      <w:marLeft w:val="0"/>
                      <w:marRight w:val="0"/>
                      <w:marTop w:val="0"/>
                      <w:marBottom w:val="0"/>
                      <w:divBdr>
                        <w:top w:val="none" w:sz="0" w:space="0" w:color="auto"/>
                        <w:left w:val="none" w:sz="0" w:space="0" w:color="auto"/>
                        <w:bottom w:val="none" w:sz="0" w:space="0" w:color="auto"/>
                        <w:right w:val="none" w:sz="0" w:space="0" w:color="auto"/>
                      </w:divBdr>
                    </w:div>
                  </w:divsChild>
                </w:div>
                <w:div w:id="1822382235">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148982069">
          <w:marLeft w:val="0"/>
          <w:marRight w:val="0"/>
          <w:marTop w:val="0"/>
          <w:marBottom w:val="300"/>
          <w:divBdr>
            <w:top w:val="none" w:sz="0" w:space="0" w:color="auto"/>
            <w:left w:val="none" w:sz="0" w:space="0" w:color="auto"/>
            <w:bottom w:val="none" w:sz="0" w:space="0" w:color="auto"/>
            <w:right w:val="none" w:sz="0" w:space="0" w:color="auto"/>
          </w:divBdr>
          <w:divsChild>
            <w:div w:id="1339039548">
              <w:marLeft w:val="0"/>
              <w:marRight w:val="0"/>
              <w:marTop w:val="0"/>
              <w:marBottom w:val="0"/>
              <w:divBdr>
                <w:top w:val="none" w:sz="0" w:space="0" w:color="auto"/>
                <w:left w:val="none" w:sz="0" w:space="0" w:color="auto"/>
                <w:bottom w:val="none" w:sz="0" w:space="0" w:color="auto"/>
                <w:right w:val="none" w:sz="0" w:space="0" w:color="auto"/>
              </w:divBdr>
              <w:divsChild>
                <w:div w:id="1053886686">
                  <w:marLeft w:val="0"/>
                  <w:marRight w:val="0"/>
                  <w:marTop w:val="150"/>
                  <w:marBottom w:val="150"/>
                  <w:divBdr>
                    <w:top w:val="none" w:sz="0" w:space="0" w:color="auto"/>
                    <w:left w:val="none" w:sz="0" w:space="0" w:color="auto"/>
                    <w:bottom w:val="none" w:sz="0" w:space="0" w:color="auto"/>
                    <w:right w:val="none" w:sz="0" w:space="0" w:color="auto"/>
                  </w:divBdr>
                  <w:divsChild>
                    <w:div w:id="1327175470">
                      <w:marLeft w:val="0"/>
                      <w:marRight w:val="0"/>
                      <w:marTop w:val="0"/>
                      <w:marBottom w:val="0"/>
                      <w:divBdr>
                        <w:top w:val="none" w:sz="0" w:space="0" w:color="auto"/>
                        <w:left w:val="none" w:sz="0" w:space="0" w:color="auto"/>
                        <w:bottom w:val="none" w:sz="0" w:space="0" w:color="auto"/>
                        <w:right w:val="none" w:sz="0" w:space="0" w:color="auto"/>
                      </w:divBdr>
                    </w:div>
                  </w:divsChild>
                </w:div>
                <w:div w:id="1137533334">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611358395">
          <w:marLeft w:val="0"/>
          <w:marRight w:val="0"/>
          <w:marTop w:val="0"/>
          <w:marBottom w:val="300"/>
          <w:divBdr>
            <w:top w:val="none" w:sz="0" w:space="0" w:color="auto"/>
            <w:left w:val="none" w:sz="0" w:space="0" w:color="auto"/>
            <w:bottom w:val="none" w:sz="0" w:space="0" w:color="auto"/>
            <w:right w:val="none" w:sz="0" w:space="0" w:color="auto"/>
          </w:divBdr>
          <w:divsChild>
            <w:div w:id="12611881">
              <w:marLeft w:val="0"/>
              <w:marRight w:val="0"/>
              <w:marTop w:val="0"/>
              <w:marBottom w:val="0"/>
              <w:divBdr>
                <w:top w:val="none" w:sz="0" w:space="0" w:color="auto"/>
                <w:left w:val="none" w:sz="0" w:space="0" w:color="auto"/>
                <w:bottom w:val="none" w:sz="0" w:space="0" w:color="auto"/>
                <w:right w:val="none" w:sz="0" w:space="0" w:color="auto"/>
              </w:divBdr>
              <w:divsChild>
                <w:div w:id="1362246675">
                  <w:marLeft w:val="0"/>
                  <w:marRight w:val="0"/>
                  <w:marTop w:val="150"/>
                  <w:marBottom w:val="150"/>
                  <w:divBdr>
                    <w:top w:val="none" w:sz="0" w:space="0" w:color="auto"/>
                    <w:left w:val="none" w:sz="0" w:space="0" w:color="auto"/>
                    <w:bottom w:val="none" w:sz="0" w:space="0" w:color="auto"/>
                    <w:right w:val="none" w:sz="0" w:space="0" w:color="auto"/>
                  </w:divBdr>
                  <w:divsChild>
                    <w:div w:id="1562060992">
                      <w:marLeft w:val="0"/>
                      <w:marRight w:val="0"/>
                      <w:marTop w:val="0"/>
                      <w:marBottom w:val="0"/>
                      <w:divBdr>
                        <w:top w:val="none" w:sz="0" w:space="0" w:color="auto"/>
                        <w:left w:val="none" w:sz="0" w:space="0" w:color="auto"/>
                        <w:bottom w:val="none" w:sz="0" w:space="0" w:color="auto"/>
                        <w:right w:val="none" w:sz="0" w:space="0" w:color="auto"/>
                      </w:divBdr>
                    </w:div>
                  </w:divsChild>
                </w:div>
                <w:div w:id="834420403">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906378874">
          <w:marLeft w:val="0"/>
          <w:marRight w:val="0"/>
          <w:marTop w:val="0"/>
          <w:marBottom w:val="300"/>
          <w:divBdr>
            <w:top w:val="none" w:sz="0" w:space="0" w:color="auto"/>
            <w:left w:val="none" w:sz="0" w:space="0" w:color="auto"/>
            <w:bottom w:val="none" w:sz="0" w:space="0" w:color="auto"/>
            <w:right w:val="none" w:sz="0" w:space="0" w:color="auto"/>
          </w:divBdr>
          <w:divsChild>
            <w:div w:id="1297032341">
              <w:marLeft w:val="0"/>
              <w:marRight w:val="0"/>
              <w:marTop w:val="0"/>
              <w:marBottom w:val="0"/>
              <w:divBdr>
                <w:top w:val="none" w:sz="0" w:space="0" w:color="auto"/>
                <w:left w:val="none" w:sz="0" w:space="0" w:color="auto"/>
                <w:bottom w:val="none" w:sz="0" w:space="0" w:color="auto"/>
                <w:right w:val="none" w:sz="0" w:space="0" w:color="auto"/>
              </w:divBdr>
              <w:divsChild>
                <w:div w:id="1859805247">
                  <w:marLeft w:val="0"/>
                  <w:marRight w:val="0"/>
                  <w:marTop w:val="150"/>
                  <w:marBottom w:val="150"/>
                  <w:divBdr>
                    <w:top w:val="none" w:sz="0" w:space="0" w:color="auto"/>
                    <w:left w:val="none" w:sz="0" w:space="0" w:color="auto"/>
                    <w:bottom w:val="none" w:sz="0" w:space="0" w:color="auto"/>
                    <w:right w:val="none" w:sz="0" w:space="0" w:color="auto"/>
                  </w:divBdr>
                  <w:divsChild>
                    <w:div w:id="1269579830">
                      <w:marLeft w:val="0"/>
                      <w:marRight w:val="0"/>
                      <w:marTop w:val="0"/>
                      <w:marBottom w:val="0"/>
                      <w:divBdr>
                        <w:top w:val="none" w:sz="0" w:space="0" w:color="auto"/>
                        <w:left w:val="none" w:sz="0" w:space="0" w:color="auto"/>
                        <w:bottom w:val="none" w:sz="0" w:space="0" w:color="auto"/>
                        <w:right w:val="none" w:sz="0" w:space="0" w:color="auto"/>
                      </w:divBdr>
                    </w:div>
                  </w:divsChild>
                </w:div>
                <w:div w:id="1917399349">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172962611">
          <w:marLeft w:val="0"/>
          <w:marRight w:val="0"/>
          <w:marTop w:val="0"/>
          <w:marBottom w:val="300"/>
          <w:divBdr>
            <w:top w:val="none" w:sz="0" w:space="0" w:color="auto"/>
            <w:left w:val="none" w:sz="0" w:space="0" w:color="auto"/>
            <w:bottom w:val="none" w:sz="0" w:space="0" w:color="auto"/>
            <w:right w:val="none" w:sz="0" w:space="0" w:color="auto"/>
          </w:divBdr>
          <w:divsChild>
            <w:div w:id="491408830">
              <w:marLeft w:val="0"/>
              <w:marRight w:val="0"/>
              <w:marTop w:val="0"/>
              <w:marBottom w:val="0"/>
              <w:divBdr>
                <w:top w:val="none" w:sz="0" w:space="0" w:color="auto"/>
                <w:left w:val="none" w:sz="0" w:space="0" w:color="auto"/>
                <w:bottom w:val="none" w:sz="0" w:space="0" w:color="auto"/>
                <w:right w:val="none" w:sz="0" w:space="0" w:color="auto"/>
              </w:divBdr>
              <w:divsChild>
                <w:div w:id="1249464169">
                  <w:marLeft w:val="0"/>
                  <w:marRight w:val="0"/>
                  <w:marTop w:val="150"/>
                  <w:marBottom w:val="150"/>
                  <w:divBdr>
                    <w:top w:val="none" w:sz="0" w:space="0" w:color="auto"/>
                    <w:left w:val="none" w:sz="0" w:space="0" w:color="auto"/>
                    <w:bottom w:val="none" w:sz="0" w:space="0" w:color="auto"/>
                    <w:right w:val="none" w:sz="0" w:space="0" w:color="auto"/>
                  </w:divBdr>
                  <w:divsChild>
                    <w:div w:id="277371559">
                      <w:marLeft w:val="0"/>
                      <w:marRight w:val="0"/>
                      <w:marTop w:val="0"/>
                      <w:marBottom w:val="0"/>
                      <w:divBdr>
                        <w:top w:val="none" w:sz="0" w:space="0" w:color="auto"/>
                        <w:left w:val="none" w:sz="0" w:space="0" w:color="auto"/>
                        <w:bottom w:val="none" w:sz="0" w:space="0" w:color="auto"/>
                        <w:right w:val="none" w:sz="0" w:space="0" w:color="auto"/>
                      </w:divBdr>
                    </w:div>
                  </w:divsChild>
                </w:div>
                <w:div w:id="165295182">
                  <w:marLeft w:val="0"/>
                  <w:marRight w:val="0"/>
                  <w:marTop w:val="0"/>
                  <w:marBottom w:val="150"/>
                  <w:divBdr>
                    <w:top w:val="dotted" w:sz="6" w:space="2" w:color="999999"/>
                    <w:left w:val="dotted" w:sz="6" w:space="2" w:color="999999"/>
                    <w:bottom w:val="dotted" w:sz="6" w:space="2" w:color="999999"/>
                    <w:right w:val="dotted" w:sz="6" w:space="2" w:color="999999"/>
                  </w:divBdr>
                </w:div>
              </w:divsChild>
            </w:div>
          </w:divsChild>
        </w:div>
        <w:div w:id="2070415874">
          <w:marLeft w:val="150"/>
          <w:marRight w:val="150"/>
          <w:marTop w:val="0"/>
          <w:marBottom w:val="150"/>
          <w:divBdr>
            <w:top w:val="none" w:sz="0" w:space="0" w:color="auto"/>
            <w:left w:val="none" w:sz="0" w:space="0" w:color="auto"/>
            <w:bottom w:val="none" w:sz="0" w:space="0" w:color="auto"/>
            <w:right w:val="none" w:sz="0" w:space="0" w:color="auto"/>
          </w:divBdr>
          <w:divsChild>
            <w:div w:id="9122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30" Type="http://schemas.openxmlformats.org/officeDocument/2006/relationships/hyperlink" Target="http://ielts-simon.com/ielts-help-and-english-pr/2014/11/ielts-writing-task-1-checklist.html" TargetMode="External"/><Relationship Id="rId31" Type="http://schemas.openxmlformats.org/officeDocument/2006/relationships/hyperlink" Target="http://profile.typepad.com/6p0120a5bb05d8970c" TargetMode="External"/><Relationship Id="rId32" Type="http://schemas.openxmlformats.org/officeDocument/2006/relationships/hyperlink" Target="http://ielts-simon.com/ielts-help-and-english-pr/ielts-writing-task-1/" TargetMode="External"/><Relationship Id="rId33" Type="http://schemas.openxmlformats.org/officeDocument/2006/relationships/hyperlink" Target="http://ielts-simon.com/ielts-help-and-english-pr/2014/11/ielts-writing-task-1-checklist.html" TargetMode="External"/><Relationship Id="rId34" Type="http://schemas.openxmlformats.org/officeDocument/2006/relationships/hyperlink" Target="http://ielts-simon.com/ielts-help-and-english-pr/2014/11/ielts-writing-task-1-checklist.html" TargetMode="External"/><Relationship Id="rId35" Type="http://schemas.openxmlformats.org/officeDocument/2006/relationships/hyperlink" Target="http://ielts-simon.com/ielts-help-and-english-pr/2014/11/ielts-writing-task-1-rise-or-raise.html" TargetMode="External"/><Relationship Id="rId36" Type="http://schemas.openxmlformats.org/officeDocument/2006/relationships/hyperlink" Target="http://profile.typepad.com/6p0120a5bb05d8970c" TargetMode="External"/><Relationship Id="rId37" Type="http://schemas.openxmlformats.org/officeDocument/2006/relationships/hyperlink" Target="http://ielts-simon.com/ielts-help-and-english-pr/ielts-writing-task-1/" TargetMode="External"/><Relationship Id="rId38" Type="http://schemas.openxmlformats.org/officeDocument/2006/relationships/hyperlink" Target="http://ielts-simon.com/ielts-help-and-english-pr/2014/11/ielts-writing-task-1-rise-or-raise.html" TargetMode="External"/><Relationship Id="rId39" Type="http://schemas.openxmlformats.org/officeDocument/2006/relationships/hyperlink" Target="http://ielts-simon.com/ielts-help-and-english-pr/2014/11/ielts-writing-task-1-rise-or-raise.html" TargetMode="External"/><Relationship Id="rId400" Type="http://schemas.openxmlformats.org/officeDocument/2006/relationships/hyperlink" Target="http://ielts-simon.com/ielts-help-and-english-pr/ielts-writing-task-1/" TargetMode="External"/><Relationship Id="rId401" Type="http://schemas.openxmlformats.org/officeDocument/2006/relationships/hyperlink" Target="http://ielts-simon.com/ielts-help-and-english-pr/2013/09/ielts-writing-task-1-students-questions.html" TargetMode="External"/><Relationship Id="rId402" Type="http://schemas.openxmlformats.org/officeDocument/2006/relationships/hyperlink" Target="http://ielts-simon.com/ielts-help-and-english-pr/2013/09/ielts-writing-task-1-students-questions.html" TargetMode="External"/><Relationship Id="rId403" Type="http://schemas.openxmlformats.org/officeDocument/2006/relationships/hyperlink" Target="http://ielts-simon.com/ielts-help-and-english-pr/2013/09/ielts-writing-task-1-too-many-synonyms.html" TargetMode="External"/><Relationship Id="rId404" Type="http://schemas.openxmlformats.org/officeDocument/2006/relationships/hyperlink" Target="http://profile.typepad.com/6p0120a5bb05d8970c" TargetMode="External"/><Relationship Id="rId405" Type="http://schemas.openxmlformats.org/officeDocument/2006/relationships/hyperlink" Target="http://ielts-simon.com/ielts-help-and-english-pr/ielts-writing-task-1/" TargetMode="External"/><Relationship Id="rId406" Type="http://schemas.openxmlformats.org/officeDocument/2006/relationships/hyperlink" Target="http://ielts-simon.com/ielts-help-and-english-pr/2013/09/ielts-writing-task-1-too-many-synonyms.html" TargetMode="External"/><Relationship Id="rId407" Type="http://schemas.openxmlformats.org/officeDocument/2006/relationships/hyperlink" Target="http://ielts-simon.com/ielts-help-and-english-pr/2013/09/ielts-writing-task-1-too-many-synonyms.html" TargetMode="External"/><Relationship Id="rId408" Type="http://schemas.openxmlformats.org/officeDocument/2006/relationships/hyperlink" Target="http://ielts-simon.com/ielts-help-and-english-pr/2013/08/ielts-writing-task-1-the-most-important-skill.html" TargetMode="External"/><Relationship Id="rId409" Type="http://schemas.openxmlformats.org/officeDocument/2006/relationships/hyperlink" Target="http://ielts-simon.com/.a/6a0120a5bb05d8970c01538e93bb23970b-pi" TargetMode="External"/><Relationship Id="rId280" Type="http://schemas.openxmlformats.org/officeDocument/2006/relationships/hyperlink" Target="http://ielts-simon.com/ielts-help-and-english-pr/2014/01/ielts-writing-task-1-hot-dog-bar-chart.html" TargetMode="External"/><Relationship Id="rId281" Type="http://schemas.openxmlformats.org/officeDocument/2006/relationships/hyperlink" Target="http://ielts-simon.com/.a/6a0120a5bb05d8970c01a5115f192e970c-pi" TargetMode="External"/><Relationship Id="rId282" Type="http://schemas.openxmlformats.org/officeDocument/2006/relationships/image" Target="media/image10.png"/><Relationship Id="rId283" Type="http://schemas.openxmlformats.org/officeDocument/2006/relationships/hyperlink" Target="http://profile.typepad.com/6p0120a5bb05d8970c" TargetMode="External"/><Relationship Id="rId284" Type="http://schemas.openxmlformats.org/officeDocument/2006/relationships/hyperlink" Target="http://ielts-simon.com/ielts-help-and-english-pr/ielts-writing-task-1/" TargetMode="External"/><Relationship Id="rId285" Type="http://schemas.openxmlformats.org/officeDocument/2006/relationships/hyperlink" Target="http://ielts-simon.com/ielts-help-and-english-pr/2014/01/ielts-writing-task-1-hot-dog-bar-chart.html" TargetMode="External"/><Relationship Id="rId286" Type="http://schemas.openxmlformats.org/officeDocument/2006/relationships/hyperlink" Target="http://ielts-simon.com/ielts-help-and-english-pr/2014/01/ielts-writing-task-1-hot-dog-bar-chart.html" TargetMode="External"/><Relationship Id="rId287" Type="http://schemas.openxmlformats.org/officeDocument/2006/relationships/hyperlink" Target="http://ielts-simon.com/ielts-help-and-english-pr/2014/01/ielts-writing-task-1-a-funny-topic.html" TargetMode="External"/><Relationship Id="rId288" Type="http://schemas.openxmlformats.org/officeDocument/2006/relationships/hyperlink" Target="http://ielts-simon.com/.a/6a0120a5bb05d8970c019b052114c8970d-pi" TargetMode="External"/><Relationship Id="rId289" Type="http://schemas.openxmlformats.org/officeDocument/2006/relationships/hyperlink" Target="http://profile.typepad.com/6p0120a5bb05d8970c" TargetMode="External"/><Relationship Id="rId730" Type="http://schemas.openxmlformats.org/officeDocument/2006/relationships/hyperlink" Target="http://ielts-simon.com/ielts-help-and-english-pr/2012/05/ielts-writing-task-1-bar-chart-without-years.html" TargetMode="External"/><Relationship Id="rId731" Type="http://schemas.openxmlformats.org/officeDocument/2006/relationships/hyperlink" Target="http://ielts-simon.com/ielts-help-and-english-pr/2012/05/ielts-writing-task-1-bar-chart-without-years.html" TargetMode="External"/><Relationship Id="rId732" Type="http://schemas.openxmlformats.org/officeDocument/2006/relationships/hyperlink" Target="http://ielts-simon.com/ielts-help-and-english-pr/2012/05/ielts-writing-task-1-change-or-comparison.html" TargetMode="External"/><Relationship Id="rId733" Type="http://schemas.openxmlformats.org/officeDocument/2006/relationships/hyperlink" Target="http://ielts-simon.com/.a/6a0120a5bb05d8970c016766b68cab970b-pi" TargetMode="External"/><Relationship Id="rId734" Type="http://schemas.openxmlformats.org/officeDocument/2006/relationships/image" Target="media/image30.png"/><Relationship Id="rId735" Type="http://schemas.openxmlformats.org/officeDocument/2006/relationships/hyperlink" Target="http://ielts-simon.com/.a/6a0120a5bb05d8970c0168ebb8043d970c-pi" TargetMode="External"/><Relationship Id="rId736" Type="http://schemas.openxmlformats.org/officeDocument/2006/relationships/hyperlink" Target="http://profile.typepad.com/6p0120a5bb05d8970c" TargetMode="External"/><Relationship Id="rId737" Type="http://schemas.openxmlformats.org/officeDocument/2006/relationships/hyperlink" Target="http://ielts-simon.com/ielts-help-and-english-pr/ielts-writing-task-1/" TargetMode="External"/><Relationship Id="rId738" Type="http://schemas.openxmlformats.org/officeDocument/2006/relationships/hyperlink" Target="http://ielts-simon.com/ielts-help-and-english-pr/2012/05/ielts-writing-task-1-change-or-comparison.html" TargetMode="External"/><Relationship Id="rId739" Type="http://schemas.openxmlformats.org/officeDocument/2006/relationships/hyperlink" Target="http://ielts-simon.com/ielts-help-and-english-pr/2012/05/ielts-writing-task-1-change-or-comparison.html" TargetMode="External"/><Relationship Id="rId40" Type="http://schemas.openxmlformats.org/officeDocument/2006/relationships/hyperlink" Target="http://ielts-simon.com/ielts-help-and-english-pr/2014/11/ielts-writing-task-1-a-few-good-phrases.html" TargetMode="External"/><Relationship Id="rId41" Type="http://schemas.openxmlformats.org/officeDocument/2006/relationships/hyperlink" Target="http://profile.typepad.com/6p0120a5bb05d8970c" TargetMode="External"/><Relationship Id="rId42" Type="http://schemas.openxmlformats.org/officeDocument/2006/relationships/hyperlink" Target="http://ielts-simon.com/ielts-help-and-english-pr/ielts-writing-task-1/" TargetMode="External"/><Relationship Id="rId43" Type="http://schemas.openxmlformats.org/officeDocument/2006/relationships/hyperlink" Target="http://ielts-simon.com/ielts-help-and-english-pr/2014/11/ielts-writing-task-1-a-few-good-phrases.html" TargetMode="External"/><Relationship Id="rId44" Type="http://schemas.openxmlformats.org/officeDocument/2006/relationships/hyperlink" Target="http://ielts-simon.com/ielts-help-and-english-pr/2014/11/ielts-writing-task-1-a-few-good-phrases.html" TargetMode="External"/><Relationship Id="rId45" Type="http://schemas.openxmlformats.org/officeDocument/2006/relationships/hyperlink" Target="http://ielts-simon.com/ielts-help-and-english-pr/2014/11/ielts-writing-task-1-waste-table-essay.html" TargetMode="External"/><Relationship Id="rId46" Type="http://schemas.openxmlformats.org/officeDocument/2006/relationships/hyperlink" Target="http://ielts-simon.com/.a/6a0120a5bb05d8970c01b7c7018323970b-pi" TargetMode="External"/><Relationship Id="rId47" Type="http://schemas.openxmlformats.org/officeDocument/2006/relationships/image" Target="media/image2.png"/><Relationship Id="rId48" Type="http://schemas.openxmlformats.org/officeDocument/2006/relationships/hyperlink" Target="http://profile.typepad.com/6p0120a5bb05d8970c" TargetMode="External"/><Relationship Id="rId49" Type="http://schemas.openxmlformats.org/officeDocument/2006/relationships/hyperlink" Target="http://ielts-simon.com/ielts-help-and-english-pr/ielts-writing-task-1/" TargetMode="External"/><Relationship Id="rId410" Type="http://schemas.openxmlformats.org/officeDocument/2006/relationships/image" Target="media/image15.png"/><Relationship Id="rId411" Type="http://schemas.openxmlformats.org/officeDocument/2006/relationships/hyperlink" Target="http://profile.typepad.com/6p0120a5bb05d8970c" TargetMode="External"/><Relationship Id="rId412" Type="http://schemas.openxmlformats.org/officeDocument/2006/relationships/hyperlink" Target="http://ielts-simon.com/ielts-help-and-english-pr/ielts-writing-task-1/" TargetMode="External"/><Relationship Id="rId413" Type="http://schemas.openxmlformats.org/officeDocument/2006/relationships/hyperlink" Target="http://ielts-simon.com/ielts-help-and-english-pr/2013/08/ielts-writing-task-1-the-most-important-skill.html" TargetMode="External"/><Relationship Id="rId414" Type="http://schemas.openxmlformats.org/officeDocument/2006/relationships/hyperlink" Target="http://ielts-simon.com/ielts-help-and-english-pr/2013/08/ielts-writing-task-1-the-most-important-skill.html" TargetMode="External"/><Relationship Id="rId415" Type="http://schemas.openxmlformats.org/officeDocument/2006/relationships/hyperlink" Target="http://ielts-simon.com/ielts-help-and-english-pr/2013/08/ielts-writing-task-1-different-introductions.html" TargetMode="External"/><Relationship Id="rId416" Type="http://schemas.openxmlformats.org/officeDocument/2006/relationships/hyperlink" Target="http://ielts-simon.com/.a/6a0120a5bb05d8970c015390cbb20e970b-pi" TargetMode="External"/><Relationship Id="rId417" Type="http://schemas.openxmlformats.org/officeDocument/2006/relationships/image" Target="media/image16.png"/><Relationship Id="rId418" Type="http://schemas.openxmlformats.org/officeDocument/2006/relationships/hyperlink" Target="http://profile.typepad.com/6p0120a5bb05d8970c" TargetMode="External"/><Relationship Id="rId419" Type="http://schemas.openxmlformats.org/officeDocument/2006/relationships/hyperlink" Target="http://ielts-simon.com/ielts-help-and-english-pr/ielts-writing-task-1/" TargetMode="External"/><Relationship Id="rId290" Type="http://schemas.openxmlformats.org/officeDocument/2006/relationships/hyperlink" Target="http://ielts-simon.com/ielts-help-and-english-pr/ielts-writing-task-1/" TargetMode="External"/><Relationship Id="rId291" Type="http://schemas.openxmlformats.org/officeDocument/2006/relationships/hyperlink" Target="http://ielts-simon.com/ielts-help-and-english-pr/2014/01/ielts-writing-task-1-a-funny-topic.html" TargetMode="External"/><Relationship Id="rId292" Type="http://schemas.openxmlformats.org/officeDocument/2006/relationships/hyperlink" Target="http://ielts-simon.com/ielts-help-and-english-pr/2014/01/ielts-writing-task-1-a-funny-topic.html" TargetMode="External"/><Relationship Id="rId293" Type="http://schemas.openxmlformats.org/officeDocument/2006/relationships/hyperlink" Target="http://ielts-simon.com/ielts-help-and-english-pr/2014/01/ielts-writing-task-1-pie-charts-essay.html" TargetMode="External"/><Relationship Id="rId294" Type="http://schemas.openxmlformats.org/officeDocument/2006/relationships/hyperlink" Target="http://ielts-simon.com/files/yemenitaly-pie-charts.pdf" TargetMode="External"/><Relationship Id="rId295" Type="http://schemas.openxmlformats.org/officeDocument/2006/relationships/hyperlink" Target="http://profile.typepad.com/6p0120a5bb05d8970c" TargetMode="External"/><Relationship Id="rId296" Type="http://schemas.openxmlformats.org/officeDocument/2006/relationships/hyperlink" Target="http://ielts-simon.com/ielts-help-and-english-pr/ielts-writing-task-1/" TargetMode="External"/><Relationship Id="rId297" Type="http://schemas.openxmlformats.org/officeDocument/2006/relationships/hyperlink" Target="http://ielts-simon.com/ielts-help-and-english-pr/2014/01/ielts-writing-task-1-pie-charts-essay.html" TargetMode="External"/><Relationship Id="rId298" Type="http://schemas.openxmlformats.org/officeDocument/2006/relationships/hyperlink" Target="http://ielts-simon.com/ielts-help-and-english-pr/2014/01/ielts-writing-task-1-pie-charts-essay.html" TargetMode="External"/><Relationship Id="rId299" Type="http://schemas.openxmlformats.org/officeDocument/2006/relationships/hyperlink" Target="http://ielts-simon.com/ielts-help-and-english-pr/2014/01/a-real-life-example-of-ielts-writing.html" TargetMode="External"/><Relationship Id="rId740" Type="http://schemas.openxmlformats.org/officeDocument/2006/relationships/hyperlink" Target="http://ielts-simon.com/ielts-help-and-english-pr/2012/05/ielts-writing-task-1-find-the-mistakes.html" TargetMode="External"/><Relationship Id="rId741" Type="http://schemas.openxmlformats.org/officeDocument/2006/relationships/hyperlink" Target="http://profile.typepad.com/6p0120a5bb05d8970c" TargetMode="External"/><Relationship Id="rId742" Type="http://schemas.openxmlformats.org/officeDocument/2006/relationships/hyperlink" Target="http://ielts-simon.com/ielts-help-and-english-pr/ielts-writing-task-1/" TargetMode="External"/><Relationship Id="rId743" Type="http://schemas.openxmlformats.org/officeDocument/2006/relationships/hyperlink" Target="http://ielts-simon.com/ielts-help-and-english-pr/2012/05/ielts-writing-task-1-find-the-mistakes.html" TargetMode="External"/><Relationship Id="rId744" Type="http://schemas.openxmlformats.org/officeDocument/2006/relationships/hyperlink" Target="http://ielts-simon.com/ielts-help-and-english-pr/2012/05/ielts-writing-task-1-find-the-mistakes.html" TargetMode="External"/><Relationship Id="rId745" Type="http://schemas.openxmlformats.org/officeDocument/2006/relationships/hyperlink" Target="http://ielts-simon.com/ielts-help-and-english-pr/2012/05/ielts-writing-task-1-waste-table.html" TargetMode="External"/><Relationship Id="rId746" Type="http://schemas.openxmlformats.org/officeDocument/2006/relationships/hyperlink" Target="http://ielts-simon.com/.a/6a0120a5bb05d8970c01676603be91970b-pi" TargetMode="External"/><Relationship Id="rId747" Type="http://schemas.openxmlformats.org/officeDocument/2006/relationships/hyperlink" Target="http://profile.typepad.com/6p0120a5bb05d8970c" TargetMode="External"/><Relationship Id="rId748" Type="http://schemas.openxmlformats.org/officeDocument/2006/relationships/hyperlink" Target="http://ielts-simon.com/ielts-help-and-english-pr/ielts-writing-task-1/" TargetMode="External"/><Relationship Id="rId749" Type="http://schemas.openxmlformats.org/officeDocument/2006/relationships/hyperlink" Target="http://ielts-simon.com/ielts-help-and-english-pr/2012/05/ielts-writing-task-1-waste-table.html" TargetMode="External"/><Relationship Id="rId50" Type="http://schemas.openxmlformats.org/officeDocument/2006/relationships/hyperlink" Target="http://ielts-simon.com/ielts-help-and-english-pr/2014/11/ielts-writing-task-1-waste-table-essay.html" TargetMode="External"/><Relationship Id="rId51" Type="http://schemas.openxmlformats.org/officeDocument/2006/relationships/hyperlink" Target="http://ielts-simon.com/ielts-help-and-english-pr/2014/11/ielts-writing-task-1-waste-table-essay.html" TargetMode="External"/><Relationship Id="rId52" Type="http://schemas.openxmlformats.org/officeDocument/2006/relationships/hyperlink" Target="http://ielts-simon.com/ielts-help-and-english-pr/2014/10/ielts-writing-task-1-verbs-exercise.html" TargetMode="External"/><Relationship Id="rId53" Type="http://schemas.openxmlformats.org/officeDocument/2006/relationships/hyperlink" Target="http://ielts-simon.com/.a/6a0120a5bb05d8970c01b8d0872210970c-pi" TargetMode="External"/><Relationship Id="rId54" Type="http://schemas.openxmlformats.org/officeDocument/2006/relationships/hyperlink" Target="http://profile.typepad.com/6p0120a5bb05d8970c" TargetMode="External"/><Relationship Id="rId55" Type="http://schemas.openxmlformats.org/officeDocument/2006/relationships/hyperlink" Target="http://ielts-simon.com/ielts-help-and-english-pr/ielts-writing-task-1/" TargetMode="External"/><Relationship Id="rId56" Type="http://schemas.openxmlformats.org/officeDocument/2006/relationships/hyperlink" Target="http://ielts-simon.com/ielts-help-and-english-pr/2014/10/ielts-writing-task-1-verbs-exercise.html" TargetMode="External"/><Relationship Id="rId57" Type="http://schemas.openxmlformats.org/officeDocument/2006/relationships/hyperlink" Target="http://ielts-simon.com/ielts-help-and-english-pr/2014/10/ielts-writing-task-1-verbs-exercise.html" TargetMode="External"/><Relationship Id="rId58" Type="http://schemas.openxmlformats.org/officeDocument/2006/relationships/hyperlink" Target="http://ielts-simon.com/ielts-help-and-english-pr/2014/10/ielts-writing-task-1-percentages.html" TargetMode="External"/><Relationship Id="rId59" Type="http://schemas.openxmlformats.org/officeDocument/2006/relationships/hyperlink" Target="http://ielts-simon.com/.a/6a0120a5bb05d8970c01287721c82c970c-pi" TargetMode="External"/><Relationship Id="rId420" Type="http://schemas.openxmlformats.org/officeDocument/2006/relationships/hyperlink" Target="http://ielts-simon.com/ielts-help-and-english-pr/2013/08/ielts-writing-task-1-different-introductions.html" TargetMode="External"/><Relationship Id="rId421" Type="http://schemas.openxmlformats.org/officeDocument/2006/relationships/hyperlink" Target="http://ielts-simon.com/ielts-help-and-english-pr/2013/08/ielts-writing-task-1-different-introductions.html" TargetMode="External"/><Relationship Id="rId422" Type="http://schemas.openxmlformats.org/officeDocument/2006/relationships/hyperlink" Target="http://ielts-simon.com/ielts-help-and-english-pr/2013/08/ielts-writing-task-1-language-for-comparing.html" TargetMode="External"/><Relationship Id="rId423" Type="http://schemas.openxmlformats.org/officeDocument/2006/relationships/hyperlink" Target="http://profile.typepad.com/6p0120a5bb05d8970c" TargetMode="External"/><Relationship Id="rId424" Type="http://schemas.openxmlformats.org/officeDocument/2006/relationships/hyperlink" Target="http://ielts-simon.com/ielts-help-and-english-pr/ielts-writing-task-1/" TargetMode="External"/><Relationship Id="rId425" Type="http://schemas.openxmlformats.org/officeDocument/2006/relationships/hyperlink" Target="http://ielts-simon.com/ielts-help-and-english-pr/2013/08/ielts-writing-task-1-language-for-comparing.html" TargetMode="External"/><Relationship Id="rId426" Type="http://schemas.openxmlformats.org/officeDocument/2006/relationships/hyperlink" Target="http://ielts-simon.com/ielts-help-and-english-pr/2013/08/ielts-writing-task-1-language-for-comparing.html" TargetMode="External"/><Relationship Id="rId427" Type="http://schemas.openxmlformats.org/officeDocument/2006/relationships/hyperlink" Target="http://ielts-simon.com/ielts-help-and-english-pr/2013/08/ielts-writing-task-1-stacked-bar-chart-essay.html" TargetMode="External"/><Relationship Id="rId428" Type="http://schemas.openxmlformats.org/officeDocument/2006/relationships/hyperlink" Target="http://ielts-simon.com/.a/6a0120a5bb05d8970c0192ac6f6b4b970d-pi" TargetMode="External"/><Relationship Id="rId429" Type="http://schemas.openxmlformats.org/officeDocument/2006/relationships/image" Target="media/image17.png"/><Relationship Id="rId1100" Type="http://schemas.openxmlformats.org/officeDocument/2006/relationships/hyperlink" Target="http://ielts-simon.com/ielts-help-and-english-pr/ielts-writing-task-1/" TargetMode="External"/><Relationship Id="rId1101" Type="http://schemas.openxmlformats.org/officeDocument/2006/relationships/hyperlink" Target="http://ielts-simon.com/ielts-help-and-english-pr/2010/12/ielts-writing-task-1-describing-steps.html" TargetMode="External"/><Relationship Id="rId1102" Type="http://schemas.openxmlformats.org/officeDocument/2006/relationships/hyperlink" Target="http://ielts-simon.com/ielts-help-and-english-pr/2010/12/ielts-writing-task-1-describing-steps.html" TargetMode="External"/><Relationship Id="rId1103" Type="http://schemas.openxmlformats.org/officeDocument/2006/relationships/hyperlink" Target="http://ielts-simon.com/ielts-help-and-english-pr/2010/12/ielts-writing-task-1-process-diagrams.html" TargetMode="External"/><Relationship Id="rId1104" Type="http://schemas.openxmlformats.org/officeDocument/2006/relationships/hyperlink" Target="http://profile.typepad.com/6p0120a5bb05d8970c" TargetMode="External"/><Relationship Id="rId1105" Type="http://schemas.openxmlformats.org/officeDocument/2006/relationships/hyperlink" Target="http://ielts-simon.com/ielts-help-and-english-pr/ielts-writing-task-1/" TargetMode="External"/><Relationship Id="rId1106" Type="http://schemas.openxmlformats.org/officeDocument/2006/relationships/hyperlink" Target="http://ielts-simon.com/ielts-help-and-english-pr/2010/12/ielts-writing-task-1-process-diagrams.html" TargetMode="External"/><Relationship Id="rId1107" Type="http://schemas.openxmlformats.org/officeDocument/2006/relationships/hyperlink" Target="http://ielts-simon.com/ielts-help-and-english-pr/2010/12/ielts-writing-task-1-process-diagrams.html" TargetMode="External"/><Relationship Id="rId1108" Type="http://schemas.openxmlformats.org/officeDocument/2006/relationships/hyperlink" Target="http://ielts-simon.com/ielts-help-and-english-pr/2010/12/ielts-writing-task-1-four-pie-charts-essay.html" TargetMode="External"/><Relationship Id="rId1109" Type="http://schemas.openxmlformats.org/officeDocument/2006/relationships/hyperlink" Target="http://profile.typepad.com/6p0120a5bb05d8970c" TargetMode="External"/><Relationship Id="rId100" Type="http://schemas.openxmlformats.org/officeDocument/2006/relationships/hyperlink" Target="http://ielts-simon.com/ielts-help-and-english-pr/2014/09/ielts-writing-task-1-choosing-the-numbers.html" TargetMode="External"/><Relationship Id="rId101" Type="http://schemas.openxmlformats.org/officeDocument/2006/relationships/hyperlink" Target="http://ielts-simon.com/.a/6a0120a5bb05d8970c01b8d06243a8970c-pi" TargetMode="External"/><Relationship Id="rId102" Type="http://schemas.openxmlformats.org/officeDocument/2006/relationships/hyperlink" Target="http://profile.typepad.com/6p0120a5bb05d8970c" TargetMode="External"/><Relationship Id="rId103" Type="http://schemas.openxmlformats.org/officeDocument/2006/relationships/hyperlink" Target="http://ielts-simon.com/ielts-help-and-english-pr/ielts-writing-task-1/" TargetMode="External"/><Relationship Id="rId104" Type="http://schemas.openxmlformats.org/officeDocument/2006/relationships/hyperlink" Target="http://ielts-simon.com/ielts-help-and-english-pr/2014/09/ielts-writing-task-1-choosing-the-numbers.html" TargetMode="External"/><Relationship Id="rId105" Type="http://schemas.openxmlformats.org/officeDocument/2006/relationships/hyperlink" Target="http://ielts-simon.com/ielts-help-and-english-pr/2014/09/ielts-writing-task-1-choosing-the-numbers.html" TargetMode="External"/><Relationship Id="rId106" Type="http://schemas.openxmlformats.org/officeDocument/2006/relationships/hyperlink" Target="http://ielts-simon.com/ielts-help-and-english-pr/2014/08/ielts-writing-task-1-too-many-numbers.html" TargetMode="External"/><Relationship Id="rId107" Type="http://schemas.openxmlformats.org/officeDocument/2006/relationships/hyperlink" Target="http://ielts-simon.com/.a/6a0120a5bb05d8970c01b8d05e4ed3970c-pi" TargetMode="External"/><Relationship Id="rId108" Type="http://schemas.openxmlformats.org/officeDocument/2006/relationships/hyperlink" Target="http://profile.typepad.com/6p0120a5bb05d8970c" TargetMode="External"/><Relationship Id="rId109" Type="http://schemas.openxmlformats.org/officeDocument/2006/relationships/hyperlink" Target="http://ielts-simon.com/ielts-help-and-english-pr/ielts-writing-task-1/" TargetMode="External"/><Relationship Id="rId750" Type="http://schemas.openxmlformats.org/officeDocument/2006/relationships/hyperlink" Target="http://ielts-simon.com/ielts-help-and-english-pr/2012/05/ielts-writing-task-1-waste-table.html" TargetMode="External"/><Relationship Id="rId751" Type="http://schemas.openxmlformats.org/officeDocument/2006/relationships/hyperlink" Target="http://ielts-simon.com/ielts-help-and-english-pr/2012/04/ielts-writing-task-1-table-about-waste.html" TargetMode="External"/><Relationship Id="rId752" Type="http://schemas.openxmlformats.org/officeDocument/2006/relationships/hyperlink" Target="http://ielts-simon.com/.a/6a0120a5bb05d8970c0168eab4e722970c-pi" TargetMode="External"/><Relationship Id="rId753" Type="http://schemas.openxmlformats.org/officeDocument/2006/relationships/hyperlink" Target="http://profile.typepad.com/6p0120a5bb05d8970c" TargetMode="External"/><Relationship Id="rId754" Type="http://schemas.openxmlformats.org/officeDocument/2006/relationships/hyperlink" Target="http://ielts-simon.com/ielts-help-and-english-pr/ielts-writing-task-1/" TargetMode="External"/><Relationship Id="rId755" Type="http://schemas.openxmlformats.org/officeDocument/2006/relationships/hyperlink" Target="http://ielts-simon.com/ielts-help-and-english-pr/2012/04/ielts-writing-task-1-table-about-waste.html" TargetMode="External"/><Relationship Id="rId756" Type="http://schemas.openxmlformats.org/officeDocument/2006/relationships/hyperlink" Target="http://ielts-simon.com/ielts-help-and-english-pr/2012/04/ielts-writing-task-1-table-about-waste.html" TargetMode="External"/><Relationship Id="rId757" Type="http://schemas.openxmlformats.org/officeDocument/2006/relationships/hyperlink" Target="http://ielts-simon.com/ielts-help-and-english-pr/2012/04/ielts-writing-task-1-singular-or-plural.html" TargetMode="External"/><Relationship Id="rId758" Type="http://schemas.openxmlformats.org/officeDocument/2006/relationships/hyperlink" Target="http://profile.typepad.com/6p0120a5bb05d8970c" TargetMode="External"/><Relationship Id="rId759" Type="http://schemas.openxmlformats.org/officeDocument/2006/relationships/hyperlink" Target="http://ielts-simon.com/ielts-help-and-english-pr/ielts-writing-task-1/" TargetMode="External"/><Relationship Id="rId60" Type="http://schemas.openxmlformats.org/officeDocument/2006/relationships/image" Target="media/image3.jpeg"/><Relationship Id="rId61" Type="http://schemas.openxmlformats.org/officeDocument/2006/relationships/hyperlink" Target="http://profile.typepad.com/6p0120a5bb05d8970c" TargetMode="External"/><Relationship Id="rId62" Type="http://schemas.openxmlformats.org/officeDocument/2006/relationships/hyperlink" Target="http://ielts-simon.com/ielts-help-and-english-pr/ielts-writing-task-1/" TargetMode="External"/><Relationship Id="rId63" Type="http://schemas.openxmlformats.org/officeDocument/2006/relationships/hyperlink" Target="http://ielts-simon.com/ielts-help-and-english-pr/2014/10/ielts-writing-task-1-percentages.html" TargetMode="External"/><Relationship Id="rId64" Type="http://schemas.openxmlformats.org/officeDocument/2006/relationships/hyperlink" Target="http://ielts-simon.com/ielts-help-and-english-pr/2014/10/ielts-writing-task-1-percentages.html" TargetMode="External"/><Relationship Id="rId65" Type="http://schemas.openxmlformats.org/officeDocument/2006/relationships/hyperlink" Target="http://ielts-simon.com/ielts-help-and-english-pr/2014/10/ielts-writing-task-1-verbs.html" TargetMode="External"/><Relationship Id="rId66" Type="http://schemas.openxmlformats.org/officeDocument/2006/relationships/hyperlink" Target="http://profile.typepad.com/6p0120a5bb05d8970c" TargetMode="External"/><Relationship Id="rId67" Type="http://schemas.openxmlformats.org/officeDocument/2006/relationships/hyperlink" Target="http://ielts-simon.com/ielts-help-and-english-pr/ielts-writing-task-1/" TargetMode="External"/><Relationship Id="rId68" Type="http://schemas.openxmlformats.org/officeDocument/2006/relationships/hyperlink" Target="http://ielts-simon.com/ielts-help-and-english-pr/2014/10/ielts-writing-task-1-verbs.html" TargetMode="External"/><Relationship Id="rId69" Type="http://schemas.openxmlformats.org/officeDocument/2006/relationships/hyperlink" Target="http://ielts-simon.com/ielts-help-and-english-pr/2014/10/ielts-writing-task-1-verbs.html" TargetMode="External"/><Relationship Id="rId430" Type="http://schemas.openxmlformats.org/officeDocument/2006/relationships/hyperlink" Target="http://profile.typepad.com/6p0120a5bb05d8970c" TargetMode="External"/><Relationship Id="rId431" Type="http://schemas.openxmlformats.org/officeDocument/2006/relationships/hyperlink" Target="http://ielts-simon.com/ielts-help-and-english-pr/ielts-writing-task-1/" TargetMode="External"/><Relationship Id="rId432" Type="http://schemas.openxmlformats.org/officeDocument/2006/relationships/hyperlink" Target="http://ielts-simon.com/ielts-help-and-english-pr/2013/08/ielts-writing-task-1-stacked-bar-chart-essay.html" TargetMode="External"/><Relationship Id="rId433" Type="http://schemas.openxmlformats.org/officeDocument/2006/relationships/hyperlink" Target="http://ielts-simon.com/ielts-help-and-english-pr/2013/08/ielts-writing-task-1-stacked-bar-chart-essay.html" TargetMode="External"/><Relationship Id="rId434" Type="http://schemas.openxmlformats.org/officeDocument/2006/relationships/hyperlink" Target="http://ielts-simon.com/ielts-help-and-english-pr/2013/07/ielts-writing-task-1-stacked-bar-chart-1.html" TargetMode="External"/><Relationship Id="rId435" Type="http://schemas.openxmlformats.org/officeDocument/2006/relationships/hyperlink" Target="http://ielts-simon.com/.a/6a0120a5bb05d8970c0192ac2a4a23970d-pi" TargetMode="External"/><Relationship Id="rId436" Type="http://schemas.openxmlformats.org/officeDocument/2006/relationships/hyperlink" Target="http://profile.typepad.com/6p0120a5bb05d8970c" TargetMode="External"/><Relationship Id="rId437" Type="http://schemas.openxmlformats.org/officeDocument/2006/relationships/hyperlink" Target="http://ielts-simon.com/ielts-help-and-english-pr/ielts-writing-task-1/" TargetMode="External"/><Relationship Id="rId438" Type="http://schemas.openxmlformats.org/officeDocument/2006/relationships/hyperlink" Target="http://ielts-simon.com/ielts-help-and-english-pr/2013/07/ielts-writing-task-1-stacked-bar-chart-1.html" TargetMode="External"/><Relationship Id="rId439" Type="http://schemas.openxmlformats.org/officeDocument/2006/relationships/hyperlink" Target="http://ielts-simon.com/ielts-help-and-english-pr/2013/07/ielts-writing-task-1-stacked-bar-chart-1.html" TargetMode="External"/><Relationship Id="rId1110" Type="http://schemas.openxmlformats.org/officeDocument/2006/relationships/hyperlink" Target="http://ielts-simon.com/ielts-help-and-english-pr/ielts-writing-task-1/" TargetMode="External"/><Relationship Id="rId1111" Type="http://schemas.openxmlformats.org/officeDocument/2006/relationships/hyperlink" Target="http://ielts-simon.com/ielts-help-and-english-pr/2010/12/ielts-writing-task-1-four-pie-charts-essay.html" TargetMode="External"/><Relationship Id="rId1112" Type="http://schemas.openxmlformats.org/officeDocument/2006/relationships/hyperlink" Target="http://ielts-simon.com/ielts-help-and-english-pr/2010/12/ielts-writing-task-1-four-pie-charts-essay.html" TargetMode="External"/><Relationship Id="rId1113" Type="http://schemas.openxmlformats.org/officeDocument/2006/relationships/hyperlink" Target="http://ielts-simon.com/ielts-help-and-english-pr/2010/11/ielts-writing-task-1-pie-charts-are-easy.html" TargetMode="External"/><Relationship Id="rId1114" Type="http://schemas.openxmlformats.org/officeDocument/2006/relationships/hyperlink" Target="http://profile.typepad.com/6p0120a5bb05d8970c" TargetMode="External"/><Relationship Id="rId1115" Type="http://schemas.openxmlformats.org/officeDocument/2006/relationships/hyperlink" Target="http://ielts-simon.com/ielts-help-and-english-pr/ielts-writing-task-1/" TargetMode="External"/><Relationship Id="rId1116" Type="http://schemas.openxmlformats.org/officeDocument/2006/relationships/hyperlink" Target="http://ielts-simon.com/ielts-help-and-english-pr/2010/11/ielts-writing-task-1-pie-charts-are-easy.html" TargetMode="External"/><Relationship Id="rId1117" Type="http://schemas.openxmlformats.org/officeDocument/2006/relationships/hyperlink" Target="http://ielts-simon.com/ielts-help-and-english-pr/2010/11/ielts-writing-task-1-pie-charts-are-easy.html" TargetMode="External"/><Relationship Id="rId1118" Type="http://schemas.openxmlformats.org/officeDocument/2006/relationships/hyperlink" Target="http://ielts-simon.com/ielts-help-and-english-pr/2010/11/ielts-writing-task-1-two-different-charts.html" TargetMode="External"/><Relationship Id="rId1119" Type="http://schemas.openxmlformats.org/officeDocument/2006/relationships/hyperlink" Target="http://profile.typepad.com/6p0120a5bb05d8970c" TargetMode="External"/><Relationship Id="rId110" Type="http://schemas.openxmlformats.org/officeDocument/2006/relationships/hyperlink" Target="http://ielts-simon.com/ielts-help-and-english-pr/2014/08/ielts-writing-task-1-too-many-numbers.html" TargetMode="External"/><Relationship Id="rId111" Type="http://schemas.openxmlformats.org/officeDocument/2006/relationships/hyperlink" Target="http://ielts-simon.com/ielts-help-and-english-pr/2014/08/ielts-writing-task-1-too-many-numbers.html" TargetMode="External"/><Relationship Id="rId112" Type="http://schemas.openxmlformats.org/officeDocument/2006/relationships/hyperlink" Target="http://ielts-simon.com/ielts-help-and-english-pr/2014/08/ielts-writing-task-1-two-different-charts.html" TargetMode="External"/><Relationship Id="rId113" Type="http://schemas.openxmlformats.org/officeDocument/2006/relationships/hyperlink" Target="http://profile.typepad.com/6p0120a5bb05d8970c" TargetMode="External"/><Relationship Id="rId114" Type="http://schemas.openxmlformats.org/officeDocument/2006/relationships/hyperlink" Target="http://ielts-simon.com/ielts-help-and-english-pr/ielts-writing-task-1/" TargetMode="External"/><Relationship Id="rId115" Type="http://schemas.openxmlformats.org/officeDocument/2006/relationships/hyperlink" Target="http://ielts-simon.com/ielts-help-and-english-pr/2014/08/ielts-writing-task-1-two-different-charts.html" TargetMode="External"/><Relationship Id="rId116" Type="http://schemas.openxmlformats.org/officeDocument/2006/relationships/hyperlink" Target="http://ielts-simon.com/ielts-help-and-english-pr/2014/08/ielts-writing-task-1-two-different-charts.html" TargetMode="External"/><Relationship Id="rId117" Type="http://schemas.openxmlformats.org/officeDocument/2006/relationships/hyperlink" Target="http://ielts-simon.com/ielts-help-and-english-pr/2014/08/ielts-vocabulary-soar-rocket-plummet.html" TargetMode="External"/><Relationship Id="rId118" Type="http://schemas.openxmlformats.org/officeDocument/2006/relationships/hyperlink" Target="http://profile.typepad.com/6p0120a5bb05d8970c" TargetMode="External"/><Relationship Id="rId119" Type="http://schemas.openxmlformats.org/officeDocument/2006/relationships/hyperlink" Target="http://ielts-simon.com/ielts-help-and-english-pr/ielts-writing-task-1/" TargetMode="External"/><Relationship Id="rId760" Type="http://schemas.openxmlformats.org/officeDocument/2006/relationships/hyperlink" Target="http://ielts-simon.com/ielts-help-and-english-pr/2012/04/ielts-writing-task-1-singular-or-plural.html" TargetMode="External"/><Relationship Id="rId761" Type="http://schemas.openxmlformats.org/officeDocument/2006/relationships/hyperlink" Target="http://ielts-simon.com/ielts-help-and-english-pr/2012/04/ielts-writing-task-1-singular-or-plural.html" TargetMode="External"/><Relationship Id="rId762" Type="http://schemas.openxmlformats.org/officeDocument/2006/relationships/hyperlink" Target="http://ielts-simon.com/ielts-help-and-english-pr/2012/04/ielts-writing-task-1-essay-about-2-bar-charts.html" TargetMode="External"/><Relationship Id="rId763" Type="http://schemas.openxmlformats.org/officeDocument/2006/relationships/hyperlink" Target="http://ielts-simon.com/files/t1-marriage-charts.pdf" TargetMode="External"/><Relationship Id="rId764" Type="http://schemas.openxmlformats.org/officeDocument/2006/relationships/hyperlink" Target="http://profile.typepad.com/6p0120a5bb05d8970c" TargetMode="External"/><Relationship Id="rId765" Type="http://schemas.openxmlformats.org/officeDocument/2006/relationships/hyperlink" Target="http://ielts-simon.com/ielts-help-and-english-pr/ielts-writing-task-1/" TargetMode="External"/><Relationship Id="rId766" Type="http://schemas.openxmlformats.org/officeDocument/2006/relationships/hyperlink" Target="http://ielts-simon.com/ielts-help-and-english-pr/2012/04/ielts-writing-task-1-essay-about-2-bar-charts.html" TargetMode="External"/><Relationship Id="rId767" Type="http://schemas.openxmlformats.org/officeDocument/2006/relationships/hyperlink" Target="http://ielts-simon.com/ielts-help-and-english-pr/2012/04/ielts-writing-task-1-essay-about-2-bar-charts.html" TargetMode="External"/><Relationship Id="rId768" Type="http://schemas.openxmlformats.org/officeDocument/2006/relationships/hyperlink" Target="http://ielts-simon.com/ielts-help-and-english-pr/2012/04/ielts-writing-task-1-introduction-for-2-charts.html" TargetMode="External"/><Relationship Id="rId769" Type="http://schemas.openxmlformats.org/officeDocument/2006/relationships/hyperlink" Target="http://profile.typepad.com/6p0120a5bb05d8970c" TargetMode="External"/><Relationship Id="rId70" Type="http://schemas.openxmlformats.org/officeDocument/2006/relationships/hyperlink" Target="http://ielts-simon.com/ielts-help-and-english-pr/2014/10/ielts-writing-task-1-pie-charts-essay.html" TargetMode="External"/><Relationship Id="rId71" Type="http://schemas.openxmlformats.org/officeDocument/2006/relationships/hyperlink" Target="http://ielts-simon.com/files/screen-shot-2013-03-27-at-13.21.47-1-1.png" TargetMode="External"/><Relationship Id="rId72" Type="http://schemas.openxmlformats.org/officeDocument/2006/relationships/hyperlink" Target="http://profile.typepad.com/6p0120a5bb05d8970c" TargetMode="External"/><Relationship Id="rId73" Type="http://schemas.openxmlformats.org/officeDocument/2006/relationships/hyperlink" Target="http://ielts-simon.com/ielts-help-and-english-pr/ielts-writing-task-1/" TargetMode="External"/><Relationship Id="rId74" Type="http://schemas.openxmlformats.org/officeDocument/2006/relationships/hyperlink" Target="http://ielts-simon.com/ielts-help-and-english-pr/2014/10/ielts-writing-task-1-pie-charts-essay.html" TargetMode="External"/><Relationship Id="rId75" Type="http://schemas.openxmlformats.org/officeDocument/2006/relationships/hyperlink" Target="http://ielts-simon.com/ielts-help-and-english-pr/2014/10/ielts-writing-task-1-pie-charts-essay.html" TargetMode="External"/><Relationship Id="rId76" Type="http://schemas.openxmlformats.org/officeDocument/2006/relationships/hyperlink" Target="http://ielts-simon.com/ielts-help-and-english-pr/2014/10/ielts-writing-task-1.html" TargetMode="External"/><Relationship Id="rId77" Type="http://schemas.openxmlformats.org/officeDocument/2006/relationships/hyperlink" Target="http://ielts-simon.com/files/screen-shot-2013-03-27-at-13.21.47-1.png" TargetMode="External"/><Relationship Id="rId78" Type="http://schemas.openxmlformats.org/officeDocument/2006/relationships/hyperlink" Target="http://profile.typepad.com/6p0120a5bb05d8970c" TargetMode="External"/><Relationship Id="rId79" Type="http://schemas.openxmlformats.org/officeDocument/2006/relationships/hyperlink" Target="http://ielts-simon.com/ielts-help-and-english-pr/ielts-writing-task-1/" TargetMode="External"/><Relationship Id="rId440" Type="http://schemas.openxmlformats.org/officeDocument/2006/relationships/hyperlink" Target="http://ielts-simon.com/ielts-help-and-english-pr/2013/07/ielts-writing-task-1-stacked-bar-chart.html" TargetMode="External"/><Relationship Id="rId441" Type="http://schemas.openxmlformats.org/officeDocument/2006/relationships/hyperlink" Target="http://ielts-simon.com/.a/6a0120a5bb05d8970c01901e4e36e9970b-pi" TargetMode="External"/><Relationship Id="rId442" Type="http://schemas.openxmlformats.org/officeDocument/2006/relationships/hyperlink" Target="http://profile.typepad.com/6p0120a5bb05d8970c" TargetMode="External"/><Relationship Id="rId443" Type="http://schemas.openxmlformats.org/officeDocument/2006/relationships/hyperlink" Target="http://ielts-simon.com/ielts-help-and-english-pr/ielts-writing-task-1/" TargetMode="External"/><Relationship Id="rId444" Type="http://schemas.openxmlformats.org/officeDocument/2006/relationships/hyperlink" Target="http://ielts-simon.com/ielts-help-and-english-pr/2013/07/ielts-writing-task-1-stacked-bar-chart.html" TargetMode="External"/><Relationship Id="rId445" Type="http://schemas.openxmlformats.org/officeDocument/2006/relationships/hyperlink" Target="http://ielts-simon.com/ielts-help-and-english-pr/2013/07/ielts-writing-task-1-stacked-bar-chart.html" TargetMode="External"/><Relationship Id="rId446" Type="http://schemas.openxmlformats.org/officeDocument/2006/relationships/hyperlink" Target="http://ielts-simon.com/ielts-help-and-english-pr/2013/07/ielts-writing-task-1-mobile-phones-essay.html" TargetMode="External"/><Relationship Id="rId447" Type="http://schemas.openxmlformats.org/officeDocument/2006/relationships/hyperlink" Target="http://profile.typepad.com/6p0120a5bb05d8970c" TargetMode="External"/><Relationship Id="rId448" Type="http://schemas.openxmlformats.org/officeDocument/2006/relationships/hyperlink" Target="http://ielts-simon.com/ielts-help-and-english-pr/ielts-writing-task-1/" TargetMode="External"/><Relationship Id="rId449" Type="http://schemas.openxmlformats.org/officeDocument/2006/relationships/hyperlink" Target="http://ielts-simon.com/ielts-help-and-english-pr/2013/07/ielts-writing-task-1-mobile-phones-essay.html" TargetMode="External"/><Relationship Id="rId1120" Type="http://schemas.openxmlformats.org/officeDocument/2006/relationships/hyperlink" Target="http://ielts-simon.com/ielts-help-and-english-pr/ielts-writing-task-1/" TargetMode="External"/><Relationship Id="rId1121" Type="http://schemas.openxmlformats.org/officeDocument/2006/relationships/hyperlink" Target="http://ielts-simon.com/ielts-help-and-english-pr/2010/11/ielts-writing-task-1-two-different-charts.html" TargetMode="External"/><Relationship Id="rId1122" Type="http://schemas.openxmlformats.org/officeDocument/2006/relationships/hyperlink" Target="http://ielts-simon.com/ielts-help-and-english-pr/2010/11/ielts-writing-task-1-two-different-charts.html" TargetMode="External"/><Relationship Id="rId1123" Type="http://schemas.openxmlformats.org/officeDocument/2006/relationships/hyperlink" Target="http://ielts-simon.com/ielts-help-and-english-pr/2010/11/ielts-writing-task-1-sample-essay-migration.html" TargetMode="External"/><Relationship Id="rId1124" Type="http://schemas.openxmlformats.org/officeDocument/2006/relationships/hyperlink" Target="http://ielts-simon.com/.a/6a0120a5bb05d8970c0133f5936064970b-pi" TargetMode="External"/><Relationship Id="rId1125" Type="http://schemas.openxmlformats.org/officeDocument/2006/relationships/image" Target="media/image52.png"/><Relationship Id="rId1126" Type="http://schemas.openxmlformats.org/officeDocument/2006/relationships/hyperlink" Target="http://profile.typepad.com/6p0120a5bb05d8970c" TargetMode="External"/><Relationship Id="rId1127" Type="http://schemas.openxmlformats.org/officeDocument/2006/relationships/hyperlink" Target="http://ielts-simon.com/ielts-help-and-english-pr/ielts-writing-task-1/" TargetMode="External"/><Relationship Id="rId1128" Type="http://schemas.openxmlformats.org/officeDocument/2006/relationships/hyperlink" Target="http://ielts-simon.com/ielts-help-and-english-pr/2010/11/ielts-writing-task-1-sample-essay-migration.html" TargetMode="External"/><Relationship Id="rId1129" Type="http://schemas.openxmlformats.org/officeDocument/2006/relationships/hyperlink" Target="http://ielts-simon.com/ielts-help-and-english-pr/2010/11/ielts-writing-task-1-sample-essay-migration.html" TargetMode="External"/><Relationship Id="rId120" Type="http://schemas.openxmlformats.org/officeDocument/2006/relationships/hyperlink" Target="http://ielts-simon.com/ielts-help-and-english-pr/students-questions/" TargetMode="External"/><Relationship Id="rId121" Type="http://schemas.openxmlformats.org/officeDocument/2006/relationships/hyperlink" Target="http://ielts-simon.com/ielts-help-and-english-pr/2014/08/ielts-vocabulary-soar-rocket-plummet.html" TargetMode="External"/><Relationship Id="rId122" Type="http://schemas.openxmlformats.org/officeDocument/2006/relationships/hyperlink" Target="http://ielts-simon.com/ielts-help-and-english-pr/2014/08/ielts-vocabulary-soar-rocket-plummet.html" TargetMode="External"/><Relationship Id="rId123" Type="http://schemas.openxmlformats.org/officeDocument/2006/relationships/hyperlink" Target="http://ielts-simon.com/ielts-help-and-english-pr/2014/08/ielts-writing-task-1-nouns-and-verbs.html" TargetMode="External"/><Relationship Id="rId124" Type="http://schemas.openxmlformats.org/officeDocument/2006/relationships/hyperlink" Target="http://profile.typepad.com/6p0120a5bb05d8970c" TargetMode="External"/><Relationship Id="rId125" Type="http://schemas.openxmlformats.org/officeDocument/2006/relationships/hyperlink" Target="http://ielts-simon.com/ielts-help-and-english-pr/ielts-writing-task-1/" TargetMode="External"/><Relationship Id="rId126" Type="http://schemas.openxmlformats.org/officeDocument/2006/relationships/hyperlink" Target="http://ielts-simon.com/ielts-help-and-english-pr/2014/08/ielts-writing-task-1-nouns-and-verbs.html" TargetMode="External"/><Relationship Id="rId127" Type="http://schemas.openxmlformats.org/officeDocument/2006/relationships/hyperlink" Target="http://ielts-simon.com/ielts-help-and-english-pr/2014/08/ielts-writing-task-1-nouns-and-verbs.html" TargetMode="External"/><Relationship Id="rId128" Type="http://schemas.openxmlformats.org/officeDocument/2006/relationships/hyperlink" Target="http://ielts-simon.com/ielts-help-and-english-pr/2014/08/ielts-writing-task-1-real-statistics.html" TargetMode="External"/><Relationship Id="rId129" Type="http://schemas.openxmlformats.org/officeDocument/2006/relationships/hyperlink" Target="http://profile.typepad.com/6p0120a5bb05d8970c" TargetMode="External"/><Relationship Id="rId770" Type="http://schemas.openxmlformats.org/officeDocument/2006/relationships/hyperlink" Target="http://ielts-simon.com/ielts-help-and-english-pr/ielts-writing-task-1/" TargetMode="External"/><Relationship Id="rId771" Type="http://schemas.openxmlformats.org/officeDocument/2006/relationships/hyperlink" Target="http://ielts-simon.com/ielts-help-and-english-pr/2012/04/ielts-writing-task-1-introduction-for-2-charts.html" TargetMode="External"/><Relationship Id="rId772" Type="http://schemas.openxmlformats.org/officeDocument/2006/relationships/hyperlink" Target="http://ielts-simon.com/ielts-help-and-english-pr/2012/04/ielts-writing-task-1-introduction-for-2-charts.html" TargetMode="External"/><Relationship Id="rId773" Type="http://schemas.openxmlformats.org/officeDocument/2006/relationships/hyperlink" Target="http://ielts-simon.com/ielts-help-and-english-pr/2012/03/ielts-writing-task-1-analyse-model-essays.html" TargetMode="External"/><Relationship Id="rId774" Type="http://schemas.openxmlformats.org/officeDocument/2006/relationships/hyperlink" Target="http://profile.typepad.com/6p0120a5bb05d8970c" TargetMode="External"/><Relationship Id="rId775" Type="http://schemas.openxmlformats.org/officeDocument/2006/relationships/hyperlink" Target="http://ielts-simon.com/ielts-help-and-english-pr/ielts-writing-task-1/" TargetMode="External"/><Relationship Id="rId776" Type="http://schemas.openxmlformats.org/officeDocument/2006/relationships/hyperlink" Target="http://ielts-simon.com/ielts-help-and-english-pr/2012/03/ielts-writing-task-1-analyse-model-essays.html" TargetMode="External"/><Relationship Id="rId777" Type="http://schemas.openxmlformats.org/officeDocument/2006/relationships/hyperlink" Target="http://ielts-simon.com/ielts-help-and-english-pr/2012/03/ielts-writing-task-1-analyse-model-essays.html" TargetMode="External"/><Relationship Id="rId778" Type="http://schemas.openxmlformats.org/officeDocument/2006/relationships/hyperlink" Target="http://ielts-simon.com/ielts-help-and-english-pr/2012/03/ielts-writing-task-1-full-essay.html" TargetMode="External"/><Relationship Id="rId779" Type="http://schemas.openxmlformats.org/officeDocument/2006/relationships/hyperlink" Target="http://profile.typepad.com/6p0120a5bb05d8970c" TargetMode="External"/><Relationship Id="rId80" Type="http://schemas.openxmlformats.org/officeDocument/2006/relationships/hyperlink" Target="http://ielts-simon.com/ielts-help-and-english-pr/2014/10/ielts-writing-task-1.html" TargetMode="External"/><Relationship Id="rId81" Type="http://schemas.openxmlformats.org/officeDocument/2006/relationships/hyperlink" Target="http://ielts-simon.com/ielts-help-and-english-pr/2014/10/ielts-writing-task-1.html" TargetMode="External"/><Relationship Id="rId82" Type="http://schemas.openxmlformats.org/officeDocument/2006/relationships/hyperlink" Target="http://ielts-simon.com/ielts-help-and-english-pr/2014/09/ielts-writing-task-1-details-paragraphs.html" TargetMode="External"/><Relationship Id="rId83" Type="http://schemas.openxmlformats.org/officeDocument/2006/relationships/hyperlink" Target="http://ielts-simon.com/files/screen-shot-2013-03-27-at-13.21.47.png" TargetMode="External"/><Relationship Id="rId84" Type="http://schemas.openxmlformats.org/officeDocument/2006/relationships/hyperlink" Target="http://profile.typepad.com/6p0120a5bb05d8970c" TargetMode="External"/><Relationship Id="rId85" Type="http://schemas.openxmlformats.org/officeDocument/2006/relationships/hyperlink" Target="http://ielts-simon.com/ielts-help-and-english-pr/ielts-writing-task-1/" TargetMode="External"/><Relationship Id="rId86" Type="http://schemas.openxmlformats.org/officeDocument/2006/relationships/hyperlink" Target="http://ielts-simon.com/ielts-help-and-english-pr/2014/09/ielts-writing-task-1-details-paragraphs.html" TargetMode="External"/><Relationship Id="rId87" Type="http://schemas.openxmlformats.org/officeDocument/2006/relationships/hyperlink" Target="http://ielts-simon.com/ielts-help-and-english-pr/2014/09/ielts-writing-task-1-details-paragraphs.html" TargetMode="External"/><Relationship Id="rId88" Type="http://schemas.openxmlformats.org/officeDocument/2006/relationships/hyperlink" Target="http://ielts-simon.com/ielts-help-and-english-pr/2014/09/ielts-writing-task-1-variety.html" TargetMode="External"/><Relationship Id="rId89" Type="http://schemas.openxmlformats.org/officeDocument/2006/relationships/hyperlink" Target="http://profile.typepad.com/6p0120a5bb05d8970c" TargetMode="External"/><Relationship Id="rId450" Type="http://schemas.openxmlformats.org/officeDocument/2006/relationships/hyperlink" Target="http://ielts-simon.com/ielts-help-and-english-pr/2013/07/ielts-writing-task-1-mobile-phones-essay.html" TargetMode="External"/><Relationship Id="rId451" Type="http://schemas.openxmlformats.org/officeDocument/2006/relationships/hyperlink" Target="http://ielts-simon.com/ielts-help-and-english-pr/2013/07/ielts-writing-task-1-the-details.html" TargetMode="External"/><Relationship Id="rId452" Type="http://schemas.openxmlformats.org/officeDocument/2006/relationships/hyperlink" Target="http://ielts-simon.com/.a/6a0120a5bb05d8970c01901e1a37a6970b-pi" TargetMode="External"/><Relationship Id="rId453" Type="http://schemas.openxmlformats.org/officeDocument/2006/relationships/image" Target="media/image18.png"/><Relationship Id="rId454" Type="http://schemas.openxmlformats.org/officeDocument/2006/relationships/hyperlink" Target="http://profile.typepad.com/6p0120a5bb05d8970c" TargetMode="External"/><Relationship Id="rId455" Type="http://schemas.openxmlformats.org/officeDocument/2006/relationships/hyperlink" Target="http://ielts-simon.com/ielts-help-and-english-pr/ielts-writing-task-1/" TargetMode="External"/><Relationship Id="rId456" Type="http://schemas.openxmlformats.org/officeDocument/2006/relationships/hyperlink" Target="http://ielts-simon.com/ielts-help-and-english-pr/2013/07/ielts-writing-task-1-the-details.html" TargetMode="External"/><Relationship Id="rId459" Type="http://schemas.openxmlformats.org/officeDocument/2006/relationships/hyperlink" Target="http://ielts-simon.com/.a/6a0120a5bb05d8970c0192aba13178970d-pi" TargetMode="External"/><Relationship Id="rId457" Type="http://schemas.openxmlformats.org/officeDocument/2006/relationships/hyperlink" Target="http://ielts-simon.com/ielts-help-and-english-pr/2013/07/ielts-writing-task-1-the-details.html" TargetMode="External"/><Relationship Id="rId458" Type="http://schemas.openxmlformats.org/officeDocument/2006/relationships/hyperlink" Target="http://ielts-simon.com/ielts-help-and-english-pr/2013/06/ielts-writing-task-1-the-main-features.html" TargetMode="External"/><Relationship Id="rId1130" Type="http://schemas.openxmlformats.org/officeDocument/2006/relationships/hyperlink" Target="http://ielts-simon.com/ielts-help-and-english-pr/2010/10/ielts-writing-task-1-look-at-the-chart-first.html" TargetMode="External"/><Relationship Id="rId1131" Type="http://schemas.openxmlformats.org/officeDocument/2006/relationships/hyperlink" Target="http://ielts-simon.com/.a/6a0120a5bb05d8970c0133f55524a6970b-pi" TargetMode="External"/><Relationship Id="rId1132" Type="http://schemas.openxmlformats.org/officeDocument/2006/relationships/hyperlink" Target="http://profile.typepad.com/6p0120a5bb05d8970c" TargetMode="External"/><Relationship Id="rId1133" Type="http://schemas.openxmlformats.org/officeDocument/2006/relationships/hyperlink" Target="http://ielts-simon.com/ielts-help-and-english-pr/ielts-writing-task-1/" TargetMode="External"/><Relationship Id="rId1134" Type="http://schemas.openxmlformats.org/officeDocument/2006/relationships/hyperlink" Target="http://ielts-simon.com/ielts-help-and-english-pr/2010/10/ielts-writing-task-1-look-at-the-chart-first.html" TargetMode="External"/><Relationship Id="rId1135" Type="http://schemas.openxmlformats.org/officeDocument/2006/relationships/hyperlink" Target="http://ielts-simon.com/ielts-help-and-english-pr/2010/10/ielts-writing-task-1-look-at-the-chart-first.html" TargetMode="External"/><Relationship Id="rId1136" Type="http://schemas.openxmlformats.org/officeDocument/2006/relationships/hyperlink" Target="http://ielts-simon.com/ielts-help-and-english-pr/2010/10/ielts-writing-task-1-bar-charts-essay.html" TargetMode="External"/><Relationship Id="rId1137" Type="http://schemas.openxmlformats.org/officeDocument/2006/relationships/hyperlink" Target="http://profile.typepad.com/6p0120a5bb05d8970c" TargetMode="External"/><Relationship Id="rId1138" Type="http://schemas.openxmlformats.org/officeDocument/2006/relationships/hyperlink" Target="http://ielts-simon.com/ielts-help-and-english-pr/ielts-writing-task-1/" TargetMode="External"/><Relationship Id="rId1139" Type="http://schemas.openxmlformats.org/officeDocument/2006/relationships/hyperlink" Target="http://ielts-simon.com/ielts-help-and-english-pr/2010/10/ielts-writing-task-1-bar-charts-essay.html" TargetMode="External"/><Relationship Id="rId130" Type="http://schemas.openxmlformats.org/officeDocument/2006/relationships/hyperlink" Target="http://ielts-simon.com/ielts-help-and-english-pr/ielts-writing-task-1/" TargetMode="External"/><Relationship Id="rId131" Type="http://schemas.openxmlformats.org/officeDocument/2006/relationships/hyperlink" Target="http://ielts-simon.com/ielts-help-and-english-pr/2014/08/ielts-writing-task-1-real-statistics.html" TargetMode="External"/><Relationship Id="rId132" Type="http://schemas.openxmlformats.org/officeDocument/2006/relationships/hyperlink" Target="http://ielts-simon.com/ielts-help-and-english-pr/2014/08/ielts-writing-task-1-real-statistics.html" TargetMode="External"/><Relationship Id="rId133" Type="http://schemas.openxmlformats.org/officeDocument/2006/relationships/hyperlink" Target="http://ielts-simon.com/ielts-help-and-english-pr/2014/07/ielts-writing-task-1-describing-details.html" TargetMode="External"/><Relationship Id="rId134" Type="http://schemas.openxmlformats.org/officeDocument/2006/relationships/hyperlink" Target="http://profile.typepad.com/6p0120a5bb05d8970c" TargetMode="External"/><Relationship Id="rId135" Type="http://schemas.openxmlformats.org/officeDocument/2006/relationships/hyperlink" Target="http://ielts-simon.com/ielts-help-and-english-pr/ielts-writing-task-1/" TargetMode="External"/><Relationship Id="rId136" Type="http://schemas.openxmlformats.org/officeDocument/2006/relationships/hyperlink" Target="http://ielts-simon.com/ielts-help-and-english-pr/2014/07/ielts-writing-task-1-describing-details.html" TargetMode="External"/><Relationship Id="rId137" Type="http://schemas.openxmlformats.org/officeDocument/2006/relationships/hyperlink" Target="http://ielts-simon.com/ielts-help-and-english-pr/2014/07/ielts-writing-task-1-describing-details.html" TargetMode="External"/><Relationship Id="rId138" Type="http://schemas.openxmlformats.org/officeDocument/2006/relationships/hyperlink" Target="http://ielts-simon.com/ielts-help-and-english-pr/2014/07/ielts-writing-task-1-introduction-and-overview.html" TargetMode="External"/><Relationship Id="rId139" Type="http://schemas.openxmlformats.org/officeDocument/2006/relationships/hyperlink" Target="http://ielts-simon.com/.a/6a0120a5bb05d8970c01a511e37300970c-pi" TargetMode="External"/><Relationship Id="rId900" Type="http://schemas.openxmlformats.org/officeDocument/2006/relationships/hyperlink" Target="http://ielts-simon.com/ielts-help-and-english-pr/ielts-writing-task-1/" TargetMode="External"/><Relationship Id="rId901" Type="http://schemas.openxmlformats.org/officeDocument/2006/relationships/hyperlink" Target="http://ielts-simon.com/ielts-help-and-english-pr/2011/10/ielts-writing-task-1-line-graph-exercise.html" TargetMode="External"/><Relationship Id="rId902" Type="http://schemas.openxmlformats.org/officeDocument/2006/relationships/hyperlink" Target="http://ielts-simon.com/ielts-help-and-english-pr/2011/10/ielts-writing-task-1-line-graph-exercise.html" TargetMode="External"/><Relationship Id="rId903" Type="http://schemas.openxmlformats.org/officeDocument/2006/relationships/hyperlink" Target="http://ielts-simon.com/ielts-help-and-english-pr/2011/10/ielts-writing-task-1-general-to-specific.html" TargetMode="External"/><Relationship Id="rId904" Type="http://schemas.openxmlformats.org/officeDocument/2006/relationships/hyperlink" Target="http://profile.typepad.com/6p0120a5bb05d8970c" TargetMode="External"/><Relationship Id="rId905" Type="http://schemas.openxmlformats.org/officeDocument/2006/relationships/hyperlink" Target="http://ielts-simon.com/ielts-help-and-english-pr/ielts-writing-task-1/" TargetMode="External"/><Relationship Id="rId906" Type="http://schemas.openxmlformats.org/officeDocument/2006/relationships/hyperlink" Target="http://ielts-simon.com/ielts-help-and-english-pr/2011/10/ielts-writing-task-1-general-to-specific.html" TargetMode="External"/><Relationship Id="rId907" Type="http://schemas.openxmlformats.org/officeDocument/2006/relationships/hyperlink" Target="http://ielts-simon.com/ielts-help-and-english-pr/2011/10/ielts-writing-task-1-general-to-specific.html" TargetMode="External"/><Relationship Id="rId908" Type="http://schemas.openxmlformats.org/officeDocument/2006/relationships/hyperlink" Target="http://ielts-simon.com/ielts-help-and-english-pr/2011/09/ielts-writing-task-1-house-prices-full-essay.html" TargetMode="External"/><Relationship Id="rId909" Type="http://schemas.openxmlformats.org/officeDocument/2006/relationships/hyperlink" Target="http://profile.typepad.com/6p0120a5bb05d8970c" TargetMode="External"/><Relationship Id="rId780" Type="http://schemas.openxmlformats.org/officeDocument/2006/relationships/hyperlink" Target="http://ielts-simon.com/ielts-help-and-english-pr/ielts-writing-task-1/" TargetMode="External"/><Relationship Id="rId781" Type="http://schemas.openxmlformats.org/officeDocument/2006/relationships/hyperlink" Target="http://ielts-simon.com/ielts-help-and-english-pr/2012/03/ielts-writing-task-1-full-essay.html" TargetMode="External"/><Relationship Id="rId782" Type="http://schemas.openxmlformats.org/officeDocument/2006/relationships/hyperlink" Target="http://ielts-simon.com/ielts-help-and-english-pr/2012/03/ielts-writing-task-1-full-essay.html" TargetMode="External"/><Relationship Id="rId783" Type="http://schemas.openxmlformats.org/officeDocument/2006/relationships/hyperlink" Target="http://ielts-simon.com/ielts-help-and-english-pr/2012/03/ielts-writing-task-1-graph-showing-future-years.html" TargetMode="External"/><Relationship Id="rId784" Type="http://schemas.openxmlformats.org/officeDocument/2006/relationships/hyperlink" Target="http://ielts-simon.com/.a/6a0120a5bb05d8970c016302d4a2b7970d-pi" TargetMode="External"/><Relationship Id="rId785" Type="http://schemas.openxmlformats.org/officeDocument/2006/relationships/image" Target="media/image31.png"/><Relationship Id="rId786" Type="http://schemas.openxmlformats.org/officeDocument/2006/relationships/hyperlink" Target="http://profile.typepad.com/6p0120a5bb05d8970c" TargetMode="External"/><Relationship Id="rId787" Type="http://schemas.openxmlformats.org/officeDocument/2006/relationships/hyperlink" Target="http://ielts-simon.com/ielts-help-and-english-pr/ielts-writing-task-1/" TargetMode="External"/><Relationship Id="rId788" Type="http://schemas.openxmlformats.org/officeDocument/2006/relationships/hyperlink" Target="http://ielts-simon.com/ielts-help-and-english-pr/2012/03/ielts-writing-task-1-graph-showing-future-years.html" TargetMode="External"/><Relationship Id="rId789" Type="http://schemas.openxmlformats.org/officeDocument/2006/relationships/hyperlink" Target="http://ielts-simon.com/ielts-help-and-english-pr/2012/03/ielts-writing-task-1-graph-showing-future-years.html" TargetMode="External"/><Relationship Id="rId90" Type="http://schemas.openxmlformats.org/officeDocument/2006/relationships/hyperlink" Target="http://ielts-simon.com/ielts-help-and-english-pr/ielts-writing-task-1/" TargetMode="External"/><Relationship Id="rId91" Type="http://schemas.openxmlformats.org/officeDocument/2006/relationships/hyperlink" Target="http://ielts-simon.com/ielts-help-and-english-pr/2014/09/ielts-writing-task-1-variety.html" TargetMode="External"/><Relationship Id="rId92" Type="http://schemas.openxmlformats.org/officeDocument/2006/relationships/hyperlink" Target="http://ielts-simon.com/ielts-help-and-english-pr/2014/09/ielts-writing-task-1-variety.html" TargetMode="External"/><Relationship Id="rId93" Type="http://schemas.openxmlformats.org/officeDocument/2006/relationships/hyperlink" Target="http://ielts-simon.com/ielts-help-and-english-pr/2014/09/ielts-writing-task-1-table-essay.html" TargetMode="External"/><Relationship Id="rId94" Type="http://schemas.openxmlformats.org/officeDocument/2006/relationships/hyperlink" Target="http://ielts-simon.com/.a/6a0120a5bb05d8970c01a73e136bf5970d-pi" TargetMode="External"/><Relationship Id="rId95" Type="http://schemas.openxmlformats.org/officeDocument/2006/relationships/image" Target="media/image4.png"/><Relationship Id="rId96" Type="http://schemas.openxmlformats.org/officeDocument/2006/relationships/hyperlink" Target="http://profile.typepad.com/6p0120a5bb05d8970c" TargetMode="External"/><Relationship Id="rId97" Type="http://schemas.openxmlformats.org/officeDocument/2006/relationships/hyperlink" Target="http://ielts-simon.com/ielts-help-and-english-pr/ielts-writing-task-1/" TargetMode="External"/><Relationship Id="rId98" Type="http://schemas.openxmlformats.org/officeDocument/2006/relationships/hyperlink" Target="http://ielts-simon.com/ielts-help-and-english-pr/2014/09/ielts-writing-task-1-table-essay.html" TargetMode="External"/><Relationship Id="rId99" Type="http://schemas.openxmlformats.org/officeDocument/2006/relationships/hyperlink" Target="http://ielts-simon.com/ielts-help-and-english-pr/2014/09/ielts-writing-task-1-table-essay.html" TargetMode="External"/><Relationship Id="rId460" Type="http://schemas.openxmlformats.org/officeDocument/2006/relationships/image" Target="media/image19.png"/><Relationship Id="rId461" Type="http://schemas.openxmlformats.org/officeDocument/2006/relationships/hyperlink" Target="http://profile.typepad.com/6p0120a5bb05d8970c" TargetMode="External"/><Relationship Id="rId462" Type="http://schemas.openxmlformats.org/officeDocument/2006/relationships/hyperlink" Target="http://ielts-simon.com/ielts-help-and-english-pr/ielts-writing-task-1/" TargetMode="External"/><Relationship Id="rId463" Type="http://schemas.openxmlformats.org/officeDocument/2006/relationships/hyperlink" Target="http://ielts-simon.com/ielts-help-and-english-pr/2013/06/ielts-writing-task-1-the-main-features.html" TargetMode="External"/><Relationship Id="rId464" Type="http://schemas.openxmlformats.org/officeDocument/2006/relationships/hyperlink" Target="http://ielts-simon.com/ielts-help-and-english-pr/2013/06/ielts-writing-task-1-the-main-features.html" TargetMode="External"/><Relationship Id="rId465" Type="http://schemas.openxmlformats.org/officeDocument/2006/relationships/hyperlink" Target="http://ielts-simon.com/ielts-help-and-english-pr/2013/06/ielts-writing-task-1-look-carefully.html" TargetMode="External"/><Relationship Id="rId466" Type="http://schemas.openxmlformats.org/officeDocument/2006/relationships/hyperlink" Target="http://ielts-simon.com/.a/6a0120a5bb05d8970c01901d8e3994970b-pi" TargetMode="External"/><Relationship Id="rId467" Type="http://schemas.openxmlformats.org/officeDocument/2006/relationships/hyperlink" Target="http://profile.typepad.com/6p0120a5bb05d8970c" TargetMode="External"/><Relationship Id="rId468" Type="http://schemas.openxmlformats.org/officeDocument/2006/relationships/hyperlink" Target="http://ielts-simon.com/ielts-help-and-english-pr/ielts-writing-task-1/" TargetMode="External"/><Relationship Id="rId469" Type="http://schemas.openxmlformats.org/officeDocument/2006/relationships/hyperlink" Target="http://ielts-simon.com/ielts-help-and-english-pr/2013/06/ielts-writing-task-1-look-carefully.html" TargetMode="External"/><Relationship Id="rId1140" Type="http://schemas.openxmlformats.org/officeDocument/2006/relationships/hyperlink" Target="http://ielts-simon.com/ielts-help-and-english-pr/2010/10/ielts-writing-task-1-bar-charts-essay.html" TargetMode="External"/><Relationship Id="rId1141" Type="http://schemas.openxmlformats.org/officeDocument/2006/relationships/hyperlink" Target="http://ielts-simon.com/ielts-help-and-english-pr/2010/10/ielts-writing-task-1-more-than-one-chart.html" TargetMode="External"/><Relationship Id="rId1142" Type="http://schemas.openxmlformats.org/officeDocument/2006/relationships/hyperlink" Target="http://ielts-simon.com/.a/6a0120a5bb05d8970c0133f4d59ded970b-pi" TargetMode="External"/><Relationship Id="rId1143" Type="http://schemas.openxmlformats.org/officeDocument/2006/relationships/image" Target="media/image53.png"/><Relationship Id="rId1144" Type="http://schemas.openxmlformats.org/officeDocument/2006/relationships/hyperlink" Target="http://profile.typepad.com/6p0120a5bb05d8970c" TargetMode="External"/><Relationship Id="rId1145" Type="http://schemas.openxmlformats.org/officeDocument/2006/relationships/hyperlink" Target="http://ielts-simon.com/ielts-help-and-english-pr/ielts-writing-task-1/" TargetMode="External"/><Relationship Id="rId1146" Type="http://schemas.openxmlformats.org/officeDocument/2006/relationships/hyperlink" Target="http://ielts-simon.com/ielts-help-and-english-pr/2010/10/ielts-writing-task-1-more-than-one-chart.html" TargetMode="External"/><Relationship Id="rId1147" Type="http://schemas.openxmlformats.org/officeDocument/2006/relationships/hyperlink" Target="http://ielts-simon.com/ielts-help-and-english-pr/2010/10/ielts-writing-task-1-more-than-one-chart.html" TargetMode="External"/><Relationship Id="rId1148" Type="http://schemas.openxmlformats.org/officeDocument/2006/relationships/hyperlink" Target="http://ielts-simon.com/ielts-help-and-english-pr/2010/09/ielts-writing-task-1-more-than-one-chart.html" TargetMode="External"/><Relationship Id="rId1149" Type="http://schemas.openxmlformats.org/officeDocument/2006/relationships/hyperlink" Target="http://profile.typepad.com/6p0120a5bb05d8970c" TargetMode="External"/><Relationship Id="rId140" Type="http://schemas.openxmlformats.org/officeDocument/2006/relationships/image" Target="media/image5.gif"/><Relationship Id="rId141" Type="http://schemas.openxmlformats.org/officeDocument/2006/relationships/hyperlink" Target="http://profile.typepad.com/6p0120a5bb05d8970c" TargetMode="External"/><Relationship Id="rId142" Type="http://schemas.openxmlformats.org/officeDocument/2006/relationships/hyperlink" Target="http://ielts-simon.com/ielts-help-and-english-pr/ielts-writing-task-1/" TargetMode="External"/><Relationship Id="rId143" Type="http://schemas.openxmlformats.org/officeDocument/2006/relationships/hyperlink" Target="http://ielts-simon.com/ielts-help-and-english-pr/2014/07/ielts-writing-task-1-introduction-and-overview.html" TargetMode="External"/><Relationship Id="rId144" Type="http://schemas.openxmlformats.org/officeDocument/2006/relationships/hyperlink" Target="http://ielts-simon.com/ielts-help-and-english-pr/2014/07/ielts-writing-task-1-introduction-and-overview.html" TargetMode="External"/><Relationship Id="rId145" Type="http://schemas.openxmlformats.org/officeDocument/2006/relationships/hyperlink" Target="http://ielts-simon.com/ielts-help-and-english-pr/2014/07/ielts-writing-task-1-line-graph.html" TargetMode="External"/><Relationship Id="rId146" Type="http://schemas.openxmlformats.org/officeDocument/2006/relationships/hyperlink" Target="http://ielts-simon.com/.a/6a0120a5bb05d8970c01a511ddfd6f970c-pi" TargetMode="External"/><Relationship Id="rId147" Type="http://schemas.openxmlformats.org/officeDocument/2006/relationships/hyperlink" Target="http://profile.typepad.com/6p0120a5bb05d8970c" TargetMode="External"/><Relationship Id="rId148" Type="http://schemas.openxmlformats.org/officeDocument/2006/relationships/hyperlink" Target="http://ielts-simon.com/ielts-help-and-english-pr/ielts-writing-task-1/" TargetMode="External"/><Relationship Id="rId149" Type="http://schemas.openxmlformats.org/officeDocument/2006/relationships/hyperlink" Target="http://ielts-simon.com/ielts-help-and-english-pr/2014/07/ielts-writing-task-1-line-graph.html" TargetMode="External"/><Relationship Id="rId910" Type="http://schemas.openxmlformats.org/officeDocument/2006/relationships/hyperlink" Target="http://ielts-simon.com/ielts-help-and-english-pr/ielts-writing-task-1/" TargetMode="External"/><Relationship Id="rId911" Type="http://schemas.openxmlformats.org/officeDocument/2006/relationships/hyperlink" Target="http://ielts-simon.com/ielts-help-and-english-pr/2011/09/ielts-writing-task-1-house-prices-full-essay.html" TargetMode="External"/><Relationship Id="rId912" Type="http://schemas.openxmlformats.org/officeDocument/2006/relationships/hyperlink" Target="http://ielts-simon.com/ielts-help-and-english-pr/2011/09/ielts-writing-task-1-house-prices-full-essay.html" TargetMode="External"/><Relationship Id="rId913" Type="http://schemas.openxmlformats.org/officeDocument/2006/relationships/hyperlink" Target="http://ielts-simon.com/ielts-help-and-english-pr/2011/09/ielts-writing-task-1-house-prices-chart.html" TargetMode="External"/><Relationship Id="rId914" Type="http://schemas.openxmlformats.org/officeDocument/2006/relationships/hyperlink" Target="http://ielts-simon.com/.a/6a0120a5bb05d8970c0154359876fe970c-pi" TargetMode="External"/><Relationship Id="rId915" Type="http://schemas.openxmlformats.org/officeDocument/2006/relationships/image" Target="media/image38.png"/><Relationship Id="rId916" Type="http://schemas.openxmlformats.org/officeDocument/2006/relationships/hyperlink" Target="http://profile.typepad.com/6p0120a5bb05d8970c" TargetMode="External"/><Relationship Id="rId917" Type="http://schemas.openxmlformats.org/officeDocument/2006/relationships/hyperlink" Target="http://ielts-simon.com/ielts-help-and-english-pr/ielts-writing-task-1/" TargetMode="External"/><Relationship Id="rId918" Type="http://schemas.openxmlformats.org/officeDocument/2006/relationships/hyperlink" Target="http://ielts-simon.com/ielts-help-and-english-pr/2011/09/ielts-writing-task-1-house-prices-chart.html" TargetMode="External"/><Relationship Id="rId919" Type="http://schemas.openxmlformats.org/officeDocument/2006/relationships/hyperlink" Target="http://ielts-simon.com/ielts-help-and-english-pr/2011/09/ielts-writing-task-1-house-prices-chart.html" TargetMode="External"/><Relationship Id="rId790" Type="http://schemas.openxmlformats.org/officeDocument/2006/relationships/hyperlink" Target="http://ielts-simon.com/ielts-help-and-english-pr/2012/03/ielts-writing-task-1-process-diagram-details.html" TargetMode="External"/><Relationship Id="rId791" Type="http://schemas.openxmlformats.org/officeDocument/2006/relationships/hyperlink" Target="http://profile.typepad.com/6p0120a5bb05d8970c" TargetMode="External"/><Relationship Id="rId792" Type="http://schemas.openxmlformats.org/officeDocument/2006/relationships/hyperlink" Target="http://ielts-simon.com/ielts-help-and-english-pr/ielts-writing-task-1/" TargetMode="External"/><Relationship Id="rId793" Type="http://schemas.openxmlformats.org/officeDocument/2006/relationships/hyperlink" Target="http://ielts-simon.com/ielts-help-and-english-pr/2012/03/ielts-writing-task-1-process-diagram-details.html" TargetMode="External"/><Relationship Id="rId794" Type="http://schemas.openxmlformats.org/officeDocument/2006/relationships/hyperlink" Target="http://ielts-simon.com/ielts-help-and-english-pr/2012/03/ielts-writing-task-1-process-diagram-details.html" TargetMode="External"/><Relationship Id="rId795" Type="http://schemas.openxmlformats.org/officeDocument/2006/relationships/hyperlink" Target="http://ielts-simon.com/ielts-help-and-english-pr/2012/03/ielts-writing-task-1-process-introduction-and-overview.html" TargetMode="External"/><Relationship Id="rId796" Type="http://schemas.openxmlformats.org/officeDocument/2006/relationships/hyperlink" Target="http://ielts-simon.com/.a/6a0120a5bb05d8970c016301d26131970d-pi" TargetMode="External"/><Relationship Id="rId797" Type="http://schemas.openxmlformats.org/officeDocument/2006/relationships/image" Target="media/image32.jpeg"/><Relationship Id="rId798" Type="http://schemas.openxmlformats.org/officeDocument/2006/relationships/hyperlink" Target="http://profile.typepad.com/6p0120a5bb05d8970c" TargetMode="External"/><Relationship Id="rId799" Type="http://schemas.openxmlformats.org/officeDocument/2006/relationships/hyperlink" Target="http://ielts-simon.com/ielts-help-and-english-pr/ielts-writing-task-1/" TargetMode="External"/><Relationship Id="rId470" Type="http://schemas.openxmlformats.org/officeDocument/2006/relationships/hyperlink" Target="http://ielts-simon.com/ielts-help-and-english-pr/2013/06/ielts-writing-task-1-look-carefully.html" TargetMode="External"/><Relationship Id="rId471" Type="http://schemas.openxmlformats.org/officeDocument/2006/relationships/hyperlink" Target="http://ielts-simon.com/ielts-help-and-english-pr/2013/06/ielts-writing-task-1-did-you-analyse.html" TargetMode="External"/><Relationship Id="rId472" Type="http://schemas.openxmlformats.org/officeDocument/2006/relationships/hyperlink" Target="http://profile.typepad.com/6p0120a5bb05d8970c" TargetMode="External"/><Relationship Id="rId473" Type="http://schemas.openxmlformats.org/officeDocument/2006/relationships/hyperlink" Target="http://ielts-simon.com/ielts-help-and-english-pr/ielts-writing-task-1/" TargetMode="External"/><Relationship Id="rId474" Type="http://schemas.openxmlformats.org/officeDocument/2006/relationships/hyperlink" Target="http://ielts-simon.com/ielts-help-and-english-pr/2013/06/ielts-writing-task-1-did-you-analyse.html" TargetMode="External"/><Relationship Id="rId475" Type="http://schemas.openxmlformats.org/officeDocument/2006/relationships/hyperlink" Target="http://ielts-simon.com/ielts-help-and-english-pr/2013/06/ielts-writing-task-1-did-you-analyse.html" TargetMode="External"/><Relationship Id="rId476" Type="http://schemas.openxmlformats.org/officeDocument/2006/relationships/hyperlink" Target="http://ielts-simon.com/ielts-help-and-english-pr/2013/06/ielts-writing-task-1-maps-essay.html" TargetMode="External"/><Relationship Id="rId477" Type="http://schemas.openxmlformats.org/officeDocument/2006/relationships/hyperlink" Target="http://profile.typepad.com/6p0120a5bb05d8970c" TargetMode="External"/><Relationship Id="rId478" Type="http://schemas.openxmlformats.org/officeDocument/2006/relationships/hyperlink" Target="http://ielts-simon.com/ielts-help-and-english-pr/ielts-writing-task-1/" TargetMode="External"/><Relationship Id="rId479" Type="http://schemas.openxmlformats.org/officeDocument/2006/relationships/hyperlink" Target="http://ielts-simon.com/ielts-help-and-english-pr/2013/06/ielts-writing-task-1-maps-essay.html" TargetMode="External"/><Relationship Id="rId1150" Type="http://schemas.openxmlformats.org/officeDocument/2006/relationships/hyperlink" Target="http://ielts-simon.com/ielts-help-and-english-pr/ielts-writing-task-1/" TargetMode="External"/><Relationship Id="rId1151" Type="http://schemas.openxmlformats.org/officeDocument/2006/relationships/hyperlink" Target="http://ielts-simon.com/ielts-help-and-english-pr/2010/09/ielts-writing-task-1-more-than-one-chart.html" TargetMode="External"/><Relationship Id="rId1152" Type="http://schemas.openxmlformats.org/officeDocument/2006/relationships/hyperlink" Target="http://ielts-simon.com/ielts-help-and-english-pr/2010/09/ielts-writing-task-1-more-than-one-chart.html" TargetMode="External"/><Relationship Id="rId1153" Type="http://schemas.openxmlformats.org/officeDocument/2006/relationships/hyperlink" Target="http://ielts-simon.com/ielts-help-and-english-pr/2010/09/ielts-writing-task-1-process-diagram-essay.html" TargetMode="External"/><Relationship Id="rId1154" Type="http://schemas.openxmlformats.org/officeDocument/2006/relationships/hyperlink" Target="http://ielts-simon.com/.a/6a0120a5bb05d8970c0133f432ca94970b-pi" TargetMode="External"/><Relationship Id="rId1155" Type="http://schemas.openxmlformats.org/officeDocument/2006/relationships/image" Target="media/image54.png"/><Relationship Id="rId1156" Type="http://schemas.openxmlformats.org/officeDocument/2006/relationships/hyperlink" Target="http://ielts-simon.com/ielts-help-and-english-pr/ielts-ebook.html" TargetMode="External"/><Relationship Id="rId1157" Type="http://schemas.openxmlformats.org/officeDocument/2006/relationships/hyperlink" Target="http://profile.typepad.com/6p0120a5bb05d8970c" TargetMode="External"/><Relationship Id="rId1158" Type="http://schemas.openxmlformats.org/officeDocument/2006/relationships/hyperlink" Target="http://ielts-simon.com/ielts-help-and-english-pr/ielts-writing-task-1/" TargetMode="External"/><Relationship Id="rId1159" Type="http://schemas.openxmlformats.org/officeDocument/2006/relationships/hyperlink" Target="http://ielts-simon.com/ielts-help-and-english-pr/2010/09/ielts-writing-task-1-process-diagram-essay.html" TargetMode="External"/><Relationship Id="rId150" Type="http://schemas.openxmlformats.org/officeDocument/2006/relationships/hyperlink" Target="http://ielts-simon.com/ielts-help-and-english-pr/2014/07/ielts-writing-task-1-line-graph.html" TargetMode="External"/><Relationship Id="rId151" Type="http://schemas.openxmlformats.org/officeDocument/2006/relationships/hyperlink" Target="http://ielts-simon.com/ielts-help-and-english-pr/2014/07/ielts-writing-task-1-shows-compares-illustrates.html" TargetMode="External"/><Relationship Id="rId152" Type="http://schemas.openxmlformats.org/officeDocument/2006/relationships/hyperlink" Target="http://profile.typepad.com/6p0120a5bb05d8970c" TargetMode="External"/><Relationship Id="rId153" Type="http://schemas.openxmlformats.org/officeDocument/2006/relationships/hyperlink" Target="http://ielts-simon.com/ielts-help-and-english-pr/ielts-writing-task-1/" TargetMode="External"/><Relationship Id="rId154" Type="http://schemas.openxmlformats.org/officeDocument/2006/relationships/hyperlink" Target="http://ielts-simon.com/ielts-help-and-english-pr/2014/07/ielts-writing-task-1-shows-compares-illustrates.html" TargetMode="External"/><Relationship Id="rId155" Type="http://schemas.openxmlformats.org/officeDocument/2006/relationships/hyperlink" Target="http://ielts-simon.com/ielts-help-and-english-pr/2014/07/ielts-writing-task-1-shows-compares-illustrates.html" TargetMode="External"/><Relationship Id="rId156" Type="http://schemas.openxmlformats.org/officeDocument/2006/relationships/hyperlink" Target="http://ielts-simon.com/ielts-help-and-english-pr/2014/06/ielts-writing-task-1-fill-the-gaps.html" TargetMode="External"/><Relationship Id="rId157" Type="http://schemas.openxmlformats.org/officeDocument/2006/relationships/hyperlink" Target="http://profile.typepad.com/6p0120a5bb05d8970c" TargetMode="External"/><Relationship Id="rId158" Type="http://schemas.openxmlformats.org/officeDocument/2006/relationships/hyperlink" Target="http://ielts-simon.com/ielts-help-and-english-pr/ielts-writing-task-1/" TargetMode="External"/><Relationship Id="rId159" Type="http://schemas.openxmlformats.org/officeDocument/2006/relationships/hyperlink" Target="http://ielts-simon.com/ielts-help-and-english-pr/2014/06/ielts-writing-task-1-fill-the-gaps.html" TargetMode="External"/><Relationship Id="rId920" Type="http://schemas.openxmlformats.org/officeDocument/2006/relationships/hyperlink" Target="http://ielts-simon.com/ielts-help-and-english-pr/2011/09/ielts-writing-task-1-house-prices.html" TargetMode="External"/><Relationship Id="rId921" Type="http://schemas.openxmlformats.org/officeDocument/2006/relationships/hyperlink" Target="http://profile.typepad.com/6p0120a5bb05d8970c" TargetMode="External"/><Relationship Id="rId922" Type="http://schemas.openxmlformats.org/officeDocument/2006/relationships/hyperlink" Target="http://ielts-simon.com/ielts-help-and-english-pr/ielts-writing-task-1/" TargetMode="External"/><Relationship Id="rId923" Type="http://schemas.openxmlformats.org/officeDocument/2006/relationships/hyperlink" Target="http://ielts-simon.com/ielts-help-and-english-pr/2011/09/ielts-writing-task-1-house-prices.html" TargetMode="External"/><Relationship Id="rId924" Type="http://schemas.openxmlformats.org/officeDocument/2006/relationships/hyperlink" Target="http://ielts-simon.com/ielts-help-and-english-pr/2011/09/ielts-writing-task-1-house-prices.html" TargetMode="External"/><Relationship Id="rId925" Type="http://schemas.openxmlformats.org/officeDocument/2006/relationships/hyperlink" Target="http://ielts-simon.com/ielts-help-and-english-pr/2011/09/ielts-writing-task-1-process-diagrams.html" TargetMode="External"/><Relationship Id="rId926" Type="http://schemas.openxmlformats.org/officeDocument/2006/relationships/hyperlink" Target="http://profile.typepad.com/6p0120a5bb05d8970c" TargetMode="External"/><Relationship Id="rId927" Type="http://schemas.openxmlformats.org/officeDocument/2006/relationships/hyperlink" Target="http://ielts-simon.com/ielts-help-and-english-pr/ielts-writing-task-1/" TargetMode="External"/><Relationship Id="rId928" Type="http://schemas.openxmlformats.org/officeDocument/2006/relationships/hyperlink" Target="http://ielts-simon.com/ielts-help-and-english-pr/2011/09/ielts-writing-task-1-process-diagrams.html" TargetMode="External"/><Relationship Id="rId929" Type="http://schemas.openxmlformats.org/officeDocument/2006/relationships/hyperlink" Target="http://ielts-simon.com/ielts-help-and-english-pr/2011/09/ielts-writing-task-1-process-diagrams.html" TargetMode="External"/><Relationship Id="rId600" Type="http://schemas.openxmlformats.org/officeDocument/2006/relationships/hyperlink" Target="http://ielts-simon.com/ielts-help-and-english-pr/2012/12/ielts-writing-task-1-process-diagrams.html" TargetMode="External"/><Relationship Id="rId601" Type="http://schemas.openxmlformats.org/officeDocument/2006/relationships/hyperlink" Target="http://ielts-simon.com/ielts-help-and-english-pr/2012/11/ielts-writing-task-1-articles.html" TargetMode="External"/><Relationship Id="rId602" Type="http://schemas.openxmlformats.org/officeDocument/2006/relationships/hyperlink" Target="http://ielts-simon.com/.a/6a0120a5bb05d8970c017ee5b43ad4970d-pi" TargetMode="External"/><Relationship Id="rId603" Type="http://schemas.openxmlformats.org/officeDocument/2006/relationships/image" Target="media/image25.png"/><Relationship Id="rId604" Type="http://schemas.openxmlformats.org/officeDocument/2006/relationships/hyperlink" Target="http://profile.typepad.com/6p0120a5bb05d8970c" TargetMode="External"/><Relationship Id="rId605" Type="http://schemas.openxmlformats.org/officeDocument/2006/relationships/hyperlink" Target="http://ielts-simon.com/ielts-help-and-english-pr/ielts-writing-task-1/" TargetMode="External"/><Relationship Id="rId606" Type="http://schemas.openxmlformats.org/officeDocument/2006/relationships/hyperlink" Target="http://ielts-simon.com/ielts-help-and-english-pr/2012/11/ielts-writing-task-1-articles.html" TargetMode="External"/><Relationship Id="rId607" Type="http://schemas.openxmlformats.org/officeDocument/2006/relationships/hyperlink" Target="http://ielts-simon.com/ielts-help-and-english-pr/2012/11/ielts-writing-task-1-articles.html" TargetMode="External"/><Relationship Id="rId608" Type="http://schemas.openxmlformats.org/officeDocument/2006/relationships/hyperlink" Target="http://ielts-simon.com/ielts-help-and-english-pr/2012/11/ielts-writing-task-1-climate-essay.html" TargetMode="External"/><Relationship Id="rId609" Type="http://schemas.openxmlformats.org/officeDocument/2006/relationships/hyperlink" Target="http://ielts-simon.com/.a/6a0120a5bb05d8970c017c33d5fcc0970b-pi" TargetMode="External"/><Relationship Id="rId480" Type="http://schemas.openxmlformats.org/officeDocument/2006/relationships/hyperlink" Target="http://ielts-simon.com/ielts-help-and-english-pr/2013/06/ielts-writing-task-1-maps-essay.html" TargetMode="External"/><Relationship Id="rId481" Type="http://schemas.openxmlformats.org/officeDocument/2006/relationships/hyperlink" Target="http://ielts-simon.com/ielts-help-and-english-pr/2013/05/ielts-writing-task-1-maps-of-an-island.html" TargetMode="External"/><Relationship Id="rId482" Type="http://schemas.openxmlformats.org/officeDocument/2006/relationships/hyperlink" Target="http://profile.typepad.com/6p0120a5bb05d8970c" TargetMode="External"/><Relationship Id="rId483" Type="http://schemas.openxmlformats.org/officeDocument/2006/relationships/hyperlink" Target="http://ielts-simon.com/ielts-help-and-english-pr/ielts-writing-task-1/" TargetMode="External"/><Relationship Id="rId484" Type="http://schemas.openxmlformats.org/officeDocument/2006/relationships/hyperlink" Target="http://ielts-simon.com/ielts-help-and-english-pr/2013/05/ielts-writing-task-1-maps-of-an-island.html" TargetMode="External"/><Relationship Id="rId485" Type="http://schemas.openxmlformats.org/officeDocument/2006/relationships/hyperlink" Target="http://ielts-simon.com/ielts-help-and-english-pr/2013/05/ielts-writing-task-1-maps-of-an-island.html" TargetMode="External"/><Relationship Id="rId486" Type="http://schemas.openxmlformats.org/officeDocument/2006/relationships/hyperlink" Target="http://ielts-simon.com/ielts-help-and-english-pr/2013/05/ielts-writing-task-1-compare-the-maps.html" TargetMode="External"/><Relationship Id="rId487" Type="http://schemas.openxmlformats.org/officeDocument/2006/relationships/hyperlink" Target="http://profile.typepad.com/6p0120a5bb05d8970c" TargetMode="External"/><Relationship Id="rId488" Type="http://schemas.openxmlformats.org/officeDocument/2006/relationships/hyperlink" Target="http://ielts-simon.com/ielts-help-and-english-pr/ielts-writing-task-1/" TargetMode="External"/><Relationship Id="rId489" Type="http://schemas.openxmlformats.org/officeDocument/2006/relationships/hyperlink" Target="http://ielts-simon.com/ielts-help-and-english-pr/2013/05/ielts-writing-task-1-compare-the-maps.html" TargetMode="External"/><Relationship Id="rId1160" Type="http://schemas.openxmlformats.org/officeDocument/2006/relationships/hyperlink" Target="http://ielts-simon.com/ielts-help-and-english-pr/2010/09/ielts-writing-task-1-process-diagram-essay.html" TargetMode="External"/><Relationship Id="rId1161" Type="http://schemas.openxmlformats.org/officeDocument/2006/relationships/hyperlink" Target="http://ielts-simon.com/ielts-help-and-english-pr/2010/09/ielts-writing-task-1-process-diagram.html" TargetMode="External"/><Relationship Id="rId1162" Type="http://schemas.openxmlformats.org/officeDocument/2006/relationships/hyperlink" Target="http://ielts-simon.com/.a/6a0120a5bb05d8970c0133f3dcab4d970b-pi" TargetMode="External"/><Relationship Id="rId1163" Type="http://schemas.openxmlformats.org/officeDocument/2006/relationships/hyperlink" Target="http://profile.typepad.com/6p0120a5bb05d8970c" TargetMode="External"/><Relationship Id="rId1164" Type="http://schemas.openxmlformats.org/officeDocument/2006/relationships/hyperlink" Target="http://ielts-simon.com/ielts-help-and-english-pr/ielts-writing-task-1/" TargetMode="External"/><Relationship Id="rId1165" Type="http://schemas.openxmlformats.org/officeDocument/2006/relationships/hyperlink" Target="http://ielts-simon.com/ielts-help-and-english-pr/2010/09/ielts-writing-task-1-process-diagram.html" TargetMode="External"/><Relationship Id="rId1166" Type="http://schemas.openxmlformats.org/officeDocument/2006/relationships/hyperlink" Target="http://ielts-simon.com/ielts-help-and-english-pr/2010/09/ielts-writing-task-1-process-diagram.html" TargetMode="External"/><Relationship Id="rId1167" Type="http://schemas.openxmlformats.org/officeDocument/2006/relationships/hyperlink" Target="http://ielts-simon.com/ielts-help-and-english-pr/2010/08/ielts-writing-task-1-full-essay.html" TargetMode="External"/><Relationship Id="rId1168" Type="http://schemas.openxmlformats.org/officeDocument/2006/relationships/hyperlink" Target="http://ielts-simon.com/.a/6a0120a5bb05d8970c0133f3433b15970b-pi" TargetMode="External"/><Relationship Id="rId1169" Type="http://schemas.openxmlformats.org/officeDocument/2006/relationships/image" Target="media/image55.jpeg"/><Relationship Id="rId160" Type="http://schemas.openxmlformats.org/officeDocument/2006/relationships/hyperlink" Target="http://ielts-simon.com/ielts-help-and-english-pr/2014/06/ielts-writing-task-1-fill-the-gaps.html" TargetMode="External"/><Relationship Id="rId161" Type="http://schemas.openxmlformats.org/officeDocument/2006/relationships/hyperlink" Target="http://ielts-simon.com/ielts-help-and-english-pr/2014/06/ielts-writing-task-1-make-a-list-of-collocations.html" TargetMode="External"/><Relationship Id="rId162" Type="http://schemas.openxmlformats.org/officeDocument/2006/relationships/hyperlink" Target="http://profile.typepad.com/6p0120a5bb05d8970c" TargetMode="External"/><Relationship Id="rId163" Type="http://schemas.openxmlformats.org/officeDocument/2006/relationships/hyperlink" Target="http://ielts-simon.com/ielts-help-and-english-pr/ielts-writing-task-1/" TargetMode="External"/><Relationship Id="rId164" Type="http://schemas.openxmlformats.org/officeDocument/2006/relationships/hyperlink" Target="http://ielts-simon.com/ielts-help-and-english-pr/2014/06/ielts-writing-task-1-make-a-list-of-collocations.html" TargetMode="External"/><Relationship Id="rId165" Type="http://schemas.openxmlformats.org/officeDocument/2006/relationships/hyperlink" Target="http://ielts-simon.com/ielts-help-and-english-pr/2014/06/ielts-writing-task-1-make-a-list-of-collocations.html" TargetMode="External"/><Relationship Id="rId166" Type="http://schemas.openxmlformats.org/officeDocument/2006/relationships/hyperlink" Target="http://ielts-simon.com/ielts-help-and-english-pr/2014/06/ielts-writing-task-1-solar-panel-process.html" TargetMode="External"/><Relationship Id="rId167" Type="http://schemas.openxmlformats.org/officeDocument/2006/relationships/hyperlink" Target="http://profile.typepad.com/6p0120a5bb05d8970c" TargetMode="External"/><Relationship Id="rId168" Type="http://schemas.openxmlformats.org/officeDocument/2006/relationships/hyperlink" Target="http://ielts-simon.com/ielts-help-and-english-pr/ielts-writing-task-1/" TargetMode="External"/><Relationship Id="rId169" Type="http://schemas.openxmlformats.org/officeDocument/2006/relationships/hyperlink" Target="http://ielts-simon.com/ielts-help-and-english-pr/2014/06/ielts-writing-task-1-solar-panel-process.html" TargetMode="External"/><Relationship Id="rId930" Type="http://schemas.openxmlformats.org/officeDocument/2006/relationships/hyperlink" Target="http://ielts-simon.com/ielts-help-and-english-pr/2011/09/ielts-writing-task-1-line-graphs.html" TargetMode="External"/><Relationship Id="rId931" Type="http://schemas.openxmlformats.org/officeDocument/2006/relationships/hyperlink" Target="http://profile.typepad.com/6p0120a5bb05d8970c" TargetMode="External"/><Relationship Id="rId932" Type="http://schemas.openxmlformats.org/officeDocument/2006/relationships/hyperlink" Target="http://ielts-simon.com/ielts-help-and-english-pr/ielts-writing-task-1/" TargetMode="External"/><Relationship Id="rId933" Type="http://schemas.openxmlformats.org/officeDocument/2006/relationships/hyperlink" Target="http://ielts-simon.com/ielts-help-and-english-pr/2011/09/ielts-writing-task-1-line-graphs.html" TargetMode="External"/><Relationship Id="rId934" Type="http://schemas.openxmlformats.org/officeDocument/2006/relationships/hyperlink" Target="http://ielts-simon.com/ielts-help-and-english-pr/2011/09/ielts-writing-task-1-line-graphs.html" TargetMode="External"/><Relationship Id="rId935" Type="http://schemas.openxmlformats.org/officeDocument/2006/relationships/hyperlink" Target="http://ielts-simon.com/ielts-help-and-english-pr/2011/08/ielts-writing-task-1-full-essay.html" TargetMode="External"/><Relationship Id="rId936" Type="http://schemas.openxmlformats.org/officeDocument/2006/relationships/hyperlink" Target="http://ielts-simon.com/.a/6a0120a5bb05d8970c015434c9f23f970c-pi" TargetMode="External"/><Relationship Id="rId937" Type="http://schemas.openxmlformats.org/officeDocument/2006/relationships/hyperlink" Target="http://profile.typepad.com/6p0120a5bb05d8970c" TargetMode="External"/><Relationship Id="rId938" Type="http://schemas.openxmlformats.org/officeDocument/2006/relationships/hyperlink" Target="http://ielts-simon.com/ielts-help-and-english-pr/ielts-writing-task-1/" TargetMode="External"/><Relationship Id="rId939" Type="http://schemas.openxmlformats.org/officeDocument/2006/relationships/hyperlink" Target="http://ielts-simon.com/ielts-help-and-english-pr/2011/08/ielts-writing-task-1-full-essay.html" TargetMode="External"/><Relationship Id="rId610" Type="http://schemas.openxmlformats.org/officeDocument/2006/relationships/image" Target="media/image26.png"/><Relationship Id="rId611" Type="http://schemas.openxmlformats.org/officeDocument/2006/relationships/hyperlink" Target="http://profile.typepad.com/6p0120a5bb05d8970c" TargetMode="External"/><Relationship Id="rId612" Type="http://schemas.openxmlformats.org/officeDocument/2006/relationships/hyperlink" Target="http://ielts-simon.com/ielts-help-and-english-pr/ielts-writing-task-1/" TargetMode="External"/><Relationship Id="rId613" Type="http://schemas.openxmlformats.org/officeDocument/2006/relationships/hyperlink" Target="http://ielts-simon.com/ielts-help-and-english-pr/2012/11/ielts-writing-task-1-climate-essay.html" TargetMode="External"/><Relationship Id="rId614" Type="http://schemas.openxmlformats.org/officeDocument/2006/relationships/hyperlink" Target="http://ielts-simon.com/ielts-help-and-english-pr/2012/11/ielts-writing-task-1-climate-essay.html" TargetMode="External"/><Relationship Id="rId615" Type="http://schemas.openxmlformats.org/officeDocument/2006/relationships/hyperlink" Target="http://ielts-simon.com/ielts-help-and-english-pr/2012/11/ielts-writing-task-1-to-or-by.html" TargetMode="External"/><Relationship Id="rId616" Type="http://schemas.openxmlformats.org/officeDocument/2006/relationships/hyperlink" Target="http://profile.typepad.com/6p0120a5bb05d8970c" TargetMode="External"/><Relationship Id="rId617" Type="http://schemas.openxmlformats.org/officeDocument/2006/relationships/hyperlink" Target="http://ielts-simon.com/ielts-help-and-english-pr/ielts-writing-task-1/" TargetMode="External"/><Relationship Id="rId618" Type="http://schemas.openxmlformats.org/officeDocument/2006/relationships/hyperlink" Target="http://ielts-simon.com/ielts-help-and-english-pr/2012/11/ielts-writing-task-1-to-or-by.html" TargetMode="External"/><Relationship Id="rId619" Type="http://schemas.openxmlformats.org/officeDocument/2006/relationships/hyperlink" Target="http://ielts-simon.com/ielts-help-and-english-pr/2012/11/ielts-writing-task-1-to-or-by.html" TargetMode="External"/><Relationship Id="rId490" Type="http://schemas.openxmlformats.org/officeDocument/2006/relationships/hyperlink" Target="http://ielts-simon.com/ielts-help-and-english-pr/2013/05/ielts-writing-task-1-compare-the-maps.html" TargetMode="External"/><Relationship Id="rId491" Type="http://schemas.openxmlformats.org/officeDocument/2006/relationships/hyperlink" Target="http://ielts-simon.com/ielts-help-and-english-pr/2013/05/ielts-writing-task-1-while-sentences.html" TargetMode="External"/><Relationship Id="rId492" Type="http://schemas.openxmlformats.org/officeDocument/2006/relationships/hyperlink" Target="http://profile.typepad.com/6p0120a5bb05d8970c" TargetMode="External"/><Relationship Id="rId493" Type="http://schemas.openxmlformats.org/officeDocument/2006/relationships/hyperlink" Target="http://ielts-simon.com/ielts-help-and-english-pr/ielts-writing-task-1/" TargetMode="External"/><Relationship Id="rId494" Type="http://schemas.openxmlformats.org/officeDocument/2006/relationships/hyperlink" Target="http://ielts-simon.com/ielts-help-and-english-pr/2013/05/ielts-writing-task-1-while-sentences.html" TargetMode="External"/><Relationship Id="rId495" Type="http://schemas.openxmlformats.org/officeDocument/2006/relationships/hyperlink" Target="http://ielts-simon.com/ielts-help-and-english-pr/2013/05/ielts-writing-task-1-while-sentences.html" TargetMode="External"/><Relationship Id="rId496" Type="http://schemas.openxmlformats.org/officeDocument/2006/relationships/hyperlink" Target="http://ielts-simon.com/ielts-help-and-english-pr/2013/05/ielts-writing-task-1-full-essay.html" TargetMode="External"/><Relationship Id="rId497" Type="http://schemas.openxmlformats.org/officeDocument/2006/relationships/hyperlink" Target="http://ielts-simon.com/.a/6a0120a5bb05d8970c019101f28f36970c-pi" TargetMode="External"/><Relationship Id="rId498" Type="http://schemas.openxmlformats.org/officeDocument/2006/relationships/image" Target="media/image20.png"/><Relationship Id="rId499" Type="http://schemas.openxmlformats.org/officeDocument/2006/relationships/hyperlink" Target="http://profile.typepad.com/6p0120a5bb05d8970c" TargetMode="External"/><Relationship Id="rId1170" Type="http://schemas.openxmlformats.org/officeDocument/2006/relationships/hyperlink" Target="http://profile.typepad.com/6p0120a5bb05d8970c" TargetMode="External"/><Relationship Id="rId1171" Type="http://schemas.openxmlformats.org/officeDocument/2006/relationships/hyperlink" Target="http://ielts-simon.com/ielts-help-and-english-pr/ielts-writing-task-1/" TargetMode="External"/><Relationship Id="rId1172" Type="http://schemas.openxmlformats.org/officeDocument/2006/relationships/hyperlink" Target="http://ielts-simon.com/ielts-help-and-english-pr/2010/08/ielts-writing-task-1-full-essay.html" TargetMode="External"/><Relationship Id="rId1173" Type="http://schemas.openxmlformats.org/officeDocument/2006/relationships/hyperlink" Target="http://ielts-simon.com/ielts-help-and-english-pr/2010/08/ielts-writing-task-1-full-essay.html" TargetMode="External"/><Relationship Id="rId1174" Type="http://schemas.openxmlformats.org/officeDocument/2006/relationships/hyperlink" Target="http://ielts-simon.com/ielts-help-and-english-pr/2010/08/ielts-writing-task-1-easy-verbs.html" TargetMode="External"/><Relationship Id="rId1175" Type="http://schemas.openxmlformats.org/officeDocument/2006/relationships/hyperlink" Target="http://ielts-simon.com/.a/6a0120a5bb05d8970c0134861da7eb970c-pi" TargetMode="External"/><Relationship Id="rId1176" Type="http://schemas.openxmlformats.org/officeDocument/2006/relationships/hyperlink" Target="http://profile.typepad.com/6p0120a5bb05d8970c" TargetMode="External"/><Relationship Id="rId1177" Type="http://schemas.openxmlformats.org/officeDocument/2006/relationships/hyperlink" Target="http://ielts-simon.com/ielts-help-and-english-pr/ielts-writing-task-1/" TargetMode="External"/><Relationship Id="rId1178" Type="http://schemas.openxmlformats.org/officeDocument/2006/relationships/hyperlink" Target="http://ielts-simon.com/ielts-help-and-english-pr/2010/08/ielts-writing-task-1-easy-verbs.html" TargetMode="External"/><Relationship Id="rId1179" Type="http://schemas.openxmlformats.org/officeDocument/2006/relationships/hyperlink" Target="http://ielts-simon.com/ielts-help-and-english-pr/2010/08/ielts-writing-task-1-easy-verbs.html" TargetMode="External"/><Relationship Id="rId170" Type="http://schemas.openxmlformats.org/officeDocument/2006/relationships/hyperlink" Target="http://ielts-simon.com/ielts-help-and-english-pr/2014/06/ielts-writing-task-1-solar-panel-process.html" TargetMode="External"/><Relationship Id="rId171" Type="http://schemas.openxmlformats.org/officeDocument/2006/relationships/hyperlink" Target="http://ielts-simon.com/ielts-help-and-english-pr/2014/06/ielts-writing-task-1-process-diagram.html" TargetMode="External"/><Relationship Id="rId172" Type="http://schemas.openxmlformats.org/officeDocument/2006/relationships/hyperlink" Target="http://ielts-simon.com/.a/6a0120a5bb05d8970c01a73dd2b1db970d-pi" TargetMode="External"/><Relationship Id="rId173" Type="http://schemas.openxmlformats.org/officeDocument/2006/relationships/image" Target="media/image6.jpeg"/><Relationship Id="rId174" Type="http://schemas.openxmlformats.org/officeDocument/2006/relationships/hyperlink" Target="http://profile.typepad.com/6p0120a5bb05d8970c" TargetMode="External"/><Relationship Id="rId175" Type="http://schemas.openxmlformats.org/officeDocument/2006/relationships/hyperlink" Target="http://ielts-simon.com/ielts-help-and-english-pr/ielts-writing-task-1/" TargetMode="External"/><Relationship Id="rId176" Type="http://schemas.openxmlformats.org/officeDocument/2006/relationships/hyperlink" Target="http://ielts-simon.com/ielts-help-and-english-pr/2014/06/ielts-writing-task-1-process-diagram.html" TargetMode="External"/><Relationship Id="rId177" Type="http://schemas.openxmlformats.org/officeDocument/2006/relationships/hyperlink" Target="http://ielts-simon.com/ielts-help-and-english-pr/2014/06/ielts-writing-task-1-process-diagram.html" TargetMode="External"/><Relationship Id="rId178" Type="http://schemas.openxmlformats.org/officeDocument/2006/relationships/hyperlink" Target="http://ielts-simon.com/ielts-help-and-english-pr/2014/05/ielts-writing-task-1-how-something-works.html" TargetMode="External"/><Relationship Id="rId179" Type="http://schemas.openxmlformats.org/officeDocument/2006/relationships/hyperlink" Target="http://ielts-simon.com/.a/6a0120a5bb05d8970c01a511c2796c970c-pi" TargetMode="External"/><Relationship Id="rId940" Type="http://schemas.openxmlformats.org/officeDocument/2006/relationships/hyperlink" Target="http://ielts-simon.com/ielts-help-and-english-pr/2011/08/ielts-writing-task-1-full-essay.html" TargetMode="External"/><Relationship Id="rId941" Type="http://schemas.openxmlformats.org/officeDocument/2006/relationships/hyperlink" Target="http://ielts-simon.com/ielts-help-and-english-pr/2011/08/ielts-writing-task-1-full-essay-describe-a-map.html" TargetMode="External"/><Relationship Id="rId942" Type="http://schemas.openxmlformats.org/officeDocument/2006/relationships/hyperlink" Target="http://profile.typepad.com/6p0120a5bb05d8970c" TargetMode="External"/><Relationship Id="rId943" Type="http://schemas.openxmlformats.org/officeDocument/2006/relationships/hyperlink" Target="http://ielts-simon.com/ielts-help-and-english-pr/ielts-writing-task-1/" TargetMode="External"/><Relationship Id="rId944" Type="http://schemas.openxmlformats.org/officeDocument/2006/relationships/hyperlink" Target="http://ielts-simon.com/ielts-help-and-english-pr/2011/08/ielts-writing-task-1-full-essay-describe-a-map.html" TargetMode="External"/><Relationship Id="rId945" Type="http://schemas.openxmlformats.org/officeDocument/2006/relationships/hyperlink" Target="http://ielts-simon.com/ielts-help-and-english-pr/2011/08/ielts-writing-task-1-full-essay-describe-a-map.html" TargetMode="External"/><Relationship Id="rId946" Type="http://schemas.openxmlformats.org/officeDocument/2006/relationships/hyperlink" Target="http://ielts-simon.com/ielts-help-and-english-pr/2011/08/ielts-writing-task-1-describe-a-map.html" TargetMode="External"/><Relationship Id="rId947" Type="http://schemas.openxmlformats.org/officeDocument/2006/relationships/hyperlink" Target="http://ielts-simon.com/.a/6a0120a5bb05d8970c01347fbc3651970c-pi" TargetMode="External"/><Relationship Id="rId948" Type="http://schemas.openxmlformats.org/officeDocument/2006/relationships/image" Target="media/image39.png"/><Relationship Id="rId949" Type="http://schemas.openxmlformats.org/officeDocument/2006/relationships/hyperlink" Target="http://profile.typepad.com/6p0120a5bb05d8970c" TargetMode="External"/><Relationship Id="rId620" Type="http://schemas.openxmlformats.org/officeDocument/2006/relationships/hyperlink" Target="http://ielts-simon.com/ielts-help-and-english-pr/2012/11/ielts-writing-task-1-introduction-technique.html" TargetMode="External"/><Relationship Id="rId621" Type="http://schemas.openxmlformats.org/officeDocument/2006/relationships/hyperlink" Target="http://profile.typepad.com/6p0120a5bb05d8970c" TargetMode="External"/><Relationship Id="rId622" Type="http://schemas.openxmlformats.org/officeDocument/2006/relationships/hyperlink" Target="http://ielts-simon.com/ielts-help-and-english-pr/ielts-writing-task-1/" TargetMode="External"/><Relationship Id="rId623" Type="http://schemas.openxmlformats.org/officeDocument/2006/relationships/hyperlink" Target="http://ielts-simon.com/ielts-help-and-english-pr/2012/11/ielts-writing-task-1-introduction-technique.html" TargetMode="External"/><Relationship Id="rId624" Type="http://schemas.openxmlformats.org/officeDocument/2006/relationships/hyperlink" Target="http://ielts-simon.com/ielts-help-and-english-pr/2012/11/ielts-writing-task-1-introduction-technique.html" TargetMode="External"/><Relationship Id="rId625" Type="http://schemas.openxmlformats.org/officeDocument/2006/relationships/hyperlink" Target="http://ielts-simon.com/ielts-help-and-english-pr/2012/11/ielts-writing-task-1-double-twice-as-twofold.html" TargetMode="External"/><Relationship Id="rId626" Type="http://schemas.openxmlformats.org/officeDocument/2006/relationships/hyperlink" Target="http://profile.typepad.com/6p0120a5bb05d8970c" TargetMode="External"/><Relationship Id="rId627" Type="http://schemas.openxmlformats.org/officeDocument/2006/relationships/hyperlink" Target="http://ielts-simon.com/ielts-help-and-english-pr/ielts-writing-task-1/" TargetMode="External"/><Relationship Id="rId628" Type="http://schemas.openxmlformats.org/officeDocument/2006/relationships/hyperlink" Target="http://ielts-simon.com/ielts-help-and-english-pr/2012/11/ielts-writing-task-1-double-twice-as-twofold.html" TargetMode="External"/><Relationship Id="rId629" Type="http://schemas.openxmlformats.org/officeDocument/2006/relationships/hyperlink" Target="http://ielts-simon.com/ielts-help-and-english-pr/2012/11/ielts-writing-task-1-double-twice-as-twofold.html" TargetMode="External"/><Relationship Id="rId300" Type="http://schemas.openxmlformats.org/officeDocument/2006/relationships/hyperlink" Target="http://profile.typepad.com/6p0120a5bb05d8970c" TargetMode="External"/><Relationship Id="rId301" Type="http://schemas.openxmlformats.org/officeDocument/2006/relationships/hyperlink" Target="http://ielts-simon.com/ielts-help-and-english-pr/ielts-writing-task-1/" TargetMode="External"/><Relationship Id="rId302" Type="http://schemas.openxmlformats.org/officeDocument/2006/relationships/hyperlink" Target="http://ielts-simon.com/ielts-help-and-english-pr/2014/01/a-real-life-example-of-ielts-writing.html" TargetMode="External"/><Relationship Id="rId303" Type="http://schemas.openxmlformats.org/officeDocument/2006/relationships/hyperlink" Target="http://ielts-simon.com/ielts-help-and-english-pr/2014/01/a-real-life-example-of-ielts-writing.html" TargetMode="External"/><Relationship Id="rId304" Type="http://schemas.openxmlformats.org/officeDocument/2006/relationships/hyperlink" Target="http://ielts-simon.com/ielts-help-and-english-pr/2014/01/ielts-writing-task-1-pie-charts-1.html" TargetMode="External"/><Relationship Id="rId305" Type="http://schemas.openxmlformats.org/officeDocument/2006/relationships/hyperlink" Target="http://profile.typepad.com/6p0120a5bb05d8970c" TargetMode="External"/><Relationship Id="rId306" Type="http://schemas.openxmlformats.org/officeDocument/2006/relationships/hyperlink" Target="http://ielts-simon.com/ielts-help-and-english-pr/ielts-writing-task-1/" TargetMode="External"/><Relationship Id="rId307" Type="http://schemas.openxmlformats.org/officeDocument/2006/relationships/hyperlink" Target="http://ielts-simon.com/ielts-help-and-english-pr/2014/01/ielts-writing-task-1-pie-charts-1.html" TargetMode="External"/><Relationship Id="rId308" Type="http://schemas.openxmlformats.org/officeDocument/2006/relationships/hyperlink" Target="http://ielts-simon.com/ielts-help-and-english-pr/2014/01/ielts-writing-task-1-pie-charts-1.html" TargetMode="External"/><Relationship Id="rId309" Type="http://schemas.openxmlformats.org/officeDocument/2006/relationships/hyperlink" Target="http://ielts-simon.com/ielts-help-and-english-pr/2014/01/ielts-writing-task-1-pie-charts.html" TargetMode="External"/><Relationship Id="rId1180" Type="http://schemas.openxmlformats.org/officeDocument/2006/relationships/hyperlink" Target="http://ielts-simon.com/ielts-help-and-english-pr/2010/08/ielts-writing-task-1-graph-trends.html" TargetMode="External"/><Relationship Id="rId1181" Type="http://schemas.openxmlformats.org/officeDocument/2006/relationships/hyperlink" Target="http://ielts-simon.com/.a/6a0120a5bb05d8970c0133f2dd10a4970b-pi" TargetMode="External"/><Relationship Id="rId1182" Type="http://schemas.openxmlformats.org/officeDocument/2006/relationships/hyperlink" Target="http://profile.typepad.com/6p0120a5bb05d8970c" TargetMode="External"/><Relationship Id="rId1183" Type="http://schemas.openxmlformats.org/officeDocument/2006/relationships/hyperlink" Target="http://ielts-simon.com/ielts-help-and-english-pr/ielts-writing-task-1/" TargetMode="External"/><Relationship Id="rId1184" Type="http://schemas.openxmlformats.org/officeDocument/2006/relationships/hyperlink" Target="http://ielts-simon.com/ielts-help-and-english-pr/2010/08/ielts-writing-task-1-graph-trends.html" TargetMode="External"/><Relationship Id="rId1185" Type="http://schemas.openxmlformats.org/officeDocument/2006/relationships/hyperlink" Target="http://ielts-simon.com/ielts-help-and-english-pr/2010/08/ielts-writing-task-1-graph-trends.html" TargetMode="External"/><Relationship Id="rId1186" Type="http://schemas.openxmlformats.org/officeDocument/2006/relationships/hyperlink" Target="http://ielts-simon.com/ielts-help-and-english-pr/2010/08/ielts-writing-task-1-how-to-write-an-introduction.html" TargetMode="External"/><Relationship Id="rId1187" Type="http://schemas.openxmlformats.org/officeDocument/2006/relationships/hyperlink" Target="http://profile.typepad.com/6p0120a5bb05d8970c" TargetMode="External"/><Relationship Id="rId1188" Type="http://schemas.openxmlformats.org/officeDocument/2006/relationships/hyperlink" Target="http://ielts-simon.com/ielts-help-and-english-pr/ielts-writing-task-1/" TargetMode="External"/><Relationship Id="rId1189" Type="http://schemas.openxmlformats.org/officeDocument/2006/relationships/hyperlink" Target="http://ielts-simon.com/ielts-help-and-english-pr/2010/08/ielts-writing-task-1-how-to-write-an-introduction.html" TargetMode="External"/><Relationship Id="rId180" Type="http://schemas.openxmlformats.org/officeDocument/2006/relationships/hyperlink" Target="http://profile.typepad.com/6p0120a5bb05d8970c" TargetMode="External"/><Relationship Id="rId181" Type="http://schemas.openxmlformats.org/officeDocument/2006/relationships/hyperlink" Target="http://ielts-simon.com/ielts-help-and-english-pr/ielts-writing-task-1/" TargetMode="External"/><Relationship Id="rId182" Type="http://schemas.openxmlformats.org/officeDocument/2006/relationships/hyperlink" Target="http://ielts-simon.com/ielts-help-and-english-pr/2014/05/ielts-writing-task-1-how-something-works.html" TargetMode="External"/><Relationship Id="rId183" Type="http://schemas.openxmlformats.org/officeDocument/2006/relationships/hyperlink" Target="http://ielts-simon.com/ielts-help-and-english-pr/2014/05/ielts-writing-task-1-how-something-works.html" TargetMode="External"/><Relationship Id="rId184" Type="http://schemas.openxmlformats.org/officeDocument/2006/relationships/hyperlink" Target="http://ielts-simon.com/ielts-help-and-english-pr/ielts-writing-task-1/page/2/" TargetMode="External"/><Relationship Id="rId185" Type="http://schemas.openxmlformats.org/officeDocument/2006/relationships/hyperlink" Target="http://ielts-simon.com/ielts-help-and-english-pr/2014/05/ielts-writing-task-1-essay-analysis.html" TargetMode="External"/><Relationship Id="rId186" Type="http://schemas.openxmlformats.org/officeDocument/2006/relationships/hyperlink" Target="http://profile.typepad.com/6p0120a5bb05d8970c" TargetMode="External"/><Relationship Id="rId187" Type="http://schemas.openxmlformats.org/officeDocument/2006/relationships/hyperlink" Target="http://ielts-simon.com/ielts-help-and-english-pr/ielts-writing-task-1/" TargetMode="External"/><Relationship Id="rId188" Type="http://schemas.openxmlformats.org/officeDocument/2006/relationships/hyperlink" Target="http://ielts-simon.com/ielts-help-and-english-pr/2014/05/ielts-writing-task-1-essay-analysis.html" TargetMode="External"/><Relationship Id="rId189" Type="http://schemas.openxmlformats.org/officeDocument/2006/relationships/hyperlink" Target="http://ielts-simon.com/ielts-help-and-english-pr/2014/05/ielts-writing-task-1-essay-analysis.html" TargetMode="External"/><Relationship Id="rId950" Type="http://schemas.openxmlformats.org/officeDocument/2006/relationships/hyperlink" Target="http://ielts-simon.com/ielts-help-and-english-pr/ielts-writing-task-1/" TargetMode="External"/><Relationship Id="rId951" Type="http://schemas.openxmlformats.org/officeDocument/2006/relationships/hyperlink" Target="http://ielts-simon.com/ielts-help-and-english-pr/2011/08/ielts-writing-task-1-describe-a-map.html" TargetMode="External"/><Relationship Id="rId952" Type="http://schemas.openxmlformats.org/officeDocument/2006/relationships/hyperlink" Target="http://ielts-simon.com/ielts-help-and-english-pr/2011/08/ielts-writing-task-1-describe-a-map.html" TargetMode="External"/><Relationship Id="rId953" Type="http://schemas.openxmlformats.org/officeDocument/2006/relationships/hyperlink" Target="http://ielts-simon.com/ielts-help-and-english-pr/2011/07/ielts-writing-task-1-selecting-details.html" TargetMode="External"/><Relationship Id="rId954" Type="http://schemas.openxmlformats.org/officeDocument/2006/relationships/hyperlink" Target="http://ielts-simon.com/.a/6a0120a5bb05d8970c0131100878f9970c-pi" TargetMode="External"/><Relationship Id="rId955" Type="http://schemas.openxmlformats.org/officeDocument/2006/relationships/image" Target="media/image40.gif"/><Relationship Id="rId956" Type="http://schemas.openxmlformats.org/officeDocument/2006/relationships/hyperlink" Target="http://profile.typepad.com/6p0120a5bb05d8970c" TargetMode="External"/><Relationship Id="rId957" Type="http://schemas.openxmlformats.org/officeDocument/2006/relationships/hyperlink" Target="http://ielts-simon.com/ielts-help-and-english-pr/ielts-writing-task-1/" TargetMode="External"/><Relationship Id="rId958" Type="http://schemas.openxmlformats.org/officeDocument/2006/relationships/hyperlink" Target="http://ielts-simon.com/ielts-help-and-english-pr/2011/07/ielts-writing-task-1-selecting-details.html" TargetMode="External"/><Relationship Id="rId959" Type="http://schemas.openxmlformats.org/officeDocument/2006/relationships/hyperlink" Target="http://ielts-simon.com/ielts-help-and-english-pr/2011/07/ielts-writing-task-1-selecting-details.html" TargetMode="External"/><Relationship Id="rId630" Type="http://schemas.openxmlformats.org/officeDocument/2006/relationships/hyperlink" Target="http://ielts-simon.com/ielts-help-and-english-pr/2012/10/ielts-writing-task-1-climate-graph.html" TargetMode="External"/><Relationship Id="rId631" Type="http://schemas.openxmlformats.org/officeDocument/2006/relationships/hyperlink" Target="http://profile.typepad.com/6p0120a5bb05d8970c" TargetMode="External"/><Relationship Id="rId632" Type="http://schemas.openxmlformats.org/officeDocument/2006/relationships/hyperlink" Target="http://ielts-simon.com/ielts-help-and-english-pr/ielts-writing-task-1/" TargetMode="External"/><Relationship Id="rId633" Type="http://schemas.openxmlformats.org/officeDocument/2006/relationships/hyperlink" Target="http://ielts-simon.com/ielts-help-and-english-pr/2012/10/ielts-writing-task-1-climate-graph.html" TargetMode="External"/><Relationship Id="rId634" Type="http://schemas.openxmlformats.org/officeDocument/2006/relationships/hyperlink" Target="http://ielts-simon.com/ielts-help-and-english-pr/2012/10/ielts-writing-task-1-climate-graph.html" TargetMode="External"/><Relationship Id="rId635" Type="http://schemas.openxmlformats.org/officeDocument/2006/relationships/hyperlink" Target="http://ielts-simon.com/ielts-help-and-english-pr/2012/10/ielts-writing-task-1-graph-with-temperatures.html" TargetMode="External"/><Relationship Id="rId636" Type="http://schemas.openxmlformats.org/officeDocument/2006/relationships/hyperlink" Target="http://ielts-simon.com/.a/6a0120a5bb05d8970c017d3cc4f61c970c-pi" TargetMode="External"/><Relationship Id="rId637" Type="http://schemas.openxmlformats.org/officeDocument/2006/relationships/hyperlink" Target="http://profile.typepad.com/6p0120a5bb05d8970c" TargetMode="External"/><Relationship Id="rId638" Type="http://schemas.openxmlformats.org/officeDocument/2006/relationships/hyperlink" Target="http://ielts-simon.com/ielts-help-and-english-pr/ielts-writing-task-1/" TargetMode="External"/><Relationship Id="rId639" Type="http://schemas.openxmlformats.org/officeDocument/2006/relationships/hyperlink" Target="http://ielts-simon.com/ielts-help-and-english-pr/2012/10/ielts-writing-task-1-graph-with-temperatures.html" TargetMode="External"/><Relationship Id="rId310" Type="http://schemas.openxmlformats.org/officeDocument/2006/relationships/hyperlink" Target="http://ielts-simon.com/files/unnamed.jpg" TargetMode="External"/><Relationship Id="rId311" Type="http://schemas.openxmlformats.org/officeDocument/2006/relationships/hyperlink" Target="http://profile.typepad.com/6p0120a5bb05d8970c" TargetMode="External"/><Relationship Id="rId312" Type="http://schemas.openxmlformats.org/officeDocument/2006/relationships/hyperlink" Target="http://ielts-simon.com/ielts-help-and-english-pr/ielts-writing-task-1/" TargetMode="External"/><Relationship Id="rId313" Type="http://schemas.openxmlformats.org/officeDocument/2006/relationships/hyperlink" Target="http://ielts-simon.com/ielts-help-and-english-pr/2014/01/ielts-writing-task-1-pie-charts.html" TargetMode="External"/><Relationship Id="rId314" Type="http://schemas.openxmlformats.org/officeDocument/2006/relationships/hyperlink" Target="http://ielts-simon.com/ielts-help-and-english-pr/2014/01/ielts-writing-task-1-pie-charts.html" TargetMode="External"/><Relationship Id="rId315" Type="http://schemas.openxmlformats.org/officeDocument/2006/relationships/hyperlink" Target="http://ielts-simon.com/ielts-help-and-english-pr/2013/12/ielts-writing-task-1-nouns-and-verbs.html" TargetMode="External"/><Relationship Id="rId316" Type="http://schemas.openxmlformats.org/officeDocument/2006/relationships/hyperlink" Target="http://ielts-simon.com/.a/6a0120a5bb05d8970c0147e26960ae970b-pi" TargetMode="External"/><Relationship Id="rId317" Type="http://schemas.openxmlformats.org/officeDocument/2006/relationships/image" Target="media/image11.png"/><Relationship Id="rId318" Type="http://schemas.openxmlformats.org/officeDocument/2006/relationships/hyperlink" Target="http://profile.typepad.com/6p0120a5bb05d8970c" TargetMode="External"/><Relationship Id="rId319" Type="http://schemas.openxmlformats.org/officeDocument/2006/relationships/hyperlink" Target="http://ielts-simon.com/ielts-help-and-english-pr/ielts-writing-task-1/" TargetMode="External"/><Relationship Id="rId1190" Type="http://schemas.openxmlformats.org/officeDocument/2006/relationships/hyperlink" Target="http://ielts-simon.com/ielts-help-and-english-pr/2010/08/ielts-writing-task-1-how-to-write-an-introduction.html" TargetMode="External"/><Relationship Id="rId1191" Type="http://schemas.openxmlformats.org/officeDocument/2006/relationships/hyperlink" Target="http://ielts-simon.com/ielts-help-and-english-pr/2010/07/ielts-writing-task-1-describe-a-map.html" TargetMode="External"/><Relationship Id="rId1192" Type="http://schemas.openxmlformats.org/officeDocument/2006/relationships/hyperlink" Target="http://www.scribd.com/doc/5209305/ielts-1-test-4" TargetMode="External"/><Relationship Id="rId1193" Type="http://schemas.openxmlformats.org/officeDocument/2006/relationships/hyperlink" Target="http://www.examda.com/ielts/Files/lq/0606/10822604.jpg" TargetMode="External"/><Relationship Id="rId1194" Type="http://schemas.openxmlformats.org/officeDocument/2006/relationships/hyperlink" Target="http://profile.typepad.com/6p0120a5bb05d8970c" TargetMode="External"/><Relationship Id="rId1195" Type="http://schemas.openxmlformats.org/officeDocument/2006/relationships/hyperlink" Target="http://ielts-simon.com/ielts-help-and-english-pr/ielts-writing-task-1/" TargetMode="External"/><Relationship Id="rId1196" Type="http://schemas.openxmlformats.org/officeDocument/2006/relationships/hyperlink" Target="http://ielts-simon.com/ielts-help-and-english-pr/2010/07/ielts-writing-task-1-describe-a-map.html" TargetMode="External"/><Relationship Id="rId1197" Type="http://schemas.openxmlformats.org/officeDocument/2006/relationships/hyperlink" Target="http://ielts-simon.com/ielts-help-and-english-pr/2010/07/ielts-writing-task-1-describe-a-map.html" TargetMode="External"/><Relationship Id="rId1198" Type="http://schemas.openxmlformats.org/officeDocument/2006/relationships/hyperlink" Target="http://ielts-simon.com/ielts-help-and-english-pr/2010/07/ielts-essay-correction-july-only.html" TargetMode="External"/><Relationship Id="rId1199" Type="http://schemas.openxmlformats.org/officeDocument/2006/relationships/hyperlink" Target="http://profile.typepad.com/6p0120a5bb05d8970c" TargetMode="External"/><Relationship Id="rId190" Type="http://schemas.openxmlformats.org/officeDocument/2006/relationships/hyperlink" Target="http://ielts-simon.com/ielts-help-and-english-pr/2014/05/ielts-writing-task-1-bar-chart-essay.html" TargetMode="External"/><Relationship Id="rId191" Type="http://schemas.openxmlformats.org/officeDocument/2006/relationships/hyperlink" Target="http://profile.typepad.com/6p0120a5bb05d8970c" TargetMode="External"/><Relationship Id="rId192" Type="http://schemas.openxmlformats.org/officeDocument/2006/relationships/hyperlink" Target="http://ielts-simon.com/ielts-help-and-english-pr/ielts-writing-task-1/" TargetMode="External"/><Relationship Id="rId193" Type="http://schemas.openxmlformats.org/officeDocument/2006/relationships/hyperlink" Target="http://ielts-simon.com/ielts-help-and-english-pr/2014/05/ielts-writing-task-1-bar-chart-essay.html" TargetMode="External"/><Relationship Id="rId194" Type="http://schemas.openxmlformats.org/officeDocument/2006/relationships/hyperlink" Target="http://ielts-simon.com/ielts-help-and-english-pr/2014/05/ielts-writing-task-1-bar-chart-essay.html" TargetMode="External"/><Relationship Id="rId195" Type="http://schemas.openxmlformats.org/officeDocument/2006/relationships/hyperlink" Target="http://ielts-simon.com/ielts-help-and-english-pr/2014/05/ielts-writing-task-1-bar-chart.html" TargetMode="External"/><Relationship Id="rId196" Type="http://schemas.openxmlformats.org/officeDocument/2006/relationships/hyperlink" Target="http://ielts-simon.com/.a/6a0120a5bb05d8970c01a511b3a611970c-pi" TargetMode="External"/><Relationship Id="rId197" Type="http://schemas.openxmlformats.org/officeDocument/2006/relationships/image" Target="media/image7.jpeg"/><Relationship Id="rId198" Type="http://schemas.openxmlformats.org/officeDocument/2006/relationships/hyperlink" Target="http://profile.typepad.com/6p0120a5bb05d8970c" TargetMode="External"/><Relationship Id="rId199" Type="http://schemas.openxmlformats.org/officeDocument/2006/relationships/hyperlink" Target="http://ielts-simon.com/ielts-help-and-english-pr/ielts-writing-task-1/" TargetMode="External"/><Relationship Id="rId960" Type="http://schemas.openxmlformats.org/officeDocument/2006/relationships/hyperlink" Target="http://ielts-simon.com/ielts-help-and-english-pr/2011/07/ielts-writing-task-1-how-to-select-main-points.html" TargetMode="External"/><Relationship Id="rId961" Type="http://schemas.openxmlformats.org/officeDocument/2006/relationships/hyperlink" Target="http://ielts-simon.com/.a/6a0120a5bb05d8970c01310fdbfabe970c-pi" TargetMode="External"/><Relationship Id="rId962" Type="http://schemas.openxmlformats.org/officeDocument/2006/relationships/image" Target="media/image41.gif"/><Relationship Id="rId963" Type="http://schemas.openxmlformats.org/officeDocument/2006/relationships/hyperlink" Target="http://profile.typepad.com/6p0120a5bb05d8970c" TargetMode="External"/><Relationship Id="rId964" Type="http://schemas.openxmlformats.org/officeDocument/2006/relationships/hyperlink" Target="http://ielts-simon.com/ielts-help-and-english-pr/ielts-writing-task-1/" TargetMode="External"/><Relationship Id="rId965" Type="http://schemas.openxmlformats.org/officeDocument/2006/relationships/hyperlink" Target="http://ielts-simon.com/ielts-help-and-english-pr/2011/07/ielts-writing-task-1-how-to-select-main-points.html" TargetMode="External"/><Relationship Id="rId966" Type="http://schemas.openxmlformats.org/officeDocument/2006/relationships/hyperlink" Target="http://ielts-simon.com/ielts-help-and-english-pr/2011/07/ielts-writing-task-1-how-to-select-main-points.html" TargetMode="External"/><Relationship Id="rId967" Type="http://schemas.openxmlformats.org/officeDocument/2006/relationships/hyperlink" Target="http://ielts-simon.com/ielts-help-and-english-pr/2011/07/ielts-writing-task-1-describing-details.html" TargetMode="External"/><Relationship Id="rId968" Type="http://schemas.openxmlformats.org/officeDocument/2006/relationships/hyperlink" Target="http://ielts-simon.com/.a/6a0120a5bb05d8970c014e89cf06b6970d-pi" TargetMode="External"/><Relationship Id="rId969" Type="http://schemas.openxmlformats.org/officeDocument/2006/relationships/image" Target="media/image42.png"/><Relationship Id="rId640" Type="http://schemas.openxmlformats.org/officeDocument/2006/relationships/hyperlink" Target="http://ielts-simon.com/ielts-help-and-english-pr/2012/10/ielts-writing-task-1-graph-with-temperatures.html" TargetMode="External"/><Relationship Id="rId641" Type="http://schemas.openxmlformats.org/officeDocument/2006/relationships/hyperlink" Target="http://ielts-simon.com/ielts-help-and-english-pr/2012/10/ielts-writing-task-1-a-common-mistake.html" TargetMode="External"/><Relationship Id="rId642" Type="http://schemas.openxmlformats.org/officeDocument/2006/relationships/hyperlink" Target="http://profile.typepad.com/6p0120a5bb05d8970c" TargetMode="External"/><Relationship Id="rId643" Type="http://schemas.openxmlformats.org/officeDocument/2006/relationships/hyperlink" Target="http://ielts-simon.com/ielts-help-and-english-pr/ielts-writing-task-1/" TargetMode="External"/><Relationship Id="rId644" Type="http://schemas.openxmlformats.org/officeDocument/2006/relationships/hyperlink" Target="http://ielts-simon.com/ielts-help-and-english-pr/2012/10/ielts-writing-task-1-a-common-mistake.html" TargetMode="External"/><Relationship Id="rId645" Type="http://schemas.openxmlformats.org/officeDocument/2006/relationships/hyperlink" Target="http://ielts-simon.com/ielts-help-and-english-pr/2012/10/ielts-writing-task-1-a-common-mistake.html" TargetMode="External"/><Relationship Id="rId646" Type="http://schemas.openxmlformats.org/officeDocument/2006/relationships/hyperlink" Target="http://ielts-simon.com/ielts-help-and-english-pr/2012/10/ielts-writing-task-1-repeating-key-words.html" TargetMode="External"/><Relationship Id="rId647" Type="http://schemas.openxmlformats.org/officeDocument/2006/relationships/hyperlink" Target="http://profile.typepad.com/6p0120a5bb05d8970c" TargetMode="External"/><Relationship Id="rId648" Type="http://schemas.openxmlformats.org/officeDocument/2006/relationships/hyperlink" Target="http://ielts-simon.com/ielts-help-and-english-pr/ielts-writing-task-1/" TargetMode="External"/><Relationship Id="rId649" Type="http://schemas.openxmlformats.org/officeDocument/2006/relationships/hyperlink" Target="http://ielts-simon.com/ielts-help-and-english-pr/2012/10/ielts-writing-task-1-repeating-key-words.html" TargetMode="External"/><Relationship Id="rId320" Type="http://schemas.openxmlformats.org/officeDocument/2006/relationships/hyperlink" Target="http://ielts-simon.com/ielts-help-and-english-pr/2013/12/ielts-writing-task-1-nouns-and-verbs.html" TargetMode="External"/><Relationship Id="rId321" Type="http://schemas.openxmlformats.org/officeDocument/2006/relationships/hyperlink" Target="http://ielts-simon.com/ielts-help-and-english-pr/2013/12/ielts-writing-task-1-nouns-and-verbs.html" TargetMode="External"/><Relationship Id="rId322" Type="http://schemas.openxmlformats.org/officeDocument/2006/relationships/hyperlink" Target="http://ielts-simon.com/ielts-help-and-english-pr/2013/12/ielts-writing-task-1-paraphrasing.html" TargetMode="External"/><Relationship Id="rId323" Type="http://schemas.openxmlformats.org/officeDocument/2006/relationships/hyperlink" Target="http://profile.typepad.com/6p0120a5bb05d8970c" TargetMode="External"/><Relationship Id="rId324" Type="http://schemas.openxmlformats.org/officeDocument/2006/relationships/hyperlink" Target="http://ielts-simon.com/ielts-help-and-english-pr/ielts-writing-task-1/" TargetMode="External"/><Relationship Id="rId325" Type="http://schemas.openxmlformats.org/officeDocument/2006/relationships/hyperlink" Target="http://ielts-simon.com/ielts-help-and-english-pr/2013/12/ielts-writing-task-1-paraphrasing.html" TargetMode="External"/><Relationship Id="rId1000" Type="http://schemas.openxmlformats.org/officeDocument/2006/relationships/hyperlink" Target="http://ielts-simon.com/ielts-help-and-english-pr/ielts-writing-task-1/" TargetMode="External"/><Relationship Id="rId1001" Type="http://schemas.openxmlformats.org/officeDocument/2006/relationships/hyperlink" Target="http://ielts-simon.com/ielts-help-and-english-pr/2011/06/ielts-writing-task-1-selecting.html" TargetMode="External"/><Relationship Id="rId1002" Type="http://schemas.openxmlformats.org/officeDocument/2006/relationships/hyperlink" Target="http://ielts-simon.com/ielts-help-and-english-pr/2011/06/ielts-writing-task-1-selecting.html" TargetMode="External"/><Relationship Id="rId1003" Type="http://schemas.openxmlformats.org/officeDocument/2006/relationships/hyperlink" Target="http://ielts-simon.com/ielts-help-and-english-pr/2011/06/ielts-writing-task-1-house-design-essay.html" TargetMode="External"/><Relationship Id="rId1004" Type="http://schemas.openxmlformats.org/officeDocument/2006/relationships/hyperlink" Target="http://profile.typepad.com/6p0120a5bb05d8970c" TargetMode="External"/><Relationship Id="rId1005" Type="http://schemas.openxmlformats.org/officeDocument/2006/relationships/hyperlink" Target="http://ielts-simon.com/ielts-help-and-english-pr/ielts-writing-task-1/" TargetMode="External"/><Relationship Id="rId1006" Type="http://schemas.openxmlformats.org/officeDocument/2006/relationships/hyperlink" Target="http://ielts-simon.com/ielts-help-and-english-pr/2011/06/ielts-writing-task-1-house-design-essay.html" TargetMode="External"/><Relationship Id="rId1007" Type="http://schemas.openxmlformats.org/officeDocument/2006/relationships/hyperlink" Target="http://ielts-simon.com/ielts-help-and-english-pr/2011/06/ielts-writing-task-1-house-design-essay.html" TargetMode="External"/><Relationship Id="rId1008" Type="http://schemas.openxmlformats.org/officeDocument/2006/relationships/hyperlink" Target="http://ielts-simon.com/ielts-help-and-english-pr/2011/05/ielts-writing-task-1-always-the-same-method.html" TargetMode="External"/><Relationship Id="rId1009" Type="http://schemas.openxmlformats.org/officeDocument/2006/relationships/hyperlink" Target="http://ielts-simon.com/.a/6a0120a5bb05d8970c0154328abc3e970c-pi" TargetMode="External"/><Relationship Id="rId326" Type="http://schemas.openxmlformats.org/officeDocument/2006/relationships/hyperlink" Target="http://ielts-simon.com/ielts-help-and-english-pr/2013/12/ielts-writing-task-1-paraphrasing.html" TargetMode="External"/><Relationship Id="rId327" Type="http://schemas.openxmlformats.org/officeDocument/2006/relationships/hyperlink" Target="http://ielts-simon.com/ielts-help-and-english-pr/2013/12/ielts-writing-task-1-avoid-common-mistakes.html" TargetMode="External"/><Relationship Id="rId328" Type="http://schemas.openxmlformats.org/officeDocument/2006/relationships/hyperlink" Target="http://profile.typepad.com/6p0120a5bb05d8970c" TargetMode="External"/><Relationship Id="rId329" Type="http://schemas.openxmlformats.org/officeDocument/2006/relationships/hyperlink" Target="http://ielts-simon.com/ielts-help-and-english-pr/ielts-writing-task-1/" TargetMode="External"/><Relationship Id="rId970" Type="http://schemas.openxmlformats.org/officeDocument/2006/relationships/hyperlink" Target="http://profile.typepad.com/6p0120a5bb05d8970c" TargetMode="External"/><Relationship Id="rId971" Type="http://schemas.openxmlformats.org/officeDocument/2006/relationships/hyperlink" Target="http://ielts-simon.com/ielts-help-and-english-pr/ielts-writing-task-1/" TargetMode="External"/><Relationship Id="rId972" Type="http://schemas.openxmlformats.org/officeDocument/2006/relationships/hyperlink" Target="http://ielts-simon.com/ielts-help-and-english-pr/2011/07/ielts-writing-task-1-describing-details.html" TargetMode="External"/><Relationship Id="rId973" Type="http://schemas.openxmlformats.org/officeDocument/2006/relationships/hyperlink" Target="http://ielts-simon.com/ielts-help-and-english-pr/2011/07/ielts-writing-task-1-describing-details.html" TargetMode="External"/><Relationship Id="rId974" Type="http://schemas.openxmlformats.org/officeDocument/2006/relationships/hyperlink" Target="http://ielts-simon.com/ielts-help-and-english-pr/2011/07/ielts-writing-task-1-the-summary-paragraph.html" TargetMode="External"/><Relationship Id="rId975" Type="http://schemas.openxmlformats.org/officeDocument/2006/relationships/hyperlink" Target="http://ielts-simon.com/.a/6a0120a5bb05d8970c015433856124970c-pi" TargetMode="External"/><Relationship Id="rId976" Type="http://schemas.openxmlformats.org/officeDocument/2006/relationships/hyperlink" Target="http://profile.typepad.com/6p0120a5bb05d8970c" TargetMode="External"/><Relationship Id="rId977" Type="http://schemas.openxmlformats.org/officeDocument/2006/relationships/hyperlink" Target="http://ielts-simon.com/ielts-help-and-english-pr/ielts-writing-task-1/" TargetMode="External"/><Relationship Id="rId978" Type="http://schemas.openxmlformats.org/officeDocument/2006/relationships/hyperlink" Target="http://ielts-simon.com/ielts-help-and-english-pr/2011/07/ielts-writing-task-1-the-summary-paragraph.html" TargetMode="External"/><Relationship Id="rId979" Type="http://schemas.openxmlformats.org/officeDocument/2006/relationships/hyperlink" Target="http://ielts-simon.com/ielts-help-and-english-pr/2011/07/ielts-writing-task-1-the-summary-paragraph.html" TargetMode="External"/><Relationship Id="rId650" Type="http://schemas.openxmlformats.org/officeDocument/2006/relationships/hyperlink" Target="http://ielts-simon.com/ielts-help-and-english-pr/2012/10/ielts-writing-task-1-repeating-key-words.html" TargetMode="External"/><Relationship Id="rId651" Type="http://schemas.openxmlformats.org/officeDocument/2006/relationships/hyperlink" Target="http://ielts-simon.com/ielts-help-and-english-pr/2012/09/ielts-writing-task-1-my-10-sentences.html" TargetMode="External"/><Relationship Id="rId652" Type="http://schemas.openxmlformats.org/officeDocument/2006/relationships/hyperlink" Target="http://ielts-simon.com/.a/6a0120a5bb05d8970c017ee3ca0947970d-pi" TargetMode="External"/><Relationship Id="rId653" Type="http://schemas.openxmlformats.org/officeDocument/2006/relationships/image" Target="media/image27.png"/><Relationship Id="rId654" Type="http://schemas.openxmlformats.org/officeDocument/2006/relationships/hyperlink" Target="http://profile.typepad.com/6p0120a5bb05d8970c" TargetMode="External"/><Relationship Id="rId655" Type="http://schemas.openxmlformats.org/officeDocument/2006/relationships/hyperlink" Target="http://ielts-simon.com/ielts-help-and-english-pr/ielts-writing-task-1/" TargetMode="External"/><Relationship Id="rId656" Type="http://schemas.openxmlformats.org/officeDocument/2006/relationships/hyperlink" Target="http://ielts-simon.com/ielts-help-and-english-pr/2012/09/ielts-writing-task-1-my-10-sentences.html" TargetMode="External"/><Relationship Id="rId657" Type="http://schemas.openxmlformats.org/officeDocument/2006/relationships/hyperlink" Target="http://ielts-simon.com/ielts-help-and-english-pr/2012/09/ielts-writing-task-1-my-10-sentences.html" TargetMode="External"/><Relationship Id="rId658" Type="http://schemas.openxmlformats.org/officeDocument/2006/relationships/hyperlink" Target="http://ielts-simon.com/ielts-help-and-english-pr/2012/09/ielts-writing-task-1-ten-sentences.html" TargetMode="External"/><Relationship Id="rId659" Type="http://schemas.openxmlformats.org/officeDocument/2006/relationships/hyperlink" Target="http://profile.typepad.com/6p0120a5bb05d8970c" TargetMode="External"/><Relationship Id="rId330" Type="http://schemas.openxmlformats.org/officeDocument/2006/relationships/hyperlink" Target="http://ielts-simon.com/ielts-help-and-english-pr/2013/12/ielts-writing-task-1-avoid-common-mistakes.html" TargetMode="External"/><Relationship Id="rId331" Type="http://schemas.openxmlformats.org/officeDocument/2006/relationships/hyperlink" Target="http://ielts-simon.com/ielts-help-and-english-pr/2013/12/ielts-writing-task-1-avoid-common-mistakes.html" TargetMode="External"/><Relationship Id="rId332" Type="http://schemas.openxmlformats.org/officeDocument/2006/relationships/hyperlink" Target="http://ielts-simon.com/ielts-help-and-english-pr/2013/11/ielts-writing-task-1-specific-details.html" TargetMode="External"/><Relationship Id="rId333" Type="http://schemas.openxmlformats.org/officeDocument/2006/relationships/hyperlink" Target="http://ielts-simon.com/.a/6a0120a5bb05d8970c019b01ba6347970b-pi" TargetMode="External"/><Relationship Id="rId334" Type="http://schemas.openxmlformats.org/officeDocument/2006/relationships/image" Target="media/image12.png"/><Relationship Id="rId335" Type="http://schemas.openxmlformats.org/officeDocument/2006/relationships/hyperlink" Target="http://profile.typepad.com/6p0120a5bb05d8970c" TargetMode="External"/><Relationship Id="rId1010" Type="http://schemas.openxmlformats.org/officeDocument/2006/relationships/image" Target="media/image44.png"/><Relationship Id="rId1011" Type="http://schemas.openxmlformats.org/officeDocument/2006/relationships/hyperlink" Target="http://profile.typepad.com/6p0120a5bb05d8970c" TargetMode="External"/><Relationship Id="rId1012" Type="http://schemas.openxmlformats.org/officeDocument/2006/relationships/hyperlink" Target="http://ielts-simon.com/ielts-help-and-english-pr/ielts-writing-task-1/" TargetMode="External"/><Relationship Id="rId1013" Type="http://schemas.openxmlformats.org/officeDocument/2006/relationships/hyperlink" Target="http://ielts-simon.com/ielts-help-and-english-pr/2011/05/ielts-writing-task-1-always-the-same-method.html" TargetMode="External"/><Relationship Id="rId1014" Type="http://schemas.openxmlformats.org/officeDocument/2006/relationships/hyperlink" Target="http://ielts-simon.com/ielts-help-and-english-pr/2011/05/ielts-writing-task-1-always-the-same-method.html" TargetMode="External"/><Relationship Id="rId1015" Type="http://schemas.openxmlformats.org/officeDocument/2006/relationships/hyperlink" Target="http://ielts-simon.com/ielts-help-and-english-pr/2011/05/ielts-writing-task-1-to-by-with-at.html" TargetMode="External"/><Relationship Id="rId1016" Type="http://schemas.openxmlformats.org/officeDocument/2006/relationships/hyperlink" Target="http://profile.typepad.com/6p0120a5bb05d8970c" TargetMode="External"/><Relationship Id="rId1017" Type="http://schemas.openxmlformats.org/officeDocument/2006/relationships/hyperlink" Target="http://ielts-simon.com/ielts-help-and-english-pr/ielts-writing-task-1/" TargetMode="External"/><Relationship Id="rId1018" Type="http://schemas.openxmlformats.org/officeDocument/2006/relationships/hyperlink" Target="http://ielts-simon.com/ielts-help-and-english-pr/2011/05/ielts-writing-task-1-to-by-with-at.html" TargetMode="External"/><Relationship Id="rId1019" Type="http://schemas.openxmlformats.org/officeDocument/2006/relationships/hyperlink" Target="http://ielts-simon.com/ielts-help-and-english-pr/2011/05/ielts-writing-task-1-to-by-with-at.html" TargetMode="External"/><Relationship Id="rId336" Type="http://schemas.openxmlformats.org/officeDocument/2006/relationships/hyperlink" Target="http://ielts-simon.com/ielts-help-and-english-pr/ielts-writing-task-1/" TargetMode="External"/><Relationship Id="rId337" Type="http://schemas.openxmlformats.org/officeDocument/2006/relationships/hyperlink" Target="http://ielts-simon.com/ielts-help-and-english-pr/2013/11/ielts-writing-task-1-specific-details.html" TargetMode="External"/><Relationship Id="rId338" Type="http://schemas.openxmlformats.org/officeDocument/2006/relationships/hyperlink" Target="http://ielts-simon.com/ielts-help-and-english-pr/2013/11/ielts-writing-task-1-specific-details.html" TargetMode="External"/><Relationship Id="rId339" Type="http://schemas.openxmlformats.org/officeDocument/2006/relationships/hyperlink" Target="http://ielts-simon.com/ielts-help-and-english-pr/2013/11/ielts-writing-task-1-introduction-and-overview.html" TargetMode="External"/><Relationship Id="rId980" Type="http://schemas.openxmlformats.org/officeDocument/2006/relationships/hyperlink" Target="http://ielts-simon.com/ielts-help-and-english-pr/2011/06/ielts-writing-task-1-describing-numbers.html" TargetMode="External"/><Relationship Id="rId981" Type="http://schemas.openxmlformats.org/officeDocument/2006/relationships/hyperlink" Target="http://ielts-simon.com/.a/6a0120a5bb05d8970c01538f89f5fd970b-pi" TargetMode="External"/><Relationship Id="rId982" Type="http://schemas.openxmlformats.org/officeDocument/2006/relationships/hyperlink" Target="http://profile.typepad.com/6p0120a5bb05d8970c" TargetMode="External"/><Relationship Id="rId983" Type="http://schemas.openxmlformats.org/officeDocument/2006/relationships/hyperlink" Target="http://ielts-simon.com/ielts-help-and-english-pr/ielts-writing-task-1/" TargetMode="External"/><Relationship Id="rId984" Type="http://schemas.openxmlformats.org/officeDocument/2006/relationships/hyperlink" Target="http://ielts-simon.com/ielts-help-and-english-pr/2011/06/ielts-writing-task-1-describing-numbers.html" TargetMode="External"/><Relationship Id="rId985" Type="http://schemas.openxmlformats.org/officeDocument/2006/relationships/hyperlink" Target="http://ielts-simon.com/ielts-help-and-english-pr/2011/06/ielts-writing-task-1-describing-numbers.html" TargetMode="External"/><Relationship Id="rId986" Type="http://schemas.openxmlformats.org/officeDocument/2006/relationships/hyperlink" Target="http://ielts-simon.com/ielts-help-and-english-pr/2011/06/ielts-writing-task-1-comparisons.html" TargetMode="External"/><Relationship Id="rId987" Type="http://schemas.openxmlformats.org/officeDocument/2006/relationships/hyperlink" Target="http://profile.typepad.com/6p0120a5bb05d8970c" TargetMode="External"/><Relationship Id="rId988" Type="http://schemas.openxmlformats.org/officeDocument/2006/relationships/hyperlink" Target="http://ielts-simon.com/ielts-help-and-english-pr/ielts-writing-task-1/" TargetMode="External"/><Relationship Id="rId989" Type="http://schemas.openxmlformats.org/officeDocument/2006/relationships/hyperlink" Target="http://ielts-simon.com/ielts-help-and-english-pr/2011/06/ielts-writing-task-1-comparisons.html" TargetMode="External"/><Relationship Id="rId660" Type="http://schemas.openxmlformats.org/officeDocument/2006/relationships/hyperlink" Target="http://ielts-simon.com/ielts-help-and-english-pr/ielts-writing-task-1/" TargetMode="External"/><Relationship Id="rId661" Type="http://schemas.openxmlformats.org/officeDocument/2006/relationships/hyperlink" Target="http://ielts-simon.com/ielts-help-and-english-pr/2012/09/ielts-writing-task-1-ten-sentences.html" TargetMode="External"/><Relationship Id="rId662" Type="http://schemas.openxmlformats.org/officeDocument/2006/relationships/hyperlink" Target="http://ielts-simon.com/ielts-help-and-english-pr/2012/09/ielts-writing-task-1-ten-sentences.html" TargetMode="External"/><Relationship Id="rId663" Type="http://schemas.openxmlformats.org/officeDocument/2006/relationships/hyperlink" Target="http://ielts-simon.com/ielts-help-and-english-pr/2012/09/ielts-writing-task-1-bar-chart.html" TargetMode="External"/><Relationship Id="rId664" Type="http://schemas.openxmlformats.org/officeDocument/2006/relationships/hyperlink" Target="http://ielts-simon.com/.a/6a0120a5bb05d8970c017744ad09b1970d-pi" TargetMode="External"/><Relationship Id="rId665" Type="http://schemas.openxmlformats.org/officeDocument/2006/relationships/hyperlink" Target="http://profile.typepad.com/6p0120a5bb05d8970c" TargetMode="External"/><Relationship Id="rId666" Type="http://schemas.openxmlformats.org/officeDocument/2006/relationships/hyperlink" Target="http://ielts-simon.com/ielts-help-and-english-pr/ielts-writing-task-1/" TargetMode="External"/><Relationship Id="rId667" Type="http://schemas.openxmlformats.org/officeDocument/2006/relationships/hyperlink" Target="http://ielts-simon.com/ielts-help-and-english-pr/2012/09/ielts-writing-task-1-bar-chart.html" TargetMode="External"/><Relationship Id="rId668" Type="http://schemas.openxmlformats.org/officeDocument/2006/relationships/hyperlink" Target="http://ielts-simon.com/ielts-help-and-english-pr/2012/09/ielts-writing-task-1-bar-chart.html" TargetMode="External"/><Relationship Id="rId669" Type="http://schemas.openxmlformats.org/officeDocument/2006/relationships/hyperlink" Target="http://ielts-simon.com/ielts-help-and-english-pr/2012/08/ielts-writing-task-1-how-to-use-your-20-minutes.html" TargetMode="External"/><Relationship Id="rId340" Type="http://schemas.openxmlformats.org/officeDocument/2006/relationships/hyperlink" Target="http://ielts-simon.com/.a/6a0120a5bb05d8970c019b0161cef5970d-pi" TargetMode="External"/><Relationship Id="rId341" Type="http://schemas.openxmlformats.org/officeDocument/2006/relationships/hyperlink" Target="http://profile.typepad.com/6p0120a5bb05d8970c" TargetMode="External"/><Relationship Id="rId342" Type="http://schemas.openxmlformats.org/officeDocument/2006/relationships/hyperlink" Target="http://ielts-simon.com/ielts-help-and-english-pr/ielts-writing-task-1/" TargetMode="External"/><Relationship Id="rId343" Type="http://schemas.openxmlformats.org/officeDocument/2006/relationships/hyperlink" Target="http://ielts-simon.com/ielts-help-and-english-pr/2013/11/ielts-writing-task-1-introduction-and-overview.html" TargetMode="External"/><Relationship Id="rId344" Type="http://schemas.openxmlformats.org/officeDocument/2006/relationships/hyperlink" Target="http://ielts-simon.com/ielts-help-and-english-pr/2013/11/ielts-writing-task-1-introduction-and-overview.html" TargetMode="External"/><Relationship Id="rId345" Type="http://schemas.openxmlformats.org/officeDocument/2006/relationships/hyperlink" Target="http://ielts-simon.com/ielts-help-and-english-pr/2013/11/ielts-writing-task-1-statistics-in-the-news.html" TargetMode="External"/><Relationship Id="rId1020" Type="http://schemas.openxmlformats.org/officeDocument/2006/relationships/hyperlink" Target="http://ielts-simon.com/ielts-help-and-english-pr/2011/04/ielts-writing-task-1-the-overview.html" TargetMode="External"/><Relationship Id="rId1021" Type="http://schemas.openxmlformats.org/officeDocument/2006/relationships/hyperlink" Target="http://ielts-simon.com/.a/6a0120a5bb05d8970c01538e1c9f9f970b-pi" TargetMode="External"/><Relationship Id="rId1022" Type="http://schemas.openxmlformats.org/officeDocument/2006/relationships/image" Target="media/image45.png"/><Relationship Id="rId1023" Type="http://schemas.openxmlformats.org/officeDocument/2006/relationships/hyperlink" Target="http://profile.typepad.com/6p0120a5bb05d8970c" TargetMode="External"/><Relationship Id="rId1024" Type="http://schemas.openxmlformats.org/officeDocument/2006/relationships/hyperlink" Target="http://ielts-simon.com/ielts-help-and-english-pr/ielts-writing-task-1/" TargetMode="External"/><Relationship Id="rId1025" Type="http://schemas.openxmlformats.org/officeDocument/2006/relationships/hyperlink" Target="http://ielts-simon.com/ielts-help-and-english-pr/2011/04/ielts-writing-task-1-the-overview.html" TargetMode="External"/><Relationship Id="rId1026" Type="http://schemas.openxmlformats.org/officeDocument/2006/relationships/hyperlink" Target="http://ielts-simon.com/ielts-help-and-english-pr/2011/04/ielts-writing-task-1-the-overview.html" TargetMode="External"/><Relationship Id="rId1027" Type="http://schemas.openxmlformats.org/officeDocument/2006/relationships/hyperlink" Target="http://ielts-simon.com/ielts-help-and-english-pr/2011/04/ielts-writing-task-1-common-mistakes.html" TargetMode="External"/><Relationship Id="rId1028" Type="http://schemas.openxmlformats.org/officeDocument/2006/relationships/hyperlink" Target="http://ielts-simon.com/.a/6a0120a5bb05d8970c014e87fc44d5970d-pi" TargetMode="External"/><Relationship Id="rId1029" Type="http://schemas.openxmlformats.org/officeDocument/2006/relationships/hyperlink" Target="http://profile.typepad.com/6p0120a5bb05d8970c" TargetMode="External"/><Relationship Id="rId346" Type="http://schemas.openxmlformats.org/officeDocument/2006/relationships/hyperlink" Target="http://ielts-simon.com/.a/6a0120a5bb05d8970c019b0105453e970b-pi" TargetMode="External"/><Relationship Id="rId347" Type="http://schemas.openxmlformats.org/officeDocument/2006/relationships/hyperlink" Target="http://profile.typepad.com/6p0120a5bb05d8970c" TargetMode="External"/><Relationship Id="rId348" Type="http://schemas.openxmlformats.org/officeDocument/2006/relationships/hyperlink" Target="http://ielts-simon.com/ielts-help-and-english-pr/ielts-writing-task-1/" TargetMode="External"/><Relationship Id="rId349" Type="http://schemas.openxmlformats.org/officeDocument/2006/relationships/hyperlink" Target="http://ielts-simon.com/ielts-help-and-english-pr/2013/11/ielts-writing-task-1-statistics-in-the-news.html" TargetMode="External"/><Relationship Id="rId990" Type="http://schemas.openxmlformats.org/officeDocument/2006/relationships/hyperlink" Target="http://ielts-simon.com/ielts-help-and-english-pr/2011/06/ielts-writing-task-1-comparisons.html" TargetMode="External"/><Relationship Id="rId991" Type="http://schemas.openxmlformats.org/officeDocument/2006/relationships/hyperlink" Target="http://ielts-simon.com/ielts-help-and-english-pr/2011/06/ielts-writing-task-1-bar-chart-essay.html" TargetMode="External"/><Relationship Id="rId992" Type="http://schemas.openxmlformats.org/officeDocument/2006/relationships/hyperlink" Target="http://profile.typepad.com/6p0120a5bb05d8970c" TargetMode="External"/><Relationship Id="rId993" Type="http://schemas.openxmlformats.org/officeDocument/2006/relationships/hyperlink" Target="http://ielts-simon.com/ielts-help-and-english-pr/ielts-writing-task-1/" TargetMode="External"/><Relationship Id="rId994" Type="http://schemas.openxmlformats.org/officeDocument/2006/relationships/hyperlink" Target="http://ielts-simon.com/ielts-help-and-english-pr/2011/06/ielts-writing-task-1-bar-chart-essay.html" TargetMode="External"/><Relationship Id="rId995" Type="http://schemas.openxmlformats.org/officeDocument/2006/relationships/hyperlink" Target="http://ielts-simon.com/ielts-help-and-english-pr/2011/06/ielts-writing-task-1-bar-chart-essay.html" TargetMode="External"/><Relationship Id="rId996" Type="http://schemas.openxmlformats.org/officeDocument/2006/relationships/hyperlink" Target="http://ielts-simon.com/ielts-help-and-english-pr/2011/06/ielts-writing-task-1-selecting.html" TargetMode="External"/><Relationship Id="rId997" Type="http://schemas.openxmlformats.org/officeDocument/2006/relationships/hyperlink" Target="http://ielts-simon.com/.a/6a0120a5bb05d8970c015432debcdd970c-pi" TargetMode="External"/><Relationship Id="rId998" Type="http://schemas.openxmlformats.org/officeDocument/2006/relationships/image" Target="media/image43.png"/><Relationship Id="rId999" Type="http://schemas.openxmlformats.org/officeDocument/2006/relationships/hyperlink" Target="http://profile.typepad.com/6p0120a5bb05d8970c" TargetMode="External"/><Relationship Id="rId670" Type="http://schemas.openxmlformats.org/officeDocument/2006/relationships/hyperlink" Target="http://profile.typepad.com/6p0120a5bb05d8970c" TargetMode="External"/><Relationship Id="rId671" Type="http://schemas.openxmlformats.org/officeDocument/2006/relationships/hyperlink" Target="http://ielts-simon.com/ielts-help-and-english-pr/ielts-writing-task-1/" TargetMode="External"/><Relationship Id="rId672" Type="http://schemas.openxmlformats.org/officeDocument/2006/relationships/hyperlink" Target="http://ielts-simon.com/ielts-help-and-english-pr/2012/08/ielts-writing-task-1-how-to-use-your-20-minutes.html" TargetMode="External"/><Relationship Id="rId673" Type="http://schemas.openxmlformats.org/officeDocument/2006/relationships/hyperlink" Target="http://ielts-simon.com/ielts-help-and-english-pr/2012/08/ielts-writing-task-1-how-to-use-your-20-minutes.html" TargetMode="External"/><Relationship Id="rId674" Type="http://schemas.openxmlformats.org/officeDocument/2006/relationships/hyperlink" Target="http://ielts-simon.com/ielts-help-and-english-pr/2012/08/ielts-writing-task-1-example-overview.html" TargetMode="External"/><Relationship Id="rId675" Type="http://schemas.openxmlformats.org/officeDocument/2006/relationships/hyperlink" Target="http://ielts-simon.com/.a/6a0120a5bb05d8970c01761718524b970c-pi" TargetMode="External"/><Relationship Id="rId676" Type="http://schemas.openxmlformats.org/officeDocument/2006/relationships/image" Target="media/image28.png"/><Relationship Id="rId677" Type="http://schemas.openxmlformats.org/officeDocument/2006/relationships/hyperlink" Target="http://profile.typepad.com/6p0120a5bb05d8970c" TargetMode="External"/><Relationship Id="rId678" Type="http://schemas.openxmlformats.org/officeDocument/2006/relationships/hyperlink" Target="http://ielts-simon.com/ielts-help-and-english-pr/ielts-writing-task-1/" TargetMode="External"/><Relationship Id="rId679" Type="http://schemas.openxmlformats.org/officeDocument/2006/relationships/hyperlink" Target="http://ielts-simon.com/ielts-help-and-english-pr/2012/08/ielts-writing-task-1-example-overview.html" TargetMode="External"/><Relationship Id="rId350" Type="http://schemas.openxmlformats.org/officeDocument/2006/relationships/hyperlink" Target="http://ielts-simon.com/ielts-help-and-english-pr/2013/11/ielts-writing-task-1-statistics-in-the-news.html" TargetMode="External"/><Relationship Id="rId351" Type="http://schemas.openxmlformats.org/officeDocument/2006/relationships/hyperlink" Target="http://ielts-simon.com/ielts-help-and-english-pr/2013/11/ielts-writing-task-1-technique-review.html" TargetMode="External"/><Relationship Id="rId352" Type="http://schemas.openxmlformats.org/officeDocument/2006/relationships/hyperlink" Target="http://profile.typepad.com/6p0120a5bb05d8970c" TargetMode="External"/><Relationship Id="rId353" Type="http://schemas.openxmlformats.org/officeDocument/2006/relationships/hyperlink" Target="http://ielts-simon.com/ielts-help-and-english-pr/ielts-writing-task-1/" TargetMode="External"/><Relationship Id="rId354" Type="http://schemas.openxmlformats.org/officeDocument/2006/relationships/hyperlink" Target="http://ielts-simon.com/ielts-help-and-english-pr/2013/11/ielts-writing-task-1-technique-review.html" TargetMode="External"/><Relationship Id="rId355" Type="http://schemas.openxmlformats.org/officeDocument/2006/relationships/hyperlink" Target="http://ielts-simon.com/ielts-help-and-english-pr/2013/11/ielts-writing-task-1-technique-review.html" TargetMode="External"/><Relationship Id="rId1030" Type="http://schemas.openxmlformats.org/officeDocument/2006/relationships/hyperlink" Target="http://ielts-simon.com/ielts-help-and-english-pr/ielts-writing-task-1/" TargetMode="External"/><Relationship Id="rId1031" Type="http://schemas.openxmlformats.org/officeDocument/2006/relationships/hyperlink" Target="http://ielts-simon.com/ielts-help-and-english-pr/2011/04/ielts-writing-task-1-common-mistakes.html" TargetMode="External"/><Relationship Id="rId1032" Type="http://schemas.openxmlformats.org/officeDocument/2006/relationships/hyperlink" Target="http://ielts-simon.com/ielts-help-and-english-pr/2011/04/ielts-writing-task-1-common-mistakes.html" TargetMode="External"/><Relationship Id="rId1033" Type="http://schemas.openxmlformats.org/officeDocument/2006/relationships/hyperlink" Target="http://ielts-simon.com/ielts-help-and-english-pr/2011/04/ielts-writing-task-1-water-cycle-essay.html" TargetMode="External"/><Relationship Id="rId1034" Type="http://schemas.openxmlformats.org/officeDocument/2006/relationships/hyperlink" Target="http://ielts-simon.com/.a/6a0120a5bb05d8970c014e60c42739970c-pi" TargetMode="External"/><Relationship Id="rId1035" Type="http://schemas.openxmlformats.org/officeDocument/2006/relationships/image" Target="media/image46.gif"/><Relationship Id="rId1036" Type="http://schemas.openxmlformats.org/officeDocument/2006/relationships/hyperlink" Target="http://profile.typepad.com/6p0120a5bb05d8970c" TargetMode="External"/><Relationship Id="rId1037" Type="http://schemas.openxmlformats.org/officeDocument/2006/relationships/hyperlink" Target="http://ielts-simon.com/ielts-help-and-english-pr/ielts-writing-task-1/" TargetMode="External"/><Relationship Id="rId1038" Type="http://schemas.openxmlformats.org/officeDocument/2006/relationships/hyperlink" Target="http://ielts-simon.com/ielts-help-and-english-pr/2011/04/ielts-writing-task-1-water-cycle-essay.html" TargetMode="External"/><Relationship Id="rId1039" Type="http://schemas.openxmlformats.org/officeDocument/2006/relationships/hyperlink" Target="http://ielts-simon.com/ielts-help-and-english-pr/2011/04/ielts-writing-task-1-water-cycle-essay.html" TargetMode="External"/><Relationship Id="rId356" Type="http://schemas.openxmlformats.org/officeDocument/2006/relationships/hyperlink" Target="http://ielts-simon.com/ielts-help-and-english-pr/2013/10/ielts-writing-task-1-past-simple-past-perfect.html" TargetMode="External"/><Relationship Id="rId357" Type="http://schemas.openxmlformats.org/officeDocument/2006/relationships/hyperlink" Target="http://profile.typepad.com/6p0120a5bb05d8970c" TargetMode="External"/><Relationship Id="rId358" Type="http://schemas.openxmlformats.org/officeDocument/2006/relationships/hyperlink" Target="http://ielts-simon.com/ielts-help-and-english-pr/ielts-writing-task-1/" TargetMode="External"/><Relationship Id="rId359" Type="http://schemas.openxmlformats.org/officeDocument/2006/relationships/hyperlink" Target="http://ielts-simon.com/ielts-help-and-english-pr/2013/10/ielts-writing-task-1-past-simple-past-perfect.html" TargetMode="External"/><Relationship Id="rId800" Type="http://schemas.openxmlformats.org/officeDocument/2006/relationships/hyperlink" Target="http://ielts-simon.com/ielts-help-and-english-pr/2012/03/ielts-writing-task-1-process-introduction-and-overview.html" TargetMode="External"/><Relationship Id="rId801" Type="http://schemas.openxmlformats.org/officeDocument/2006/relationships/hyperlink" Target="http://ielts-simon.com/ielts-help-and-english-pr/2012/03/ielts-writing-task-1-process-introduction-and-overview.html" TargetMode="External"/><Relationship Id="rId802" Type="http://schemas.openxmlformats.org/officeDocument/2006/relationships/hyperlink" Target="http://ielts-simon.com/ielts-help-and-english-pr/2012/02/ielts-writing-task-1-process-diagram-summary.html" TargetMode="External"/><Relationship Id="rId803" Type="http://schemas.openxmlformats.org/officeDocument/2006/relationships/hyperlink" Target="http://profile.typepad.com/6p0120a5bb05d8970c" TargetMode="External"/><Relationship Id="rId804" Type="http://schemas.openxmlformats.org/officeDocument/2006/relationships/hyperlink" Target="http://ielts-simon.com/ielts-help-and-english-pr/ielts-writing-task-1/" TargetMode="External"/><Relationship Id="rId805" Type="http://schemas.openxmlformats.org/officeDocument/2006/relationships/hyperlink" Target="http://ielts-simon.com/ielts-help-and-english-pr/2012/02/ielts-writing-task-1-process-diagram-summary.html" TargetMode="External"/><Relationship Id="rId806" Type="http://schemas.openxmlformats.org/officeDocument/2006/relationships/hyperlink" Target="http://ielts-simon.com/ielts-help-and-english-pr/2012/02/ielts-writing-task-1-process-diagram-summary.html" TargetMode="External"/><Relationship Id="rId807" Type="http://schemas.openxmlformats.org/officeDocument/2006/relationships/hyperlink" Target="http://ielts-simon.com/ielts-help-and-english-pr/2012/02/ielts-writing-task-1-grammar-mistakes.html" TargetMode="External"/><Relationship Id="rId808" Type="http://schemas.openxmlformats.org/officeDocument/2006/relationships/hyperlink" Target="http://profile.typepad.com/6p0120a5bb05d8970c" TargetMode="External"/><Relationship Id="rId809" Type="http://schemas.openxmlformats.org/officeDocument/2006/relationships/hyperlink" Target="http://ielts-simon.com/ielts-help-and-english-pr/ielts-writing-task-1/" TargetMode="External"/><Relationship Id="rId680" Type="http://schemas.openxmlformats.org/officeDocument/2006/relationships/hyperlink" Target="http://ielts-simon.com/ielts-help-and-english-pr/2012/08/ielts-writing-task-1-example-overview.html" TargetMode="External"/><Relationship Id="rId681" Type="http://schemas.openxmlformats.org/officeDocument/2006/relationships/hyperlink" Target="http://ielts-simon.com/ielts-help-and-english-pr/2012/08/ielts-writing-task-1-the-overview.html" TargetMode="External"/><Relationship Id="rId682" Type="http://schemas.openxmlformats.org/officeDocument/2006/relationships/hyperlink" Target="http://profile.typepad.com/6p0120a5bb05d8970c" TargetMode="External"/><Relationship Id="rId683" Type="http://schemas.openxmlformats.org/officeDocument/2006/relationships/hyperlink" Target="http://ielts-simon.com/ielts-help-and-english-pr/ielts-writing-task-1/" TargetMode="External"/><Relationship Id="rId684" Type="http://schemas.openxmlformats.org/officeDocument/2006/relationships/hyperlink" Target="http://ielts-simon.com/ielts-help-and-english-pr/2012/08/ielts-writing-task-1-the-overview.html" TargetMode="External"/><Relationship Id="rId685" Type="http://schemas.openxmlformats.org/officeDocument/2006/relationships/hyperlink" Target="http://ielts-simon.com/ielts-help-and-english-pr/2012/08/ielts-writing-task-1-the-overview.html" TargetMode="External"/><Relationship Id="rId686" Type="http://schemas.openxmlformats.org/officeDocument/2006/relationships/hyperlink" Target="http://ielts-simon.com/ielts-help-and-english-pr/2012/07/ielts-writing-task-1-full-essay-about-2-bar-charts.html" TargetMode="External"/><Relationship Id="rId687" Type="http://schemas.openxmlformats.org/officeDocument/2006/relationships/hyperlink" Target="http://ielts-simon.com/files/t1-age-group-bar-charts-1.pdf" TargetMode="External"/><Relationship Id="rId688" Type="http://schemas.openxmlformats.org/officeDocument/2006/relationships/hyperlink" Target="http://profile.typepad.com/6p0120a5bb05d8970c" TargetMode="External"/><Relationship Id="rId689" Type="http://schemas.openxmlformats.org/officeDocument/2006/relationships/hyperlink" Target="http://ielts-simon.com/ielts-help-and-english-pr/ielts-writing-task-1/" TargetMode="External"/><Relationship Id="rId360" Type="http://schemas.openxmlformats.org/officeDocument/2006/relationships/hyperlink" Target="http://ielts-simon.com/ielts-help-and-english-pr/2013/10/ielts-writing-task-1-past-simple-past-perfect.html" TargetMode="External"/><Relationship Id="rId361" Type="http://schemas.openxmlformats.org/officeDocument/2006/relationships/hyperlink" Target="http://ielts-simon.com/ielts-help-and-english-pr/ielts-writing-task-1/" TargetMode="External"/><Relationship Id="rId362" Type="http://schemas.openxmlformats.org/officeDocument/2006/relationships/hyperlink" Target="http://ielts-simon.com/ielts-help-and-english-pr/ielts-writing-task-1/page/3/" TargetMode="External"/><Relationship Id="rId363" Type="http://schemas.openxmlformats.org/officeDocument/2006/relationships/hyperlink" Target="http://ielts-simon.com/ielts-help-and-english-pr/2013/10/ielts-writing-task-1-why-was-it-band-9.html" TargetMode="External"/><Relationship Id="rId364" Type="http://schemas.openxmlformats.org/officeDocument/2006/relationships/hyperlink" Target="http://profile.typepad.com/6p0120a5bb05d8970c" TargetMode="External"/><Relationship Id="rId365" Type="http://schemas.openxmlformats.org/officeDocument/2006/relationships/hyperlink" Target="http://ielts-simon.com/ielts-help-and-english-pr/ielts-writing-task-1/" TargetMode="External"/><Relationship Id="rId1040" Type="http://schemas.openxmlformats.org/officeDocument/2006/relationships/hyperlink" Target="http://ielts-simon.com/ielts-help-and-english-pr/2011/04/ielts-writing-task-1-pie-chart.html" TargetMode="External"/><Relationship Id="rId1041" Type="http://schemas.openxmlformats.org/officeDocument/2006/relationships/hyperlink" Target="http://ielts-simon.com/.a/6a0120a5bb05d8970c0120a88ebdd0970b-pi" TargetMode="External"/><Relationship Id="rId1042" Type="http://schemas.openxmlformats.org/officeDocument/2006/relationships/image" Target="media/image47.png"/><Relationship Id="rId1043" Type="http://schemas.openxmlformats.org/officeDocument/2006/relationships/hyperlink" Target="http://profile.typepad.com/6p0120a5bb05d8970c" TargetMode="External"/><Relationship Id="rId1044" Type="http://schemas.openxmlformats.org/officeDocument/2006/relationships/hyperlink" Target="http://ielts-simon.com/ielts-help-and-english-pr/ielts-writing-task-1/" TargetMode="External"/><Relationship Id="rId1045" Type="http://schemas.openxmlformats.org/officeDocument/2006/relationships/hyperlink" Target="http://ielts-simon.com/ielts-help-and-english-pr/2011/04/ielts-writing-task-1-pie-chart.html" TargetMode="External"/><Relationship Id="rId1046" Type="http://schemas.openxmlformats.org/officeDocument/2006/relationships/hyperlink" Target="http://ielts-simon.com/ielts-help-and-english-pr/2011/04/ielts-writing-task-1-pie-chart.html" TargetMode="External"/><Relationship Id="rId1047" Type="http://schemas.openxmlformats.org/officeDocument/2006/relationships/hyperlink" Target="http://ielts-simon.com/ielts-help-and-english-pr/2011/03/ielts-writing-task-1-building-plans-essay.html" TargetMode="External"/><Relationship Id="rId1048" Type="http://schemas.openxmlformats.org/officeDocument/2006/relationships/hyperlink" Target="http://profile.typepad.com/6p0120a5bb05d8970c" TargetMode="External"/><Relationship Id="rId1049" Type="http://schemas.openxmlformats.org/officeDocument/2006/relationships/hyperlink" Target="http://ielts-simon.com/ielts-help-and-english-pr/ielts-writing-task-1/" TargetMode="External"/><Relationship Id="rId366" Type="http://schemas.openxmlformats.org/officeDocument/2006/relationships/hyperlink" Target="http://ielts-simon.com/ielts-help-and-english-pr/2013/10/ielts-writing-task-1-why-was-it-band-9.html" TargetMode="External"/><Relationship Id="rId367" Type="http://schemas.openxmlformats.org/officeDocument/2006/relationships/hyperlink" Target="http://ielts-simon.com/ielts-help-and-english-pr/2013/10/ielts-writing-task-1-why-was-it-band-9.html" TargetMode="External"/><Relationship Id="rId368" Type="http://schemas.openxmlformats.org/officeDocument/2006/relationships/hyperlink" Target="http://ielts-simon.com/ielts-help-and-english-pr/2013/10/ielts-writing-task-1-flow-chart-essay.html" TargetMode="External"/><Relationship Id="rId369" Type="http://schemas.openxmlformats.org/officeDocument/2006/relationships/hyperlink" Target="http://ielts-simon.com/.a/6a0120a5bb05d8970c019b00183230970d-pi" TargetMode="External"/><Relationship Id="rId810" Type="http://schemas.openxmlformats.org/officeDocument/2006/relationships/hyperlink" Target="http://ielts-simon.com/ielts-help-and-english-pr/2012/02/ielts-writing-task-1-grammar-mistakes.html" TargetMode="External"/><Relationship Id="rId811" Type="http://schemas.openxmlformats.org/officeDocument/2006/relationships/hyperlink" Target="http://ielts-simon.com/ielts-help-and-english-pr/2012/02/ielts-writing-task-1-grammar-mistakes.html" TargetMode="External"/><Relationship Id="rId812" Type="http://schemas.openxmlformats.org/officeDocument/2006/relationships/hyperlink" Target="http://ielts-simon.com/ielts-help-and-english-pr/2012/02/ielts-writing-task-1-line-graph-exercise.html" TargetMode="External"/><Relationship Id="rId813" Type="http://schemas.openxmlformats.org/officeDocument/2006/relationships/hyperlink" Target="http://ielts-simon.com/.a/6a0120a5bb05d8970c0133f08ccc2a970b-pi" TargetMode="External"/><Relationship Id="rId814" Type="http://schemas.openxmlformats.org/officeDocument/2006/relationships/hyperlink" Target="http://profile.typepad.com/6p0120a5bb05d8970c" TargetMode="External"/><Relationship Id="rId815" Type="http://schemas.openxmlformats.org/officeDocument/2006/relationships/hyperlink" Target="http://ielts-simon.com/ielts-help-and-english-pr/ielts-writing-task-1/" TargetMode="External"/><Relationship Id="rId816" Type="http://schemas.openxmlformats.org/officeDocument/2006/relationships/hyperlink" Target="http://ielts-simon.com/ielts-help-and-english-pr/2012/02/ielts-writing-task-1-line-graph-exercise.html" TargetMode="External"/><Relationship Id="rId817" Type="http://schemas.openxmlformats.org/officeDocument/2006/relationships/hyperlink" Target="http://ielts-simon.com/ielts-help-and-english-pr/2012/02/ielts-writing-task-1-line-graph-exercise.html" TargetMode="External"/><Relationship Id="rId818" Type="http://schemas.openxmlformats.org/officeDocument/2006/relationships/hyperlink" Target="http://ielts-simon.com/ielts-help-and-english-pr/2012/01/ielts-writing-task-1-how-to-describe-future-years.html" TargetMode="External"/><Relationship Id="rId819" Type="http://schemas.openxmlformats.org/officeDocument/2006/relationships/hyperlink" Target="http://profile.typepad.com/6p0120a5bb05d8970c" TargetMode="External"/><Relationship Id="rId690" Type="http://schemas.openxmlformats.org/officeDocument/2006/relationships/hyperlink" Target="http://ielts-simon.com/ielts-help-and-english-pr/2012/07/ielts-writing-task-1-full-essay-about-2-bar-charts.html" TargetMode="External"/><Relationship Id="rId691" Type="http://schemas.openxmlformats.org/officeDocument/2006/relationships/hyperlink" Target="http://ielts-simon.com/ielts-help-and-english-pr/2012/07/ielts-writing-task-1-full-essay-about-2-bar-charts.html" TargetMode="External"/><Relationship Id="rId692" Type="http://schemas.openxmlformats.org/officeDocument/2006/relationships/hyperlink" Target="http://ielts-simon.com/ielts-help-and-english-pr/2012/07/ielts-writing-task-1-choosing-which-details-to-include.html" TargetMode="External"/><Relationship Id="rId693" Type="http://schemas.openxmlformats.org/officeDocument/2006/relationships/hyperlink" Target="http://profile.typepad.com/6p0120a5bb05d8970c" TargetMode="External"/><Relationship Id="rId694" Type="http://schemas.openxmlformats.org/officeDocument/2006/relationships/hyperlink" Target="http://ielts-simon.com/ielts-help-and-english-pr/ielts-writing-task-1/" TargetMode="External"/><Relationship Id="rId695" Type="http://schemas.openxmlformats.org/officeDocument/2006/relationships/hyperlink" Target="http://ielts-simon.com/ielts-help-and-english-pr/2012/07/ielts-writing-task-1-choosing-which-details-to-include.html" TargetMode="External"/><Relationship Id="rId696" Type="http://schemas.openxmlformats.org/officeDocument/2006/relationships/hyperlink" Target="http://ielts-simon.com/ielts-help-and-english-pr/2012/07/ielts-writing-task-1-choosing-which-details-to-include.html" TargetMode="External"/><Relationship Id="rId697" Type="http://schemas.openxmlformats.org/officeDocument/2006/relationships/hyperlink" Target="http://ielts-simon.com/ielts-help-and-english-pr/2012/07/ielts-writing-task-1-bar-charts-with-age-groups.html" TargetMode="External"/><Relationship Id="rId698" Type="http://schemas.openxmlformats.org/officeDocument/2006/relationships/hyperlink" Target="http://ielts-simon.com/files/bar-charts-1.pdf" TargetMode="External"/><Relationship Id="rId699" Type="http://schemas.openxmlformats.org/officeDocument/2006/relationships/hyperlink" Target="http://profile.typepad.com/6p0120a5bb05d8970c" TargetMode="External"/><Relationship Id="rId370" Type="http://schemas.openxmlformats.org/officeDocument/2006/relationships/image" Target="media/image13.png"/><Relationship Id="rId371" Type="http://schemas.openxmlformats.org/officeDocument/2006/relationships/hyperlink" Target="http://profile.typepad.com/6p0120a5bb05d8970c" TargetMode="External"/><Relationship Id="rId372" Type="http://schemas.openxmlformats.org/officeDocument/2006/relationships/hyperlink" Target="http://ielts-simon.com/ielts-help-and-english-pr/ielts-writing-task-1/" TargetMode="External"/><Relationship Id="rId373" Type="http://schemas.openxmlformats.org/officeDocument/2006/relationships/hyperlink" Target="http://ielts-simon.com/ielts-help-and-english-pr/2013/10/ielts-writing-task-1-flow-chart-essay.html" TargetMode="External"/><Relationship Id="rId374" Type="http://schemas.openxmlformats.org/officeDocument/2006/relationships/hyperlink" Target="http://ielts-simon.com/ielts-help-and-english-pr/2013/10/ielts-writing-task-1-flow-chart-essay.html" TargetMode="External"/><Relationship Id="rId375" Type="http://schemas.openxmlformats.org/officeDocument/2006/relationships/hyperlink" Target="http://ielts-simon.com/ielts-help-and-english-pr/2013/10/ielts-writing-task-1-flow-chart.html" TargetMode="External"/><Relationship Id="rId1050" Type="http://schemas.openxmlformats.org/officeDocument/2006/relationships/hyperlink" Target="http://ielts-simon.com/ielts-help-and-english-pr/2011/03/ielts-writing-task-1-building-plans-essay.html" TargetMode="External"/><Relationship Id="rId1051" Type="http://schemas.openxmlformats.org/officeDocument/2006/relationships/hyperlink" Target="http://ielts-simon.com/ielts-help-and-english-pr/2011/03/ielts-writing-task-1-building-plans-essay.html" TargetMode="External"/><Relationship Id="rId1052" Type="http://schemas.openxmlformats.org/officeDocument/2006/relationships/hyperlink" Target="http://ielts-simon.com/ielts-help-and-english-pr/2011/03/ielts-writing-task-1-before-and-after-diagram.html" TargetMode="External"/><Relationship Id="rId1053" Type="http://schemas.openxmlformats.org/officeDocument/2006/relationships/hyperlink" Target="http://ielts-simon.com/.a/6a0120a5bb05d8970c014e60099f24970c-pi" TargetMode="External"/><Relationship Id="rId1054" Type="http://schemas.openxmlformats.org/officeDocument/2006/relationships/image" Target="media/image48.png"/><Relationship Id="rId1055" Type="http://schemas.openxmlformats.org/officeDocument/2006/relationships/hyperlink" Target="http://profile.typepad.com/6p0120a5bb05d8970c" TargetMode="External"/><Relationship Id="rId1056" Type="http://schemas.openxmlformats.org/officeDocument/2006/relationships/hyperlink" Target="http://ielts-simon.com/ielts-help-and-english-pr/ielts-writing-task-1/" TargetMode="External"/><Relationship Id="rId1057" Type="http://schemas.openxmlformats.org/officeDocument/2006/relationships/hyperlink" Target="http://ielts-simon.com/ielts-help-and-english-pr/2011/03/ielts-writing-task-1-before-and-after-diagram.html" TargetMode="External"/><Relationship Id="rId1058" Type="http://schemas.openxmlformats.org/officeDocument/2006/relationships/hyperlink" Target="http://ielts-simon.com/ielts-help-and-english-pr/2011/03/ielts-writing-task-1-before-and-after-diagram.html" TargetMode="External"/><Relationship Id="rId1059" Type="http://schemas.openxmlformats.org/officeDocument/2006/relationships/hyperlink" Target="http://ielts-simon.com/ielts-help-and-english-pr/2011/03/ielts-writing-task-1-line-graph.html" TargetMode="External"/><Relationship Id="rId376" Type="http://schemas.openxmlformats.org/officeDocument/2006/relationships/hyperlink" Target="http://ielts-simon.com/.a/6a0120a5bb05d8970c019affe8d26d970c-pi" TargetMode="External"/><Relationship Id="rId377" Type="http://schemas.openxmlformats.org/officeDocument/2006/relationships/hyperlink" Target="http://profile.typepad.com/6p0120a5bb05d8970c" TargetMode="External"/><Relationship Id="rId378" Type="http://schemas.openxmlformats.org/officeDocument/2006/relationships/hyperlink" Target="http://ielts-simon.com/ielts-help-and-english-pr/ielts-writing-task-1/" TargetMode="External"/><Relationship Id="rId379" Type="http://schemas.openxmlformats.org/officeDocument/2006/relationships/hyperlink" Target="http://ielts-simon.com/ielts-help-and-english-pr/2013/10/ielts-writing-task-1-flow-chart.html" TargetMode="External"/><Relationship Id="rId820" Type="http://schemas.openxmlformats.org/officeDocument/2006/relationships/hyperlink" Target="http://ielts-simon.com/ielts-help-and-english-pr/ielts-writing-task-1/" TargetMode="External"/><Relationship Id="rId821" Type="http://schemas.openxmlformats.org/officeDocument/2006/relationships/hyperlink" Target="http://ielts-simon.com/ielts-help-and-english-pr/2012/01/ielts-writing-task-1-how-to-describe-future-years.html" TargetMode="External"/><Relationship Id="rId822" Type="http://schemas.openxmlformats.org/officeDocument/2006/relationships/hyperlink" Target="http://ielts-simon.com/ielts-help-and-english-pr/2012/01/ielts-writing-task-1-how-to-describe-future-years.html" TargetMode="External"/><Relationship Id="rId823" Type="http://schemas.openxmlformats.org/officeDocument/2006/relationships/hyperlink" Target="http://ielts-simon.com/ielts-help-and-english-pr/2012/01/ielts-writing-task-1-comparing-numbers.html" TargetMode="External"/><Relationship Id="rId824" Type="http://schemas.openxmlformats.org/officeDocument/2006/relationships/hyperlink" Target="http://profile.typepad.com/6p0120a5bb05d8970c" TargetMode="External"/><Relationship Id="rId825" Type="http://schemas.openxmlformats.org/officeDocument/2006/relationships/hyperlink" Target="http://ielts-simon.com/ielts-help-and-english-pr/ielts-writing-task-1/" TargetMode="External"/><Relationship Id="rId826" Type="http://schemas.openxmlformats.org/officeDocument/2006/relationships/hyperlink" Target="http://ielts-simon.com/ielts-help-and-english-pr/2012/01/ielts-writing-task-1-comparing-numbers.html" TargetMode="External"/><Relationship Id="rId827" Type="http://schemas.openxmlformats.org/officeDocument/2006/relationships/hyperlink" Target="http://ielts-simon.com/ielts-help-and-english-pr/2012/01/ielts-writing-task-1-comparing-numbers.html" TargetMode="External"/><Relationship Id="rId828" Type="http://schemas.openxmlformats.org/officeDocument/2006/relationships/hyperlink" Target="http://ielts-simon.com/ielts-help-and-english-pr/2012/01/ielts-writing-task-1-describing-2-charts.html" TargetMode="External"/><Relationship Id="rId829" Type="http://schemas.openxmlformats.org/officeDocument/2006/relationships/hyperlink" Target="http://profile.typepad.com/6p0120a5bb05d8970c" TargetMode="External"/><Relationship Id="rId500" Type="http://schemas.openxmlformats.org/officeDocument/2006/relationships/hyperlink" Target="http://ielts-simon.com/ielts-help-and-english-pr/ielts-writing-task-1/" TargetMode="External"/><Relationship Id="rId501" Type="http://schemas.openxmlformats.org/officeDocument/2006/relationships/hyperlink" Target="http://ielts-simon.com/ielts-help-and-english-pr/2013/05/ielts-writing-task-1-full-essay.html" TargetMode="External"/><Relationship Id="rId502" Type="http://schemas.openxmlformats.org/officeDocument/2006/relationships/hyperlink" Target="http://ielts-simon.com/ielts-help-and-english-pr/2013/05/ielts-writing-task-1-full-essay.html" TargetMode="External"/><Relationship Id="rId503" Type="http://schemas.openxmlformats.org/officeDocument/2006/relationships/hyperlink" Target="http://ielts-simon.com/ielts-help-and-english-pr/2013/05/ielts-writing-task-1-two-main-points.html" TargetMode="External"/><Relationship Id="rId504" Type="http://schemas.openxmlformats.org/officeDocument/2006/relationships/hyperlink" Target="http://ielts-simon.com/.a/6a0120a5bb05d8970c01901bc5b468970b-pi" TargetMode="External"/><Relationship Id="rId505" Type="http://schemas.openxmlformats.org/officeDocument/2006/relationships/hyperlink" Target="http://profile.typepad.com/6p0120a5bb05d8970c" TargetMode="External"/><Relationship Id="rId506" Type="http://schemas.openxmlformats.org/officeDocument/2006/relationships/hyperlink" Target="http://ielts-simon.com/ielts-help-and-english-pr/ielts-writing-task-1/" TargetMode="External"/><Relationship Id="rId507" Type="http://schemas.openxmlformats.org/officeDocument/2006/relationships/hyperlink" Target="http://ielts-simon.com/ielts-help-and-english-pr/2013/05/ielts-writing-task-1-two-main-points.html" TargetMode="External"/><Relationship Id="rId508" Type="http://schemas.openxmlformats.org/officeDocument/2006/relationships/hyperlink" Target="http://ielts-simon.com/ielts-help-and-english-pr/2013/05/ielts-writing-task-1-two-main-points.html" TargetMode="External"/><Relationship Id="rId509" Type="http://schemas.openxmlformats.org/officeDocument/2006/relationships/hyperlink" Target="http://ielts-simon.com/ielts-help-and-english-pr/2013/04/ielts-writing-task-1-line-graph-overview.html" TargetMode="External"/><Relationship Id="rId380" Type="http://schemas.openxmlformats.org/officeDocument/2006/relationships/hyperlink" Target="http://ielts-simon.com/ielts-help-and-english-pr/2013/10/ielts-writing-task-1-flow-chart.html" TargetMode="External"/><Relationship Id="rId381" Type="http://schemas.openxmlformats.org/officeDocument/2006/relationships/hyperlink" Target="http://ielts-simon.com/ielts-help-and-english-pr/2013/10/ielts-writing-task-1-special-language.html" TargetMode="External"/><Relationship Id="rId382" Type="http://schemas.openxmlformats.org/officeDocument/2006/relationships/hyperlink" Target="http://ielts-simon.com/.a/6a0120a5bb05d8970c019affbae0b3970c-pi" TargetMode="External"/><Relationship Id="rId383" Type="http://schemas.openxmlformats.org/officeDocument/2006/relationships/image" Target="media/image14.png"/><Relationship Id="rId384" Type="http://schemas.openxmlformats.org/officeDocument/2006/relationships/hyperlink" Target="http://profile.typepad.com/6p0120a5bb05d8970c" TargetMode="External"/><Relationship Id="rId385" Type="http://schemas.openxmlformats.org/officeDocument/2006/relationships/hyperlink" Target="http://ielts-simon.com/ielts-help-and-english-pr/ielts-writing-task-1/" TargetMode="External"/><Relationship Id="rId1060" Type="http://schemas.openxmlformats.org/officeDocument/2006/relationships/hyperlink" Target="http://ielts-simon.com/.a/6a0120a5bb05d8970c0120a8624a2c970b-pi" TargetMode="External"/><Relationship Id="rId1061" Type="http://schemas.openxmlformats.org/officeDocument/2006/relationships/image" Target="media/image49.png"/><Relationship Id="rId1062" Type="http://schemas.openxmlformats.org/officeDocument/2006/relationships/hyperlink" Target="http://profile.typepad.com/6p0120a5bb05d8970c" TargetMode="External"/><Relationship Id="rId1063" Type="http://schemas.openxmlformats.org/officeDocument/2006/relationships/hyperlink" Target="http://ielts-simon.com/ielts-help-and-english-pr/ielts-writing-task-1/" TargetMode="External"/><Relationship Id="rId1064" Type="http://schemas.openxmlformats.org/officeDocument/2006/relationships/hyperlink" Target="http://ielts-simon.com/ielts-help-and-english-pr/2011/03/ielts-writing-task-1-line-graph.html" TargetMode="External"/><Relationship Id="rId1065" Type="http://schemas.openxmlformats.org/officeDocument/2006/relationships/hyperlink" Target="http://ielts-simon.com/ielts-help-and-english-pr/2011/03/ielts-writing-task-1-line-graph.html" TargetMode="External"/><Relationship Id="rId386" Type="http://schemas.openxmlformats.org/officeDocument/2006/relationships/hyperlink" Target="http://ielts-simon.com/ielts-help-and-english-pr/2013/10/ielts-writing-task-1-special-language.html" TargetMode="External"/><Relationship Id="rId387" Type="http://schemas.openxmlformats.org/officeDocument/2006/relationships/hyperlink" Target="http://ielts-simon.com/ielts-help-and-english-pr/2013/10/ielts-writing-task-1-special-language.html" TargetMode="External"/><Relationship Id="rId388" Type="http://schemas.openxmlformats.org/officeDocument/2006/relationships/hyperlink" Target="http://ielts-simon.com/ielts-help-and-english-pr/2013/09/ielts-writing-task-1-the-same-language.html" TargetMode="External"/><Relationship Id="rId389" Type="http://schemas.openxmlformats.org/officeDocument/2006/relationships/hyperlink" Target="http://profile.typepad.com/6p0120a5bb05d8970c" TargetMode="External"/><Relationship Id="rId1066" Type="http://schemas.openxmlformats.org/officeDocument/2006/relationships/hyperlink" Target="http://ielts-simon.com/ielts-help-and-english-pr/2011/03/ielts-writing-task-1-natural-process-diagram.html" TargetMode="External"/><Relationship Id="rId1067" Type="http://schemas.openxmlformats.org/officeDocument/2006/relationships/hyperlink" Target="http://ielts-simon.com/.a/6a0120a5bb05d8970c014e5fc3ca01970c-pi" TargetMode="External"/><Relationship Id="rId1068" Type="http://schemas.openxmlformats.org/officeDocument/2006/relationships/hyperlink" Target="http://profile.typepad.com/6p0120a5bb05d8970c" TargetMode="External"/><Relationship Id="rId1069" Type="http://schemas.openxmlformats.org/officeDocument/2006/relationships/hyperlink" Target="http://ielts-simon.com/ielts-help-and-english-pr/ielts-writing-task-1/" TargetMode="External"/><Relationship Id="rId830" Type="http://schemas.openxmlformats.org/officeDocument/2006/relationships/hyperlink" Target="http://ielts-simon.com/ielts-help-and-english-pr/ielts-writing-task-1/" TargetMode="External"/><Relationship Id="rId831" Type="http://schemas.openxmlformats.org/officeDocument/2006/relationships/hyperlink" Target="http://ielts-simon.com/ielts-help-and-english-pr/2012/01/ielts-writing-task-1-describing-2-charts.html" TargetMode="External"/><Relationship Id="rId832" Type="http://schemas.openxmlformats.org/officeDocument/2006/relationships/hyperlink" Target="http://ielts-simon.com/ielts-help-and-english-pr/2012/01/ielts-writing-task-1-describing-2-charts.html" TargetMode="External"/><Relationship Id="rId833" Type="http://schemas.openxmlformats.org/officeDocument/2006/relationships/hyperlink" Target="http://ielts-simon.com/ielts-help-and-english-pr/2011/12/ielts-writing-task-1-accuracy.html" TargetMode="External"/><Relationship Id="rId834" Type="http://schemas.openxmlformats.org/officeDocument/2006/relationships/hyperlink" Target="http://profile.typepad.com/6p0120a5bb05d8970c" TargetMode="External"/><Relationship Id="rId835" Type="http://schemas.openxmlformats.org/officeDocument/2006/relationships/hyperlink" Target="http://ielts-simon.com/ielts-help-and-english-pr/ielts-writing-task-1/" TargetMode="External"/><Relationship Id="rId836" Type="http://schemas.openxmlformats.org/officeDocument/2006/relationships/hyperlink" Target="http://ielts-simon.com/ielts-help-and-english-pr/2011/12/ielts-writing-task-1-accuracy.html" TargetMode="External"/><Relationship Id="rId837" Type="http://schemas.openxmlformats.org/officeDocument/2006/relationships/hyperlink" Target="http://ielts-simon.com/ielts-help-and-english-pr/2011/12/ielts-writing-task-1-accuracy.html" TargetMode="External"/><Relationship Id="rId838" Type="http://schemas.openxmlformats.org/officeDocument/2006/relationships/hyperlink" Target="http://ielts-simon.com/ielts-help-and-english-pr/2011/12/ielts-writing-task-1-table-essay.html" TargetMode="External"/><Relationship Id="rId839" Type="http://schemas.openxmlformats.org/officeDocument/2006/relationships/hyperlink" Target="http://ielts-simon.com/.a/6a0120a5bb05d8970c0148c78b1eaf970c-pi" TargetMode="External"/><Relationship Id="rId510" Type="http://schemas.openxmlformats.org/officeDocument/2006/relationships/hyperlink" Target="http://ielts-simon.com/.a/6a0120a5bb05d8970c017eea86085d970d-pi" TargetMode="External"/><Relationship Id="rId511" Type="http://schemas.openxmlformats.org/officeDocument/2006/relationships/hyperlink" Target="http://profile.typepad.com/6p0120a5bb05d8970c" TargetMode="External"/><Relationship Id="rId512" Type="http://schemas.openxmlformats.org/officeDocument/2006/relationships/hyperlink" Target="http://ielts-simon.com/ielts-help-and-english-pr/ielts-writing-task-1/" TargetMode="External"/><Relationship Id="rId513" Type="http://schemas.openxmlformats.org/officeDocument/2006/relationships/hyperlink" Target="http://ielts-simon.com/ielts-help-and-english-pr/2013/04/ielts-writing-task-1-line-graph-overview.html" TargetMode="External"/><Relationship Id="rId514" Type="http://schemas.openxmlformats.org/officeDocument/2006/relationships/hyperlink" Target="http://ielts-simon.com/ielts-help-and-english-pr/2013/04/ielts-writing-task-1-line-graph-overview.html" TargetMode="External"/><Relationship Id="rId515" Type="http://schemas.openxmlformats.org/officeDocument/2006/relationships/hyperlink" Target="http://ielts-simon.com/ielts-help-and-english-pr/2013/03/ielts-writing-task-1-the-most-common-mistake.html" TargetMode="External"/><Relationship Id="rId516" Type="http://schemas.openxmlformats.org/officeDocument/2006/relationships/hyperlink" Target="http://profile.typepad.com/6p0120a5bb05d8970c" TargetMode="External"/><Relationship Id="rId517" Type="http://schemas.openxmlformats.org/officeDocument/2006/relationships/hyperlink" Target="http://ielts-simon.com/ielts-help-and-english-pr/ielts-writing-task-1/" TargetMode="External"/><Relationship Id="rId518" Type="http://schemas.openxmlformats.org/officeDocument/2006/relationships/hyperlink" Target="http://ielts-simon.com/ielts-help-and-english-pr/2013/03/ielts-writing-task-1-the-most-common-mistake.html" TargetMode="External"/><Relationship Id="rId519" Type="http://schemas.openxmlformats.org/officeDocument/2006/relationships/hyperlink" Target="http://ielts-simon.com/ielts-help-and-english-pr/2013/03/ielts-writing-task-1-the-most-common-mistake.html" TargetMode="External"/><Relationship Id="rId390" Type="http://schemas.openxmlformats.org/officeDocument/2006/relationships/hyperlink" Target="http://ielts-simon.com/ielts-help-and-english-pr/ielts-writing-task-1/" TargetMode="External"/><Relationship Id="rId391" Type="http://schemas.openxmlformats.org/officeDocument/2006/relationships/hyperlink" Target="http://ielts-simon.com/ielts-help-and-english-pr/2013/09/ielts-writing-task-1-the-same-language.html" TargetMode="External"/><Relationship Id="rId392" Type="http://schemas.openxmlformats.org/officeDocument/2006/relationships/hyperlink" Target="http://ielts-simon.com/ielts-help-and-english-pr/2013/09/ielts-writing-task-1-the-same-language.html" TargetMode="External"/><Relationship Id="rId393" Type="http://schemas.openxmlformats.org/officeDocument/2006/relationships/hyperlink" Target="http://ielts-simon.com/ielts-help-and-english-pr/2013/09/ielts-writing-task-1-comparing-numbers.html" TargetMode="External"/><Relationship Id="rId394" Type="http://schemas.openxmlformats.org/officeDocument/2006/relationships/hyperlink" Target="http://profile.typepad.com/6p0120a5bb05d8970c" TargetMode="External"/><Relationship Id="rId395" Type="http://schemas.openxmlformats.org/officeDocument/2006/relationships/hyperlink" Target="http://ielts-simon.com/ielts-help-and-english-pr/ielts-writing-task-1/" TargetMode="External"/><Relationship Id="rId396" Type="http://schemas.openxmlformats.org/officeDocument/2006/relationships/hyperlink" Target="http://ielts-simon.com/ielts-help-and-english-pr/2013/09/ielts-writing-task-1-comparing-numbers.html" TargetMode="External"/><Relationship Id="rId397" Type="http://schemas.openxmlformats.org/officeDocument/2006/relationships/hyperlink" Target="http://ielts-simon.com/ielts-help-and-english-pr/2013/09/ielts-writing-task-1-comparing-numbers.html" TargetMode="External"/><Relationship Id="rId398" Type="http://schemas.openxmlformats.org/officeDocument/2006/relationships/hyperlink" Target="http://ielts-simon.com/ielts-help-and-english-pr/2013/09/ielts-writing-task-1-students-questions.html" TargetMode="External"/><Relationship Id="rId399" Type="http://schemas.openxmlformats.org/officeDocument/2006/relationships/hyperlink" Target="http://profile.typepad.com/6p0120a5bb05d8970c" TargetMode="External"/><Relationship Id="rId1070" Type="http://schemas.openxmlformats.org/officeDocument/2006/relationships/hyperlink" Target="http://ielts-simon.com/ielts-help-and-english-pr/2011/03/ielts-writing-task-1-natural-process-diagram.html" TargetMode="External"/><Relationship Id="rId1071" Type="http://schemas.openxmlformats.org/officeDocument/2006/relationships/hyperlink" Target="http://ielts-simon.com/ielts-help-and-english-pr/2011/03/ielts-writing-task-1-natural-process-diagram.html" TargetMode="External"/><Relationship Id="rId1072" Type="http://schemas.openxmlformats.org/officeDocument/2006/relationships/hyperlink" Target="http://ielts-simon.com/ielts-help-and-english-pr/2011/03/ielts-writing-task-1-table-essay.html" TargetMode="External"/><Relationship Id="rId1073" Type="http://schemas.openxmlformats.org/officeDocument/2006/relationships/hyperlink" Target="http://ielts-simon.com/.a/6a0120a5bb05d8970c0147e2f6c162970b-pi" TargetMode="External"/><Relationship Id="rId1074" Type="http://schemas.openxmlformats.org/officeDocument/2006/relationships/image" Target="media/image50.png"/><Relationship Id="rId1075" Type="http://schemas.openxmlformats.org/officeDocument/2006/relationships/hyperlink" Target="http://profile.typepad.com/6p0120a5bb05d8970c" TargetMode="External"/><Relationship Id="rId1076" Type="http://schemas.openxmlformats.org/officeDocument/2006/relationships/hyperlink" Target="http://ielts-simon.com/ielts-help-and-english-pr/ielts-writing-task-1/" TargetMode="External"/><Relationship Id="rId1077" Type="http://schemas.openxmlformats.org/officeDocument/2006/relationships/hyperlink" Target="http://ielts-simon.com/ielts-help-and-english-pr/2011/03/ielts-writing-task-1-table-essay.html" TargetMode="External"/><Relationship Id="rId1078" Type="http://schemas.openxmlformats.org/officeDocument/2006/relationships/hyperlink" Target="http://ielts-simon.com/ielts-help-and-english-pr/2011/03/ielts-writing-task-1-table-essay.html" TargetMode="External"/><Relationship Id="rId1079" Type="http://schemas.openxmlformats.org/officeDocument/2006/relationships/hyperlink" Target="http://ielts-simon.com/ielts-help-and-english-pr/2011/02/ielts-writing-task-1-describe-a-process-1.html" TargetMode="External"/><Relationship Id="rId840" Type="http://schemas.openxmlformats.org/officeDocument/2006/relationships/image" Target="media/image33.png"/><Relationship Id="rId841" Type="http://schemas.openxmlformats.org/officeDocument/2006/relationships/hyperlink" Target="http://profile.typepad.com/6p0120a5bb05d8970c" TargetMode="External"/><Relationship Id="rId842" Type="http://schemas.openxmlformats.org/officeDocument/2006/relationships/hyperlink" Target="http://ielts-simon.com/ielts-help-and-english-pr/ielts-writing-task-1/" TargetMode="External"/><Relationship Id="rId843" Type="http://schemas.openxmlformats.org/officeDocument/2006/relationships/hyperlink" Target="http://ielts-simon.com/ielts-help-and-english-pr/2011/12/ielts-writing-task-1-table-essay.html" TargetMode="External"/><Relationship Id="rId844" Type="http://schemas.openxmlformats.org/officeDocument/2006/relationships/hyperlink" Target="http://ielts-simon.com/ielts-help-and-english-pr/2011/12/ielts-writing-task-1-table-essay.html" TargetMode="External"/><Relationship Id="rId845" Type="http://schemas.openxmlformats.org/officeDocument/2006/relationships/hyperlink" Target="http://ielts-simon.com/ielts-help-and-english-pr/2011/12/ielts-writing-task-1-my-thinking-steps.html" TargetMode="External"/><Relationship Id="rId846" Type="http://schemas.openxmlformats.org/officeDocument/2006/relationships/hyperlink" Target="http://ielts-simon.com/.a/6a0120a5bb05d8970c0148c78b1b4a970c-pi" TargetMode="External"/><Relationship Id="rId847" Type="http://schemas.openxmlformats.org/officeDocument/2006/relationships/hyperlink" Target="http://profile.typepad.com/6p0120a5bb05d8970c" TargetMode="External"/><Relationship Id="rId848" Type="http://schemas.openxmlformats.org/officeDocument/2006/relationships/hyperlink" Target="http://ielts-simon.com/ielts-help-and-english-pr/ielts-writing-task-1/" TargetMode="External"/><Relationship Id="rId849" Type="http://schemas.openxmlformats.org/officeDocument/2006/relationships/hyperlink" Target="http://ielts-simon.com/ielts-help-and-english-pr/2011/12/ielts-writing-task-1-my-thinking-steps.html" TargetMode="External"/><Relationship Id="rId520" Type="http://schemas.openxmlformats.org/officeDocument/2006/relationships/hyperlink" Target="http://ielts-simon.com/ielts-help-and-english-pr/2013/03/ielts-writing-task-1-repeating-words.html" TargetMode="External"/><Relationship Id="rId521" Type="http://schemas.openxmlformats.org/officeDocument/2006/relationships/hyperlink" Target="http://profile.typepad.com/6p0120a5bb05d8970c" TargetMode="External"/><Relationship Id="rId522" Type="http://schemas.openxmlformats.org/officeDocument/2006/relationships/hyperlink" Target="http://ielts-simon.com/ielts-help-and-english-pr/ielts-writing-task-1/" TargetMode="External"/><Relationship Id="rId523" Type="http://schemas.openxmlformats.org/officeDocument/2006/relationships/hyperlink" Target="http://ielts-simon.com/ielts-help-and-english-pr/2013/03/ielts-writing-task-1-repeating-words.html" TargetMode="External"/><Relationship Id="rId524" Type="http://schemas.openxmlformats.org/officeDocument/2006/relationships/hyperlink" Target="http://ielts-simon.com/ielts-help-and-english-pr/2013/03/ielts-writing-task-1-repeating-words.html" TargetMode="External"/><Relationship Id="rId525" Type="http://schemas.openxmlformats.org/officeDocument/2006/relationships/hyperlink" Target="http://ielts-simon.com/ielts-help-and-english-pr/2013/03/ielts-writing-task-1-line-graph-essay.html" TargetMode="External"/><Relationship Id="rId526" Type="http://schemas.openxmlformats.org/officeDocument/2006/relationships/hyperlink" Target="http://ielts-simon.com/.a/6a0120a5bb05d8970c017c375b3984970b-pi" TargetMode="External"/><Relationship Id="rId527" Type="http://schemas.openxmlformats.org/officeDocument/2006/relationships/image" Target="media/image21.png"/><Relationship Id="rId528" Type="http://schemas.openxmlformats.org/officeDocument/2006/relationships/hyperlink" Target="http://profile.typepad.com/6p0120a5bb05d8970c" TargetMode="External"/><Relationship Id="rId529" Type="http://schemas.openxmlformats.org/officeDocument/2006/relationships/hyperlink" Target="http://ielts-simon.com/ielts-help-and-english-pr/ielts-writing-task-1/" TargetMode="External"/><Relationship Id="rId1200" Type="http://schemas.openxmlformats.org/officeDocument/2006/relationships/hyperlink" Target="http://ielts-simon.com/ielts-help-and-english-pr/ielts-writing-task-1/" TargetMode="External"/><Relationship Id="rId1201" Type="http://schemas.openxmlformats.org/officeDocument/2006/relationships/hyperlink" Target="http://ielts-simon.com/ielts-help-and-english-pr/ielts-writing-task-2/" TargetMode="External"/><Relationship Id="rId1202" Type="http://schemas.openxmlformats.org/officeDocument/2006/relationships/hyperlink" Target="http://ielts-simon.com/ielts-help-and-english-pr/2010/07/ielts-essay-correction-july-only.html" TargetMode="External"/><Relationship Id="rId1203" Type="http://schemas.openxmlformats.org/officeDocument/2006/relationships/hyperlink" Target="http://ielts-simon.com/ielts-help-and-english-pr/2010/07/ielts-essay-correction-july-only.html" TargetMode="External"/><Relationship Id="rId1204" Type="http://schemas.openxmlformats.org/officeDocument/2006/relationships/hyperlink" Target="http://ielts-simon.com/ielts-help-and-english-pr/2010/06/ielts-writing-task-1-general-to-specific.html" TargetMode="External"/><Relationship Id="rId1205" Type="http://schemas.openxmlformats.org/officeDocument/2006/relationships/hyperlink" Target="http://ielts-simon.com/.a/6a0120a5bb05d8970c0133efbba3ca970b-pi" TargetMode="External"/><Relationship Id="rId1206" Type="http://schemas.openxmlformats.org/officeDocument/2006/relationships/image" Target="media/image56.png"/><Relationship Id="rId1207" Type="http://schemas.openxmlformats.org/officeDocument/2006/relationships/hyperlink" Target="http://profile.typepad.com/6p0120a5bb05d8970c" TargetMode="External"/><Relationship Id="rId1208" Type="http://schemas.openxmlformats.org/officeDocument/2006/relationships/hyperlink" Target="http://ielts-simon.com/ielts-help-and-english-pr/ielts-writing-task-1/" TargetMode="External"/><Relationship Id="rId1209" Type="http://schemas.openxmlformats.org/officeDocument/2006/relationships/hyperlink" Target="http://ielts-simon.com/ielts-help-and-english-pr/2010/06/ielts-writing-task-1-general-to-specific.html" TargetMode="External"/><Relationship Id="rId200" Type="http://schemas.openxmlformats.org/officeDocument/2006/relationships/hyperlink" Target="http://ielts-simon.com/ielts-help-and-english-pr/2014/05/ielts-writing-task-1-bar-chart.html" TargetMode="External"/><Relationship Id="rId201" Type="http://schemas.openxmlformats.org/officeDocument/2006/relationships/hyperlink" Target="http://ielts-simon.com/ielts-help-and-english-pr/2014/05/ielts-writing-task-1-bar-chart.html" TargetMode="External"/><Relationship Id="rId202" Type="http://schemas.openxmlformats.org/officeDocument/2006/relationships/hyperlink" Target="http://ielts-simon.com/ielts-help-and-english-pr/2014/05/ielts-writing-task-1-recent-bar-chart.html" TargetMode="External"/><Relationship Id="rId203" Type="http://schemas.openxmlformats.org/officeDocument/2006/relationships/hyperlink" Target="http://ielts-simon.com/.a/6a0120a5bb05d8970c01a3fcfb7a46970b-pi" TargetMode="External"/><Relationship Id="rId204" Type="http://schemas.openxmlformats.org/officeDocument/2006/relationships/hyperlink" Target="http://profile.typepad.com/6p0120a5bb05d8970c" TargetMode="External"/><Relationship Id="rId205" Type="http://schemas.openxmlformats.org/officeDocument/2006/relationships/hyperlink" Target="http://ielts-simon.com/ielts-help-and-english-pr/ielts-writing-task-1/" TargetMode="External"/><Relationship Id="rId206" Type="http://schemas.openxmlformats.org/officeDocument/2006/relationships/hyperlink" Target="http://ielts-simon.com/ielts-help-and-english-pr/2014/05/ielts-writing-task-1-recent-bar-chart.html" TargetMode="External"/><Relationship Id="rId207" Type="http://schemas.openxmlformats.org/officeDocument/2006/relationships/hyperlink" Target="http://ielts-simon.com/ielts-help-and-english-pr/2014/05/ielts-writing-task-1-recent-bar-chart.html" TargetMode="External"/><Relationship Id="rId208" Type="http://schemas.openxmlformats.org/officeDocument/2006/relationships/hyperlink" Target="http://ielts-simon.com/ielts-help-and-english-pr/2014/04/ielts-writing-task-1-same-question-two-answers.html" TargetMode="External"/><Relationship Id="rId209" Type="http://schemas.openxmlformats.org/officeDocument/2006/relationships/hyperlink" Target="http://ielts-simon.com/files/two-questions.pdf" TargetMode="External"/><Relationship Id="rId1080" Type="http://schemas.openxmlformats.org/officeDocument/2006/relationships/hyperlink" Target="http://profile.typepad.com/6p0120a5bb05d8970c" TargetMode="External"/><Relationship Id="rId1081" Type="http://schemas.openxmlformats.org/officeDocument/2006/relationships/hyperlink" Target="http://ielts-simon.com/ielts-help-and-english-pr/ielts-writing-task-1/" TargetMode="External"/><Relationship Id="rId1082" Type="http://schemas.openxmlformats.org/officeDocument/2006/relationships/hyperlink" Target="http://ielts-simon.com/ielts-help-and-english-pr/2011/02/ielts-writing-task-1-describe-a-process-1.html" TargetMode="External"/><Relationship Id="rId1083" Type="http://schemas.openxmlformats.org/officeDocument/2006/relationships/hyperlink" Target="http://ielts-simon.com/ielts-help-and-english-pr/2011/02/ielts-writing-task-1-describe-a-process-1.html" TargetMode="External"/><Relationship Id="rId1084" Type="http://schemas.openxmlformats.org/officeDocument/2006/relationships/hyperlink" Target="http://ielts-simon.com/ielts-help-and-english-pr/2011/01/ielts-writing-task-1-consumer-durables-table.html" TargetMode="External"/><Relationship Id="rId1085" Type="http://schemas.openxmlformats.org/officeDocument/2006/relationships/hyperlink" Target="http://ielts-simon.com/.a/6a0120a5bb05d8970c0148c78dfd71970c-pi" TargetMode="External"/><Relationship Id="rId1086" Type="http://schemas.openxmlformats.org/officeDocument/2006/relationships/image" Target="media/image51.png"/><Relationship Id="rId1087" Type="http://schemas.openxmlformats.org/officeDocument/2006/relationships/hyperlink" Target="http://profile.typepad.com/6p0120a5bb05d8970c" TargetMode="External"/><Relationship Id="rId1088" Type="http://schemas.openxmlformats.org/officeDocument/2006/relationships/hyperlink" Target="http://ielts-simon.com/ielts-help-and-english-pr/ielts-writing-task-1/" TargetMode="External"/><Relationship Id="rId1089" Type="http://schemas.openxmlformats.org/officeDocument/2006/relationships/hyperlink" Target="http://ielts-simon.com/ielts-help-and-english-pr/2011/01/ielts-writing-task-1-consumer-durables-table.html" TargetMode="External"/><Relationship Id="rId850" Type="http://schemas.openxmlformats.org/officeDocument/2006/relationships/hyperlink" Target="http://ielts-simon.com/ielts-help-and-english-pr/2011/12/ielts-writing-task-1-my-thinking-steps.html" TargetMode="External"/><Relationship Id="rId851" Type="http://schemas.openxmlformats.org/officeDocument/2006/relationships/hyperlink" Target="http://ielts-simon.com/ielts-help-and-english-pr/2011/12/ielts-writing-task-1-graph-and-table-essay.html" TargetMode="External"/><Relationship Id="rId852" Type="http://schemas.openxmlformats.org/officeDocument/2006/relationships/hyperlink" Target="http://ielts-simon.com/.a/6a0120a5bb05d8970c0153940d0aee970b-pi" TargetMode="External"/><Relationship Id="rId853" Type="http://schemas.openxmlformats.org/officeDocument/2006/relationships/image" Target="media/image34.png"/><Relationship Id="rId854" Type="http://schemas.openxmlformats.org/officeDocument/2006/relationships/hyperlink" Target="http://profile.typepad.com/6p0120a5bb05d8970c" TargetMode="External"/><Relationship Id="rId855" Type="http://schemas.openxmlformats.org/officeDocument/2006/relationships/hyperlink" Target="http://ielts-simon.com/ielts-help-and-english-pr/ielts-writing-task-1/" TargetMode="External"/><Relationship Id="rId856" Type="http://schemas.openxmlformats.org/officeDocument/2006/relationships/hyperlink" Target="http://ielts-simon.com/ielts-help-and-english-pr/2011/12/ielts-writing-task-1-graph-and-table-essay.html" TargetMode="External"/><Relationship Id="rId857" Type="http://schemas.openxmlformats.org/officeDocument/2006/relationships/hyperlink" Target="http://ielts-simon.com/ielts-help-and-english-pr/2011/12/ielts-writing-task-1-graph-and-table-essay.html" TargetMode="External"/><Relationship Id="rId858" Type="http://schemas.openxmlformats.org/officeDocument/2006/relationships/hyperlink" Target="http://ielts-simon.com/ielts-help-and-english-pr/2011/12/ielts-writing-task-1-water-use-graph-and-table.html" TargetMode="External"/><Relationship Id="rId859" Type="http://schemas.openxmlformats.org/officeDocument/2006/relationships/hyperlink" Target="http://ielts-simon.com/.a/6a0120a5bb05d8970c0162fd08ae84970d-pi" TargetMode="External"/><Relationship Id="rId530" Type="http://schemas.openxmlformats.org/officeDocument/2006/relationships/hyperlink" Target="http://ielts-simon.com/ielts-help-and-english-pr/2013/03/ielts-writing-task-1-line-graph-essay.html" TargetMode="External"/><Relationship Id="rId531" Type="http://schemas.openxmlformats.org/officeDocument/2006/relationships/hyperlink" Target="http://ielts-simon.com/ielts-help-and-english-pr/2013/03/ielts-writing-task-1-line-graph-essay.html" TargetMode="External"/><Relationship Id="rId532" Type="http://schemas.openxmlformats.org/officeDocument/2006/relationships/hyperlink" Target="http://ielts-simon.com/ielts-help-and-english-pr/2013/02/ielts-writing-task-1-line-graph-ideas.html" TargetMode="External"/><Relationship Id="rId533" Type="http://schemas.openxmlformats.org/officeDocument/2006/relationships/hyperlink" Target="http://ielts-simon.com/.a/6a0120a5bb05d8970c017ee8c6278b970d-pi" TargetMode="External"/><Relationship Id="rId534" Type="http://schemas.openxmlformats.org/officeDocument/2006/relationships/image" Target="media/image22.png"/><Relationship Id="rId535" Type="http://schemas.openxmlformats.org/officeDocument/2006/relationships/hyperlink" Target="http://profile.typepad.com/6p0120a5bb05d8970c" TargetMode="External"/><Relationship Id="rId536" Type="http://schemas.openxmlformats.org/officeDocument/2006/relationships/hyperlink" Target="http://ielts-simon.com/ielts-help-and-english-pr/ielts-writing-task-1/" TargetMode="External"/><Relationship Id="rId537" Type="http://schemas.openxmlformats.org/officeDocument/2006/relationships/hyperlink" Target="http://ielts-simon.com/ielts-help-and-english-pr/2013/02/ielts-writing-task-1-line-graph-ideas.html" TargetMode="External"/><Relationship Id="rId538" Type="http://schemas.openxmlformats.org/officeDocument/2006/relationships/hyperlink" Target="http://ielts-simon.com/ielts-help-and-english-pr/2013/02/ielts-writing-task-1-line-graph-ideas.html" TargetMode="External"/><Relationship Id="rId539" Type="http://schemas.openxmlformats.org/officeDocument/2006/relationships/hyperlink" Target="http://ielts-simon.com/ielts-help-and-english-pr/2013/02/ielts-writing-task-1-make-your-own-questions.html" TargetMode="External"/><Relationship Id="rId1210" Type="http://schemas.openxmlformats.org/officeDocument/2006/relationships/hyperlink" Target="http://ielts-simon.com/ielts-help-and-english-pr/2010/06/ielts-writing-task-1-general-to-specific.html" TargetMode="External"/><Relationship Id="rId1211" Type="http://schemas.openxmlformats.org/officeDocument/2006/relationships/hyperlink" Target="http://ielts-simon.com/ielts-help-and-english-pr/2009/09/ielts-academic-writing-task-1.html" TargetMode="External"/><Relationship Id="rId1212" Type="http://schemas.openxmlformats.org/officeDocument/2006/relationships/hyperlink" Target="http://profile.typepad.com/6p0120a5bb05d8970c" TargetMode="External"/><Relationship Id="rId1213" Type="http://schemas.openxmlformats.org/officeDocument/2006/relationships/hyperlink" Target="http://ielts-simon.com/ielts-help-and-english-pr/about-the-exam/" TargetMode="External"/><Relationship Id="rId1214" Type="http://schemas.openxmlformats.org/officeDocument/2006/relationships/hyperlink" Target="http://ielts-simon.com/ielts-help-and-english-pr/ielts-writing-task-1/" TargetMode="External"/><Relationship Id="rId1215" Type="http://schemas.openxmlformats.org/officeDocument/2006/relationships/hyperlink" Target="http://ielts-simon.com/ielts-help-and-english-pr/2009/09/ielts-academic-writing-task-1.html" TargetMode="External"/><Relationship Id="rId1216" Type="http://schemas.openxmlformats.org/officeDocument/2006/relationships/hyperlink" Target="http://ielts-simon.com/ielts-help-and-english-pr/2009/09/ielts-academic-writing-task-1.html" TargetMode="External"/><Relationship Id="rId1217" Type="http://schemas.openxmlformats.org/officeDocument/2006/relationships/hyperlink" Target="http://ielts-simon.com/ielts-help-and-english-pr/ielts-writing-task-1/page/6/" TargetMode="External"/><Relationship Id="rId1218" Type="http://schemas.openxmlformats.org/officeDocument/2006/relationships/fontTable" Target="fontTable.xml"/><Relationship Id="rId1219" Type="http://schemas.openxmlformats.org/officeDocument/2006/relationships/theme" Target="theme/theme1.xml"/><Relationship Id="rId210" Type="http://schemas.openxmlformats.org/officeDocument/2006/relationships/hyperlink" Target="http://profile.typepad.com/6p0120a5bb05d8970c" TargetMode="External"/><Relationship Id="rId211" Type="http://schemas.openxmlformats.org/officeDocument/2006/relationships/hyperlink" Target="http://ielts-simon.com/ielts-help-and-english-pr/ielts-writing-task-1/" TargetMode="External"/><Relationship Id="rId212" Type="http://schemas.openxmlformats.org/officeDocument/2006/relationships/hyperlink" Target="http://ielts-simon.com/ielts-help-and-english-pr/2014/04/ielts-writing-task-1-same-question-two-answers.html" TargetMode="External"/><Relationship Id="rId213" Type="http://schemas.openxmlformats.org/officeDocument/2006/relationships/hyperlink" Target="http://ielts-simon.com/ielts-help-and-english-pr/2014/04/ielts-writing-task-1-same-question-two-answers.html" TargetMode="External"/><Relationship Id="rId214" Type="http://schemas.openxmlformats.org/officeDocument/2006/relationships/hyperlink" Target="http://ielts-simon.com/ielts-help-and-english-pr/2014/04/ielts-writing-task-1-easy-introductions.html" TargetMode="External"/><Relationship Id="rId215" Type="http://schemas.openxmlformats.org/officeDocument/2006/relationships/hyperlink" Target="http://profile.typepad.com/6p0120a5bb05d8970c" TargetMode="External"/><Relationship Id="rId216" Type="http://schemas.openxmlformats.org/officeDocument/2006/relationships/hyperlink" Target="http://ielts-simon.com/ielts-help-and-english-pr/ielts-writing-task-1/" TargetMode="External"/><Relationship Id="rId217" Type="http://schemas.openxmlformats.org/officeDocument/2006/relationships/hyperlink" Target="http://ielts-simon.com/ielts-help-and-english-pr/2014/04/ielts-writing-task-1-easy-introductions.html" TargetMode="External"/><Relationship Id="rId218" Type="http://schemas.openxmlformats.org/officeDocument/2006/relationships/hyperlink" Target="http://ielts-simon.com/ielts-help-and-english-pr/2014/04/ielts-writing-task-1-easy-introductions.html" TargetMode="External"/><Relationship Id="rId219" Type="http://schemas.openxmlformats.org/officeDocument/2006/relationships/hyperlink" Target="http://ielts-simon.com/ielts-help-and-english-pr/2014/04/ielts-writing-task-1-ages-and-age-groups.html" TargetMode="External"/><Relationship Id="rId1090" Type="http://schemas.openxmlformats.org/officeDocument/2006/relationships/hyperlink" Target="http://ielts-simon.com/ielts-help-and-english-pr/2011/01/ielts-writing-task-1-consumer-durables-table.html" TargetMode="External"/><Relationship Id="rId1091" Type="http://schemas.openxmlformats.org/officeDocument/2006/relationships/hyperlink" Target="http://ielts-simon.com/ielts-help-and-english-pr/2011/01/ielts-writing-task-1-comparisons.html" TargetMode="External"/><Relationship Id="rId1092" Type="http://schemas.openxmlformats.org/officeDocument/2006/relationships/hyperlink" Target="http://ielts-simon.com/files/academic-writing-task-1-cinema-attendance-1.pdf" TargetMode="External"/><Relationship Id="rId1093" Type="http://schemas.openxmlformats.org/officeDocument/2006/relationships/hyperlink" Target="http://profile.typepad.com/6p0120a5bb05d8970c" TargetMode="External"/><Relationship Id="rId1094" Type="http://schemas.openxmlformats.org/officeDocument/2006/relationships/hyperlink" Target="http://ielts-simon.com/ielts-help-and-english-pr/ielts-writing-task-1/" TargetMode="External"/><Relationship Id="rId1095" Type="http://schemas.openxmlformats.org/officeDocument/2006/relationships/hyperlink" Target="http://ielts-simon.com/ielts-help-and-english-pr/2011/01/ielts-writing-task-1-comparisons.html" TargetMode="External"/><Relationship Id="rId1096" Type="http://schemas.openxmlformats.org/officeDocument/2006/relationships/hyperlink" Target="http://ielts-simon.com/ielts-help-and-english-pr/2011/01/ielts-writing-task-1-comparisons.html" TargetMode="External"/><Relationship Id="rId1097" Type="http://schemas.openxmlformats.org/officeDocument/2006/relationships/hyperlink" Target="http://ielts-simon.com/ielts-help-and-english-pr/2010/12/ielts-writing-task-1-describing-steps.html" TargetMode="External"/><Relationship Id="rId1098" Type="http://schemas.openxmlformats.org/officeDocument/2006/relationships/hyperlink" Target="http://ielts-simon.com/files/academic-writing-task-1-brick-manufacturing.pdf" TargetMode="External"/><Relationship Id="rId1099" Type="http://schemas.openxmlformats.org/officeDocument/2006/relationships/hyperlink" Target="http://profile.typepad.com/6p0120a5bb05d8970c" TargetMode="External"/><Relationship Id="rId860" Type="http://schemas.openxmlformats.org/officeDocument/2006/relationships/hyperlink" Target="http://profile.typepad.com/6p0120a5bb05d8970c" TargetMode="External"/><Relationship Id="rId861" Type="http://schemas.openxmlformats.org/officeDocument/2006/relationships/hyperlink" Target="http://ielts-simon.com/ielts-help-and-english-pr/ielts-writing-task-1/" TargetMode="External"/><Relationship Id="rId862" Type="http://schemas.openxmlformats.org/officeDocument/2006/relationships/hyperlink" Target="http://ielts-simon.com/ielts-help-and-english-pr/2011/12/ielts-writing-task-1-water-use-graph-and-table.html" TargetMode="External"/><Relationship Id="rId863" Type="http://schemas.openxmlformats.org/officeDocument/2006/relationships/hyperlink" Target="http://ielts-simon.com/ielts-help-and-english-pr/2011/12/ielts-writing-task-1-water-use-graph-and-table.html" TargetMode="External"/><Relationship Id="rId864" Type="http://schemas.openxmlformats.org/officeDocument/2006/relationships/hyperlink" Target="http://ielts-simon.com/ielts-help-and-english-pr/2011/11/ielts-grammar-using-see-in-writing-task-1.html" TargetMode="External"/><Relationship Id="rId865" Type="http://schemas.openxmlformats.org/officeDocument/2006/relationships/hyperlink" Target="http://profile.typepad.com/6p0120a5bb05d8970c" TargetMode="External"/><Relationship Id="rId866" Type="http://schemas.openxmlformats.org/officeDocument/2006/relationships/hyperlink" Target="http://ielts-simon.com/ielts-help-and-english-pr/ielts-writing-task-1/" TargetMode="External"/><Relationship Id="rId867" Type="http://schemas.openxmlformats.org/officeDocument/2006/relationships/hyperlink" Target="http://ielts-simon.com/ielts-help-and-english-pr/mistakesgrammar/" TargetMode="External"/><Relationship Id="rId868" Type="http://schemas.openxmlformats.org/officeDocument/2006/relationships/hyperlink" Target="http://ielts-simon.com/ielts-help-and-english-pr/2011/11/ielts-grammar-using-see-in-writing-task-1.html" TargetMode="External"/><Relationship Id="rId869" Type="http://schemas.openxmlformats.org/officeDocument/2006/relationships/hyperlink" Target="http://ielts-simon.com/ielts-help-and-english-pr/2011/11/ielts-grammar-using-see-in-writing-task-1.html" TargetMode="External"/><Relationship Id="rId540" Type="http://schemas.openxmlformats.org/officeDocument/2006/relationships/hyperlink" Target="http://ielts-simon.com/.a/6a0120a5bb05d8970c017d412f2a5a970c-pi" TargetMode="External"/><Relationship Id="rId541" Type="http://schemas.openxmlformats.org/officeDocument/2006/relationships/hyperlink" Target="http://profile.typepad.com/6p0120a5bb05d8970c" TargetMode="External"/><Relationship Id="rId542" Type="http://schemas.openxmlformats.org/officeDocument/2006/relationships/hyperlink" Target="http://ielts-simon.com/ielts-help-and-english-pr/ielts-writing-task-1/" TargetMode="External"/><Relationship Id="rId543" Type="http://schemas.openxmlformats.org/officeDocument/2006/relationships/hyperlink" Target="http://ielts-simon.com/ielts-help-and-english-pr/2013/02/ielts-writing-task-1-make-your-own-questions.html" TargetMode="External"/><Relationship Id="rId544" Type="http://schemas.openxmlformats.org/officeDocument/2006/relationships/hyperlink" Target="http://ielts-simon.com/ielts-help-and-english-pr/2013/02/ielts-writing-task-1-make-your-own-questions.html" TargetMode="External"/><Relationship Id="rId545" Type="http://schemas.openxmlformats.org/officeDocument/2006/relationships/hyperlink" Target="http://ielts-simon.com/ielts-help-and-english-pr/ielts-writing-task-1/page/2/" TargetMode="External"/><Relationship Id="rId546" Type="http://schemas.openxmlformats.org/officeDocument/2006/relationships/hyperlink" Target="http://ielts-simon.com/ielts-help-and-english-pr/ielts-writing-task-1/page/4/" TargetMode="External"/><Relationship Id="rId547" Type="http://schemas.openxmlformats.org/officeDocument/2006/relationships/hyperlink" Target="http://ielts-simon.com/ielts-help-and-english-pr/2013/02/ielts-writing-task-1-charts-showing-countries.html" TargetMode="External"/><Relationship Id="rId548" Type="http://schemas.openxmlformats.org/officeDocument/2006/relationships/hyperlink" Target="http://profile.typepad.com/6p0120a5bb05d8970c" TargetMode="External"/><Relationship Id="rId549" Type="http://schemas.openxmlformats.org/officeDocument/2006/relationships/hyperlink" Target="http://ielts-simon.com/ielts-help-and-english-pr/ielts-writing-task-1/" TargetMode="External"/><Relationship Id="rId220" Type="http://schemas.openxmlformats.org/officeDocument/2006/relationships/hyperlink" Target="http://profile.typepad.com/6p0120a5bb05d8970c" TargetMode="External"/><Relationship Id="rId221" Type="http://schemas.openxmlformats.org/officeDocument/2006/relationships/hyperlink" Target="http://ielts-simon.com/ielts-help-and-english-pr/ielts-writing-task-1/" TargetMode="External"/><Relationship Id="rId222" Type="http://schemas.openxmlformats.org/officeDocument/2006/relationships/hyperlink" Target="http://ielts-simon.com/ielts-help-and-english-pr/2014/04/ielts-writing-task-1-ages-and-age-groups.html" TargetMode="External"/><Relationship Id="rId223" Type="http://schemas.openxmlformats.org/officeDocument/2006/relationships/hyperlink" Target="http://ielts-simon.com/ielts-help-and-english-pr/2014/04/ielts-writing-task-1-ages-and-age-groups.html" TargetMode="External"/><Relationship Id="rId224" Type="http://schemas.openxmlformats.org/officeDocument/2006/relationships/hyperlink" Target="http://ielts-simon.com/ielts-help-and-english-pr/2014/04/ielts-writing-task-1-diagrams-and-maps.html" TargetMode="External"/><Relationship Id="rId225" Type="http://schemas.openxmlformats.org/officeDocument/2006/relationships/hyperlink" Target="http://profile.typepad.com/6p0120a5bb05d8970c" TargetMode="External"/><Relationship Id="rId226" Type="http://schemas.openxmlformats.org/officeDocument/2006/relationships/hyperlink" Target="http://ielts-simon.com/ielts-help-and-english-pr/ielts-writing-task-1/" TargetMode="External"/><Relationship Id="rId227" Type="http://schemas.openxmlformats.org/officeDocument/2006/relationships/hyperlink" Target="http://ielts-simon.com/ielts-help-and-english-pr/2014/04/ielts-writing-task-1-diagrams-and-maps.html" TargetMode="External"/><Relationship Id="rId228" Type="http://schemas.openxmlformats.org/officeDocument/2006/relationships/hyperlink" Target="http://ielts-simon.com/ielts-help-and-english-pr/2014/04/ielts-writing-task-1-diagrams-and-maps.html" TargetMode="External"/><Relationship Id="rId229" Type="http://schemas.openxmlformats.org/officeDocument/2006/relationships/hyperlink" Target="http://ielts-simon.com/ielts-help-and-english-pr/2014/03/ielts-writing-task-1-map-essay.html" TargetMode="External"/><Relationship Id="rId870" Type="http://schemas.openxmlformats.org/officeDocument/2006/relationships/hyperlink" Target="http://ielts-simon.com/ielts-help-and-english-pr/2011/11/ielts-writing-task-1-pie-chart-essay.html" TargetMode="External"/><Relationship Id="rId871" Type="http://schemas.openxmlformats.org/officeDocument/2006/relationships/hyperlink" Target="http://profile.typepad.com/6p0120a5bb05d8970c" TargetMode="External"/><Relationship Id="rId872" Type="http://schemas.openxmlformats.org/officeDocument/2006/relationships/hyperlink" Target="http://ielts-simon.com/ielts-help-and-english-pr/ielts-writing-task-1/" TargetMode="External"/><Relationship Id="rId873" Type="http://schemas.openxmlformats.org/officeDocument/2006/relationships/hyperlink" Target="http://ielts-simon.com/ielts-help-and-english-pr/2011/11/ielts-writing-task-1-pie-chart-essay.html" TargetMode="External"/><Relationship Id="rId874" Type="http://schemas.openxmlformats.org/officeDocument/2006/relationships/hyperlink" Target="http://ielts-simon.com/ielts-help-and-english-pr/2011/11/ielts-writing-task-1-pie-chart-essay.html" TargetMode="External"/><Relationship Id="rId875" Type="http://schemas.openxmlformats.org/officeDocument/2006/relationships/hyperlink" Target="http://ielts-simon.com/ielts-help-and-english-pr/2011/11/ielts-writing-task-1-introduction-and-summary.html" TargetMode="External"/><Relationship Id="rId876" Type="http://schemas.openxmlformats.org/officeDocument/2006/relationships/hyperlink" Target="http://ielts-simon.com/.a/6a0120a5bb05d8970c015392ea56f7970b-pi" TargetMode="External"/><Relationship Id="rId877" Type="http://schemas.openxmlformats.org/officeDocument/2006/relationships/image" Target="media/image35.png"/><Relationship Id="rId878" Type="http://schemas.openxmlformats.org/officeDocument/2006/relationships/hyperlink" Target="http://profile.typepad.com/6p0120a5bb05d8970c" TargetMode="External"/><Relationship Id="rId879" Type="http://schemas.openxmlformats.org/officeDocument/2006/relationships/hyperlink" Target="http://ielts-simon.com/ielts-help-and-english-pr/ielts-writing-task-1/" TargetMode="External"/><Relationship Id="rId550" Type="http://schemas.openxmlformats.org/officeDocument/2006/relationships/hyperlink" Target="http://ielts-simon.com/ielts-help-and-english-pr/2013/02/ielts-writing-task-1-charts-showing-countries.html" TargetMode="External"/><Relationship Id="rId551" Type="http://schemas.openxmlformats.org/officeDocument/2006/relationships/hyperlink" Target="http://ielts-simon.com/ielts-help-and-english-pr/2013/02/ielts-writing-task-1-charts-showing-countries.html" TargetMode="External"/><Relationship Id="rId552" Type="http://schemas.openxmlformats.org/officeDocument/2006/relationships/hyperlink" Target="http://ielts-simon.com/ielts-help-and-english-pr/2013/02/ielts-writing-task-1-ways-to-prepare.html" TargetMode="External"/><Relationship Id="rId553" Type="http://schemas.openxmlformats.org/officeDocument/2006/relationships/hyperlink" Target="http://profile.typepad.com/6p0120a5bb05d8970c" TargetMode="External"/><Relationship Id="rId554" Type="http://schemas.openxmlformats.org/officeDocument/2006/relationships/hyperlink" Target="http://ielts-simon.com/ielts-help-and-english-pr/ielts-writing-task-1/" TargetMode="External"/><Relationship Id="rId555" Type="http://schemas.openxmlformats.org/officeDocument/2006/relationships/hyperlink" Target="http://ielts-simon.com/ielts-help-and-english-pr/2013/02/ielts-writing-task-1-ways-to-prepare.html" TargetMode="External"/><Relationship Id="rId556" Type="http://schemas.openxmlformats.org/officeDocument/2006/relationships/hyperlink" Target="http://ielts-simon.com/ielts-help-and-english-pr/2013/02/ielts-writing-task-1-ways-to-prepare.html" TargetMode="External"/><Relationship Id="rId557" Type="http://schemas.openxmlformats.org/officeDocument/2006/relationships/hyperlink" Target="http://ielts-simon.com/ielts-help-and-english-pr/2013/01/ielts-writing-task-1-describing-percentages.html" TargetMode="External"/><Relationship Id="rId558" Type="http://schemas.openxmlformats.org/officeDocument/2006/relationships/hyperlink" Target="http://profile.typepad.com/6p0120a5bb05d8970c" TargetMode="External"/><Relationship Id="rId559" Type="http://schemas.openxmlformats.org/officeDocument/2006/relationships/hyperlink" Target="http://ielts-simon.com/ielts-help-and-english-pr/ielts-writing-task-1/" TargetMode="External"/><Relationship Id="rId230" Type="http://schemas.openxmlformats.org/officeDocument/2006/relationships/hyperlink" Target="http://www.examda.com/ielts/Files/lq/0606/10822604.jpg" TargetMode="External"/><Relationship Id="rId231" Type="http://schemas.openxmlformats.org/officeDocument/2006/relationships/hyperlink" Target="http://profile.typepad.com/6p0120a5bb05d8970c" TargetMode="External"/><Relationship Id="rId232" Type="http://schemas.openxmlformats.org/officeDocument/2006/relationships/hyperlink" Target="http://ielts-simon.com/ielts-help-and-english-pr/ielts-writing-task-1/" TargetMode="External"/><Relationship Id="rId233" Type="http://schemas.openxmlformats.org/officeDocument/2006/relationships/hyperlink" Target="http://ielts-simon.com/ielts-help-and-english-pr/2014/03/ielts-writing-task-1-map-essay.html" TargetMode="External"/><Relationship Id="rId234" Type="http://schemas.openxmlformats.org/officeDocument/2006/relationships/hyperlink" Target="http://ielts-simon.com/ielts-help-and-english-pr/2014/03/ielts-writing-task-1-map-essay.html" TargetMode="External"/><Relationship Id="rId235" Type="http://schemas.openxmlformats.org/officeDocument/2006/relationships/hyperlink" Target="http://ielts-simon.com/ielts-help-and-english-pr/2014/03/ielts-writing-task-1-overview-not-conclusion.html" TargetMode="External"/><Relationship Id="rId236" Type="http://schemas.openxmlformats.org/officeDocument/2006/relationships/hyperlink" Target="http://profile.typepad.com/6p0120a5bb05d8970c" TargetMode="External"/><Relationship Id="rId237" Type="http://schemas.openxmlformats.org/officeDocument/2006/relationships/hyperlink" Target="http://ielts-simon.com/ielts-help-and-english-pr/ielts-writing-task-1/" TargetMode="External"/><Relationship Id="rId238" Type="http://schemas.openxmlformats.org/officeDocument/2006/relationships/hyperlink" Target="http://ielts-simon.com/ielts-help-and-english-pr/2014/03/ielts-writing-task-1-overview-not-conclusion.html" TargetMode="External"/><Relationship Id="rId239" Type="http://schemas.openxmlformats.org/officeDocument/2006/relationships/hyperlink" Target="http://ielts-simon.com/ielts-help-and-english-pr/2014/03/ielts-writing-task-1-overview-not-conclusion.html" TargetMode="External"/><Relationship Id="rId880" Type="http://schemas.openxmlformats.org/officeDocument/2006/relationships/hyperlink" Target="http://ielts-simon.com/ielts-help-and-english-pr/2011/11/ielts-writing-task-1-introduction-and-summary.html" TargetMode="External"/><Relationship Id="rId881" Type="http://schemas.openxmlformats.org/officeDocument/2006/relationships/hyperlink" Target="http://ielts-simon.com/ielts-help-and-english-pr/2011/11/ielts-writing-task-1-introduction-and-summary.html" TargetMode="External"/><Relationship Id="rId882" Type="http://schemas.openxmlformats.org/officeDocument/2006/relationships/hyperlink" Target="http://ielts-simon.com/ielts-help-and-english-pr/2011/11/ielts-writing-task-1-pie-chart-practice.html" TargetMode="External"/><Relationship Id="rId883" Type="http://schemas.openxmlformats.org/officeDocument/2006/relationships/hyperlink" Target="http://ielts-simon.com/.a/6a0120a5bb05d8970c015392bbf8e9970b-pi" TargetMode="External"/><Relationship Id="rId884" Type="http://schemas.openxmlformats.org/officeDocument/2006/relationships/hyperlink" Target="http://profile.typepad.com/6p0120a5bb05d8970c" TargetMode="External"/><Relationship Id="rId885" Type="http://schemas.openxmlformats.org/officeDocument/2006/relationships/hyperlink" Target="http://ielts-simon.com/ielts-help-and-english-pr/ielts-writing-task-1/" TargetMode="External"/><Relationship Id="rId886" Type="http://schemas.openxmlformats.org/officeDocument/2006/relationships/hyperlink" Target="http://ielts-simon.com/ielts-help-and-english-pr/2011/11/ielts-writing-task-1-pie-chart-practice.html" TargetMode="External"/><Relationship Id="rId887" Type="http://schemas.openxmlformats.org/officeDocument/2006/relationships/hyperlink" Target="http://ielts-simon.com/ielts-help-and-english-pr/2011/11/ielts-writing-task-1-pie-chart-practice.html" TargetMode="External"/><Relationship Id="rId888" Type="http://schemas.openxmlformats.org/officeDocument/2006/relationships/hyperlink" Target="http://ielts-simon.com/ielts-help-and-english-pr/2011/10/ielts-writing-task-1-table-exercise.html" TargetMode="External"/><Relationship Id="rId889" Type="http://schemas.openxmlformats.org/officeDocument/2006/relationships/hyperlink" Target="http://ielts-simon.com/.a/6a0120a5bb05d8970c0133ece0cc24970b-pi" TargetMode="External"/><Relationship Id="rId560" Type="http://schemas.openxmlformats.org/officeDocument/2006/relationships/hyperlink" Target="http://ielts-simon.com/ielts-help-and-english-pr/2013/01/ielts-writing-task-1-describing-percentages.html" TargetMode="External"/><Relationship Id="rId561" Type="http://schemas.openxmlformats.org/officeDocument/2006/relationships/hyperlink" Target="http://ielts-simon.com/ielts-help-and-english-pr/2013/01/ielts-writing-task-1-describing-percentages.html" TargetMode="External"/><Relationship Id="rId562" Type="http://schemas.openxmlformats.org/officeDocument/2006/relationships/hyperlink" Target="http://ielts-simon.com/ielts-help-and-english-pr/2013/01/ielts-writing-task-1-life-cycle-essay.html" TargetMode="External"/><Relationship Id="rId563" Type="http://schemas.openxmlformats.org/officeDocument/2006/relationships/hyperlink" Target="http://profile.typepad.com/6p0120a5bb05d8970c" TargetMode="External"/><Relationship Id="rId564" Type="http://schemas.openxmlformats.org/officeDocument/2006/relationships/hyperlink" Target="http://ielts-simon.com/ielts-help-and-english-pr/ielts-writing-task-1/" TargetMode="External"/><Relationship Id="rId565" Type="http://schemas.openxmlformats.org/officeDocument/2006/relationships/hyperlink" Target="http://ielts-simon.com/ielts-help-and-english-pr/2013/01/ielts-writing-task-1-life-cycle-essay.html" TargetMode="External"/><Relationship Id="rId566" Type="http://schemas.openxmlformats.org/officeDocument/2006/relationships/hyperlink" Target="http://ielts-simon.com/ielts-help-and-english-pr/2013/01/ielts-writing-task-1-life-cycle-essay.html" TargetMode="External"/><Relationship Id="rId567" Type="http://schemas.openxmlformats.org/officeDocument/2006/relationships/hyperlink" Target="http://ielts-simon.com/ielts-help-and-english-pr/2013/01/ielts-writing-task-1-introduction-and-overview.html" TargetMode="External"/><Relationship Id="rId568" Type="http://schemas.openxmlformats.org/officeDocument/2006/relationships/hyperlink" Target="http://ielts-simon.com/.a/6a0120a5bb05d8970c017c35da2499970b-pi" TargetMode="External"/><Relationship Id="rId569" Type="http://schemas.openxmlformats.org/officeDocument/2006/relationships/image" Target="media/image23.jpeg"/><Relationship Id="rId240" Type="http://schemas.openxmlformats.org/officeDocument/2006/relationships/hyperlink" Target="http://ielts-simon.com/ielts-help-and-english-pr/2014/03/ielts-writing-task-1-add-a-comparison.html" TargetMode="External"/><Relationship Id="rId241" Type="http://schemas.openxmlformats.org/officeDocument/2006/relationships/hyperlink" Target="http://ielts-simon.com/.a/6a0120a5bb05d8970c01a51183d171970c-pi" TargetMode="External"/><Relationship Id="rId242" Type="http://schemas.openxmlformats.org/officeDocument/2006/relationships/image" Target="media/image8.png"/><Relationship Id="rId243" Type="http://schemas.openxmlformats.org/officeDocument/2006/relationships/hyperlink" Target="http://profile.typepad.com/6p0120a5bb05d8970c" TargetMode="External"/><Relationship Id="rId244" Type="http://schemas.openxmlformats.org/officeDocument/2006/relationships/hyperlink" Target="http://ielts-simon.com/ielts-help-and-english-pr/ielts-writing-task-1/" TargetMode="External"/><Relationship Id="rId245" Type="http://schemas.openxmlformats.org/officeDocument/2006/relationships/hyperlink" Target="http://ielts-simon.com/ielts-help-and-english-pr/2014/03/ielts-writing-task-1-add-a-comparison.html" TargetMode="External"/><Relationship Id="rId246" Type="http://schemas.openxmlformats.org/officeDocument/2006/relationships/hyperlink" Target="http://ielts-simon.com/ielts-help-and-english-pr/2014/03/ielts-writing-task-1-add-a-comparison.html" TargetMode="External"/><Relationship Id="rId247" Type="http://schemas.openxmlformats.org/officeDocument/2006/relationships/hyperlink" Target="http://ielts-simon.com/ielts-help-and-english-pr/2014/03/ielts-writing-task-1-sentence-building.html" TargetMode="External"/><Relationship Id="rId248" Type="http://schemas.openxmlformats.org/officeDocument/2006/relationships/hyperlink" Target="http://profile.typepad.com/6p0120a5bb05d8970c" TargetMode="External"/><Relationship Id="rId249" Type="http://schemas.openxmlformats.org/officeDocument/2006/relationships/hyperlink" Target="http://ielts-simon.com/ielts-help-and-english-pr/ielts-writing-task-1/" TargetMode="External"/><Relationship Id="rId890" Type="http://schemas.openxmlformats.org/officeDocument/2006/relationships/image" Target="media/image36.png"/><Relationship Id="rId891" Type="http://schemas.openxmlformats.org/officeDocument/2006/relationships/hyperlink" Target="http://profile.typepad.com/6p0120a5bb05d8970c" TargetMode="External"/><Relationship Id="rId892" Type="http://schemas.openxmlformats.org/officeDocument/2006/relationships/hyperlink" Target="http://ielts-simon.com/ielts-help-and-english-pr/ielts-writing-task-1/" TargetMode="External"/><Relationship Id="rId893" Type="http://schemas.openxmlformats.org/officeDocument/2006/relationships/hyperlink" Target="http://ielts-simon.com/ielts-help-and-english-pr/2011/10/ielts-writing-task-1-table-exercise.html" TargetMode="External"/><Relationship Id="rId894" Type="http://schemas.openxmlformats.org/officeDocument/2006/relationships/hyperlink" Target="http://ielts-simon.com/ielts-help-and-english-pr/2011/10/ielts-writing-task-1-table-exercise.html" TargetMode="External"/><Relationship Id="rId895" Type="http://schemas.openxmlformats.org/officeDocument/2006/relationships/hyperlink" Target="http://ielts-simon.com/ielts-help-and-english-pr/2011/10/ielts-writing-task-1-tables.html" TargetMode="External"/><Relationship Id="rId896" Type="http://schemas.openxmlformats.org/officeDocument/2006/relationships/hyperlink" Target="http://ielts-simon.com/ielts-help-and-english-pr/2011/10/ielts-writing-task-1-line-graph-exercise.html" TargetMode="External"/><Relationship Id="rId897" Type="http://schemas.openxmlformats.org/officeDocument/2006/relationships/hyperlink" Target="http://ielts-simon.com/.a/6a0120a5bb05d8970c0120a8cfa023970b-pi" TargetMode="External"/><Relationship Id="rId898" Type="http://schemas.openxmlformats.org/officeDocument/2006/relationships/image" Target="media/image37.png"/><Relationship Id="rId899" Type="http://schemas.openxmlformats.org/officeDocument/2006/relationships/hyperlink" Target="http://profile.typepad.com/6p0120a5bb05d8970c" TargetMode="External"/><Relationship Id="rId570" Type="http://schemas.openxmlformats.org/officeDocument/2006/relationships/hyperlink" Target="http://profile.typepad.com/6p0120a5bb05d8970c" TargetMode="External"/><Relationship Id="rId571" Type="http://schemas.openxmlformats.org/officeDocument/2006/relationships/hyperlink" Target="http://ielts-simon.com/ielts-help-and-english-pr/ielts-writing-task-1/" TargetMode="External"/><Relationship Id="rId572" Type="http://schemas.openxmlformats.org/officeDocument/2006/relationships/hyperlink" Target="http://ielts-simon.com/ielts-help-and-english-pr/2013/01/ielts-writing-task-1-introduction-and-overview.html" TargetMode="External"/><Relationship Id="rId573" Type="http://schemas.openxmlformats.org/officeDocument/2006/relationships/hyperlink" Target="http://ielts-simon.com/ielts-help-and-english-pr/2013/01/ielts-writing-task-1-introduction-and-overview.html" TargetMode="External"/><Relationship Id="rId574" Type="http://schemas.openxmlformats.org/officeDocument/2006/relationships/hyperlink" Target="http://ielts-simon.com/ielts-help-and-english-pr/2013/01/ielts-writing-task-1-life-cycle-diagram.html" TargetMode="External"/><Relationship Id="rId575" Type="http://schemas.openxmlformats.org/officeDocument/2006/relationships/hyperlink" Target="http://ielts-simon.com/.a/6a0120a5bb05d8970c017ee72d1fea970d-pi" TargetMode="External"/><Relationship Id="rId576" Type="http://schemas.openxmlformats.org/officeDocument/2006/relationships/image" Target="media/image24.jpeg"/><Relationship Id="rId577" Type="http://schemas.openxmlformats.org/officeDocument/2006/relationships/hyperlink" Target="http://profile.typepad.com/6p0120a5bb05d8970c" TargetMode="External"/><Relationship Id="rId578" Type="http://schemas.openxmlformats.org/officeDocument/2006/relationships/hyperlink" Target="http://ielts-simon.com/ielts-help-and-english-pr/ielts-writing-task-1/" TargetMode="External"/><Relationship Id="rId579" Type="http://schemas.openxmlformats.org/officeDocument/2006/relationships/hyperlink" Target="http://ielts-simon.com/ielts-help-and-english-pr/2013/01/ielts-writing-task-1-life-cycle-diagram.html" TargetMode="External"/><Relationship Id="rId250" Type="http://schemas.openxmlformats.org/officeDocument/2006/relationships/hyperlink" Target="http://ielts-simon.com/ielts-help-and-english-pr/2014/03/ielts-writing-task-1-sentence-building.html" TargetMode="External"/><Relationship Id="rId251" Type="http://schemas.openxmlformats.org/officeDocument/2006/relationships/hyperlink" Target="http://ielts-simon.com/ielts-help-and-english-pr/2014/03/ielts-writing-task-1-sentence-building.html" TargetMode="External"/><Relationship Id="rId252" Type="http://schemas.openxmlformats.org/officeDocument/2006/relationships/hyperlink" Target="http://ielts-simon.com/ielts-help-and-english-pr/2014/02/ielts-writing-task-1-pie-chart-and-table.html" TargetMode="External"/><Relationship Id="rId253" Type="http://schemas.openxmlformats.org/officeDocument/2006/relationships/hyperlink" Target="http://profile.typepad.com/6p0120a5bb05d8970c" TargetMode="External"/><Relationship Id="rId254" Type="http://schemas.openxmlformats.org/officeDocument/2006/relationships/hyperlink" Target="http://ielts-simon.com/ielts-help-and-english-pr/ielts-writing-task-1/" TargetMode="External"/><Relationship Id="rId255" Type="http://schemas.openxmlformats.org/officeDocument/2006/relationships/hyperlink" Target="http://ielts-simon.com/ielts-help-and-english-pr/2014/02/ielts-writing-task-1-pie-chart-and-table.html" TargetMode="External"/><Relationship Id="rId256" Type="http://schemas.openxmlformats.org/officeDocument/2006/relationships/hyperlink" Target="http://ielts-simon.com/ielts-help-and-english-pr/2014/02/ielts-writing-task-1-pie-chart-and-table.html" TargetMode="External"/><Relationship Id="rId257" Type="http://schemas.openxmlformats.org/officeDocument/2006/relationships/hyperlink" Target="http://ielts-simon.com/ielts-help-and-english-pr/2014/02/ielts-writing-task-1-correct-the-mistakes.html" TargetMode="External"/><Relationship Id="rId258" Type="http://schemas.openxmlformats.org/officeDocument/2006/relationships/hyperlink" Target="http://profile.typepad.com/6p0120a5bb05d8970c" TargetMode="External"/><Relationship Id="rId259" Type="http://schemas.openxmlformats.org/officeDocument/2006/relationships/hyperlink" Target="http://ielts-simon.com/ielts-help-and-english-pr/ielts-writing-task-1/" TargetMode="External"/><Relationship Id="rId700" Type="http://schemas.openxmlformats.org/officeDocument/2006/relationships/hyperlink" Target="http://ielts-simon.com/ielts-help-and-english-pr/ielts-writing-task-1/" TargetMode="External"/><Relationship Id="rId701" Type="http://schemas.openxmlformats.org/officeDocument/2006/relationships/hyperlink" Target="http://ielts-simon.com/ielts-help-and-english-pr/2012/07/ielts-writing-task-1-bar-charts-with-age-groups.html" TargetMode="External"/><Relationship Id="rId702" Type="http://schemas.openxmlformats.org/officeDocument/2006/relationships/hyperlink" Target="http://ielts-simon.com/ielts-help-and-english-pr/2012/07/ielts-writing-task-1-bar-charts-with-age-groups.html" TargetMode="External"/><Relationship Id="rId703" Type="http://schemas.openxmlformats.org/officeDocument/2006/relationships/hyperlink" Target="http://ielts-simon.com/ielts-help-and-english-pr/2012/06/ielts-writing-task-1-paraphrasing.html" TargetMode="External"/><Relationship Id="rId704" Type="http://schemas.openxmlformats.org/officeDocument/2006/relationships/hyperlink" Target="http://profile.typepad.com/6p0120a5bb05d8970c" TargetMode="External"/><Relationship Id="rId705" Type="http://schemas.openxmlformats.org/officeDocument/2006/relationships/hyperlink" Target="http://ielts-simon.com/ielts-help-and-english-pr/ielts-writing-task-1/" TargetMode="External"/><Relationship Id="rId706" Type="http://schemas.openxmlformats.org/officeDocument/2006/relationships/hyperlink" Target="http://ielts-simon.com/ielts-help-and-english-pr/2012/06/ielts-writing-task-1-paraphrasing.html" TargetMode="External"/><Relationship Id="rId707" Type="http://schemas.openxmlformats.org/officeDocument/2006/relationships/hyperlink" Target="http://ielts-simon.com/ielts-help-and-english-pr/2012/06/ielts-writing-task-1-paraphrasing.html" TargetMode="External"/><Relationship Id="rId708" Type="http://schemas.openxmlformats.org/officeDocument/2006/relationships/hyperlink" Target="http://ielts-simon.com/ielts-help-and-english-pr/2012/06/ielts-writing-task-1-more-than-one-chart.html" TargetMode="External"/><Relationship Id="rId709" Type="http://schemas.openxmlformats.org/officeDocument/2006/relationships/hyperlink" Target="http://ielts-simon.com/files/t1-marriage-charts-2.pdf" TargetMode="External"/><Relationship Id="rId10" Type="http://schemas.openxmlformats.org/officeDocument/2006/relationships/hyperlink" Target="http://ielts-simon.com/ielts-help-and-english-pr/ielts-writing-task-1/" TargetMode="External"/><Relationship Id="rId11" Type="http://schemas.openxmlformats.org/officeDocument/2006/relationships/hyperlink" Target="http://ielts-simon.com/ielts-help-and-english-pr/2015/01/ielts-writing-task-1-flood-diagram-answer.html" TargetMode="External"/><Relationship Id="rId12" Type="http://schemas.openxmlformats.org/officeDocument/2006/relationships/hyperlink" Target="http://ielts-simon.com/ielts-help-and-english-pr/2015/01/ielts-writing-task-1-flood-diagram-answer.html" TargetMode="External"/><Relationship Id="rId13" Type="http://schemas.openxmlformats.org/officeDocument/2006/relationships/hyperlink" Target="http://ielts-simon.com/ielts-help-and-english-pr/2014/12/ielts-writing-task-1-diagram-introduction-overview.html" TargetMode="External"/><Relationship Id="rId14" Type="http://schemas.openxmlformats.org/officeDocument/2006/relationships/hyperlink" Target="http://ielts-simon.com/.a/6a0120a5bb05d8970c01b8d0b0c564970c-pi" TargetMode="External"/><Relationship Id="rId15" Type="http://schemas.openxmlformats.org/officeDocument/2006/relationships/hyperlink" Target="http://profile.typepad.com/6p0120a5bb05d8970c" TargetMode="External"/><Relationship Id="rId16" Type="http://schemas.openxmlformats.org/officeDocument/2006/relationships/hyperlink" Target="http://ielts-simon.com/ielts-help-and-english-pr/ielts-writing-task-1/" TargetMode="External"/><Relationship Id="rId17" Type="http://schemas.openxmlformats.org/officeDocument/2006/relationships/hyperlink" Target="http://ielts-simon.com/ielts-help-and-english-pr/2014/12/ielts-writing-task-1-diagram-introduction-overview.html" TargetMode="External"/><Relationship Id="rId18" Type="http://schemas.openxmlformats.org/officeDocument/2006/relationships/hyperlink" Target="http://ielts-simon.com/ielts-help-and-english-pr/2014/12/ielts-writing-task-1-diagram-introduction-overview.html" TargetMode="External"/><Relationship Id="rId19" Type="http://schemas.openxmlformats.org/officeDocument/2006/relationships/hyperlink" Target="http://ielts-simon.com/ielts-help-and-english-pr/2014/12/ielts-writing-task-1-flooding-diagrams.htm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ielts-simon.com/ielts-help-and-english-pr/2015/01/ielts-writing-task-1-flood-diagram-answer.html" TargetMode="External"/><Relationship Id="rId7" Type="http://schemas.openxmlformats.org/officeDocument/2006/relationships/hyperlink" Target="http://ielts-simon.com/.a/6a0120a5bb05d8970c01b7c72bc6be970b-pi" TargetMode="External"/><Relationship Id="rId8" Type="http://schemas.openxmlformats.org/officeDocument/2006/relationships/image" Target="media/image1.gif"/><Relationship Id="rId9" Type="http://schemas.openxmlformats.org/officeDocument/2006/relationships/hyperlink" Target="http://profile.typepad.com/6p0120a5bb05d8970c" TargetMode="External"/><Relationship Id="rId580" Type="http://schemas.openxmlformats.org/officeDocument/2006/relationships/hyperlink" Target="http://ielts-simon.com/ielts-help-and-english-pr/2013/01/ielts-writing-task-1-life-cycle-diagram.html" TargetMode="External"/><Relationship Id="rId581" Type="http://schemas.openxmlformats.org/officeDocument/2006/relationships/hyperlink" Target="http://ielts-simon.com/ielts-help-and-english-pr/2013/01/ielts-writing-task-1-using-the-passive.html" TargetMode="External"/><Relationship Id="rId582" Type="http://schemas.openxmlformats.org/officeDocument/2006/relationships/hyperlink" Target="http://profile.typepad.com/6p0120a5bb05d8970c" TargetMode="External"/><Relationship Id="rId583" Type="http://schemas.openxmlformats.org/officeDocument/2006/relationships/hyperlink" Target="http://ielts-simon.com/ielts-help-and-english-pr/ielts-writing-task-1/" TargetMode="External"/><Relationship Id="rId584" Type="http://schemas.openxmlformats.org/officeDocument/2006/relationships/hyperlink" Target="http://ielts-simon.com/ielts-help-and-english-pr/2013/01/ielts-writing-task-1-using-the-passive.html" TargetMode="External"/><Relationship Id="rId585" Type="http://schemas.openxmlformats.org/officeDocument/2006/relationships/hyperlink" Target="http://ielts-simon.com/ielts-help-and-english-pr/2013/01/ielts-writing-task-1-using-the-passive.html" TargetMode="External"/><Relationship Id="rId586" Type="http://schemas.openxmlformats.org/officeDocument/2006/relationships/hyperlink" Target="http://ielts-simon.com/ielts-help-and-english-pr/2012/12/ielts-writing-task-1-a-real-process-description.html" TargetMode="External"/><Relationship Id="rId587" Type="http://schemas.openxmlformats.org/officeDocument/2006/relationships/hyperlink" Target="http://profile.typepad.com/6p0120a5bb05d8970c" TargetMode="External"/><Relationship Id="rId588" Type="http://schemas.openxmlformats.org/officeDocument/2006/relationships/hyperlink" Target="http://ielts-simon.com/ielts-help-and-english-pr/ielts-writing-task-1/" TargetMode="External"/><Relationship Id="rId589" Type="http://schemas.openxmlformats.org/officeDocument/2006/relationships/hyperlink" Target="http://ielts-simon.com/ielts-help-and-english-pr/2012/12/ielts-writing-task-1-a-real-process-description.html" TargetMode="External"/><Relationship Id="rId260" Type="http://schemas.openxmlformats.org/officeDocument/2006/relationships/hyperlink" Target="http://ielts-simon.com/ielts-help-and-english-pr/2014/02/ielts-writing-task-1-correct-the-mistakes.html" TargetMode="External"/><Relationship Id="rId261" Type="http://schemas.openxmlformats.org/officeDocument/2006/relationships/hyperlink" Target="http://ielts-simon.com/ielts-help-and-english-pr/2014/02/ielts-writing-task-1-correct-the-mistakes.html" TargetMode="External"/><Relationship Id="rId262" Type="http://schemas.openxmlformats.org/officeDocument/2006/relationships/hyperlink" Target="http://ielts-simon.com/ielts-help-and-english-pr/2014/02/ielts-writing-task-1-describing-numbers.html" TargetMode="External"/><Relationship Id="rId263" Type="http://schemas.openxmlformats.org/officeDocument/2006/relationships/hyperlink" Target="http://ielts-simon.com/.a/6a0120a5bb05d8970c01a3fcbb0fe8970b-pi" TargetMode="External"/><Relationship Id="rId264" Type="http://schemas.openxmlformats.org/officeDocument/2006/relationships/image" Target="media/image9.png"/><Relationship Id="rId265" Type="http://schemas.openxmlformats.org/officeDocument/2006/relationships/hyperlink" Target="http://profile.typepad.com/6p0120a5bb05d8970c" TargetMode="External"/><Relationship Id="rId266" Type="http://schemas.openxmlformats.org/officeDocument/2006/relationships/hyperlink" Target="http://ielts-simon.com/ielts-help-and-english-pr/ielts-writing-task-1/" TargetMode="External"/><Relationship Id="rId267" Type="http://schemas.openxmlformats.org/officeDocument/2006/relationships/hyperlink" Target="http://ielts-simon.com/ielts-help-and-english-pr/2014/02/ielts-writing-task-1-describing-numbers.html" TargetMode="External"/><Relationship Id="rId268" Type="http://schemas.openxmlformats.org/officeDocument/2006/relationships/hyperlink" Target="http://ielts-simon.com/ielts-help-and-english-pr/2014/02/ielts-writing-task-1-describing-numbers.html" TargetMode="External"/><Relationship Id="rId269" Type="http://schemas.openxmlformats.org/officeDocument/2006/relationships/hyperlink" Target="http://ielts-simon.com/ielts-help-and-english-pr/2014/02/ielts-writing-task-1-my-method.html" TargetMode="External"/><Relationship Id="rId710" Type="http://schemas.openxmlformats.org/officeDocument/2006/relationships/hyperlink" Target="http://profile.typepad.com/6p0120a5bb05d8970c" TargetMode="External"/><Relationship Id="rId711" Type="http://schemas.openxmlformats.org/officeDocument/2006/relationships/hyperlink" Target="http://ielts-simon.com/ielts-help-and-english-pr/ielts-writing-task-1/" TargetMode="External"/><Relationship Id="rId712" Type="http://schemas.openxmlformats.org/officeDocument/2006/relationships/hyperlink" Target="http://ielts-simon.com/ielts-help-and-english-pr/2012/06/ielts-writing-task-1-more-than-one-chart.html" TargetMode="External"/><Relationship Id="rId713" Type="http://schemas.openxmlformats.org/officeDocument/2006/relationships/hyperlink" Target="http://ielts-simon.com/ielts-help-and-english-pr/2012/06/ielts-writing-task-1-more-than-one-chart.html" TargetMode="External"/><Relationship Id="rId714" Type="http://schemas.openxmlformats.org/officeDocument/2006/relationships/hyperlink" Target="http://ielts-simon.com/ielts-help-and-english-pr/2012/06/ielts-writing-task-1-why-id-start-with-task-1.html" TargetMode="External"/><Relationship Id="rId715" Type="http://schemas.openxmlformats.org/officeDocument/2006/relationships/hyperlink" Target="http://profile.typepad.com/6p0120a5bb05d8970c" TargetMode="External"/><Relationship Id="rId716" Type="http://schemas.openxmlformats.org/officeDocument/2006/relationships/hyperlink" Target="http://ielts-simon.com/ielts-help-and-english-pr/ielts-writing-task-1/" TargetMode="External"/><Relationship Id="rId717" Type="http://schemas.openxmlformats.org/officeDocument/2006/relationships/hyperlink" Target="http://ielts-simon.com/ielts-help-and-english-pr/2012/06/ielts-writing-task-1-why-id-start-with-task-1.html" TargetMode="External"/><Relationship Id="rId718" Type="http://schemas.openxmlformats.org/officeDocument/2006/relationships/hyperlink" Target="http://ielts-simon.com/ielts-help-and-english-pr/2012/06/ielts-writing-task-1-why-id-start-with-task-1.html" TargetMode="External"/><Relationship Id="rId719" Type="http://schemas.openxmlformats.org/officeDocument/2006/relationships/hyperlink" Target="http://ielts-simon.com/ielts-help-and-english-pr/2012/06/ielts-writing-task-1-chart-without-years-essay.html" TargetMode="External"/><Relationship Id="rId20" Type="http://schemas.openxmlformats.org/officeDocument/2006/relationships/hyperlink" Target="http://ielts-simon.com/.a/6a0120a5bb05d8970c01b8d0a5d6aa970c-pi" TargetMode="External"/><Relationship Id="rId21" Type="http://schemas.openxmlformats.org/officeDocument/2006/relationships/hyperlink" Target="http://profile.typepad.com/6p0120a5bb05d8970c" TargetMode="External"/><Relationship Id="rId22" Type="http://schemas.openxmlformats.org/officeDocument/2006/relationships/hyperlink" Target="http://ielts-simon.com/ielts-help-and-english-pr/ielts-writing-task-1/" TargetMode="External"/><Relationship Id="rId23" Type="http://schemas.openxmlformats.org/officeDocument/2006/relationships/hyperlink" Target="http://ielts-simon.com/ielts-help-and-english-pr/2014/12/ielts-writing-task-1-flooding-diagrams.html" TargetMode="External"/><Relationship Id="rId24" Type="http://schemas.openxmlformats.org/officeDocument/2006/relationships/hyperlink" Target="http://ielts-simon.com/ielts-help-and-english-pr/2014/12/ielts-writing-task-1-flooding-diagrams.html" TargetMode="External"/><Relationship Id="rId25" Type="http://schemas.openxmlformats.org/officeDocument/2006/relationships/hyperlink" Target="http://ielts-simon.com/ielts-help-and-english-pr/2014/12/ielts-writing-task-1-verbs-and-nouns-for-trends.html" TargetMode="External"/><Relationship Id="rId26" Type="http://schemas.openxmlformats.org/officeDocument/2006/relationships/hyperlink" Target="http://profile.typepad.com/6p0120a5bb05d8970c" TargetMode="External"/><Relationship Id="rId27" Type="http://schemas.openxmlformats.org/officeDocument/2006/relationships/hyperlink" Target="http://ielts-simon.com/ielts-help-and-english-pr/ielts-writing-task-1/" TargetMode="External"/><Relationship Id="rId28" Type="http://schemas.openxmlformats.org/officeDocument/2006/relationships/hyperlink" Target="http://ielts-simon.com/ielts-help-and-english-pr/2014/12/ielts-writing-task-1-verbs-and-nouns-for-trends.html" TargetMode="External"/><Relationship Id="rId29" Type="http://schemas.openxmlformats.org/officeDocument/2006/relationships/hyperlink" Target="http://ielts-simon.com/ielts-help-and-english-pr/2014/12/ielts-writing-task-1-verbs-and-nouns-for-trends.html" TargetMode="External"/><Relationship Id="rId590" Type="http://schemas.openxmlformats.org/officeDocument/2006/relationships/hyperlink" Target="http://ielts-simon.com/ielts-help-and-english-pr/2012/12/ielts-writing-task-1-a-real-process-description.html" TargetMode="External"/><Relationship Id="rId591" Type="http://schemas.openxmlformats.org/officeDocument/2006/relationships/hyperlink" Target="http://ielts-simon.com/ielts-help-and-english-pr/2012/12/ielts-writing-task-1.html" TargetMode="External"/><Relationship Id="rId592" Type="http://schemas.openxmlformats.org/officeDocument/2006/relationships/hyperlink" Target="http://profile.typepad.com/6p0120a5bb05d8970c" TargetMode="External"/><Relationship Id="rId593" Type="http://schemas.openxmlformats.org/officeDocument/2006/relationships/hyperlink" Target="http://ielts-simon.com/ielts-help-and-english-pr/ielts-writing-task-1/" TargetMode="External"/><Relationship Id="rId594" Type="http://schemas.openxmlformats.org/officeDocument/2006/relationships/hyperlink" Target="http://ielts-simon.com/ielts-help-and-english-pr/2012/12/ielts-writing-task-1.html" TargetMode="External"/><Relationship Id="rId595" Type="http://schemas.openxmlformats.org/officeDocument/2006/relationships/hyperlink" Target="http://ielts-simon.com/ielts-help-and-english-pr/2012/12/ielts-writing-task-1.html" TargetMode="External"/><Relationship Id="rId596" Type="http://schemas.openxmlformats.org/officeDocument/2006/relationships/hyperlink" Target="http://ielts-simon.com/ielts-help-and-english-pr/2012/12/ielts-writing-task-1-process-diagrams.html" TargetMode="External"/><Relationship Id="rId597" Type="http://schemas.openxmlformats.org/officeDocument/2006/relationships/hyperlink" Target="http://profile.typepad.com/6p0120a5bb05d8970c" TargetMode="External"/><Relationship Id="rId598" Type="http://schemas.openxmlformats.org/officeDocument/2006/relationships/hyperlink" Target="http://ielts-simon.com/ielts-help-and-english-pr/ielts-writing-task-1/" TargetMode="External"/><Relationship Id="rId599" Type="http://schemas.openxmlformats.org/officeDocument/2006/relationships/hyperlink" Target="http://ielts-simon.com/ielts-help-and-english-pr/2012/12/ielts-writing-task-1-process-diagrams.html" TargetMode="External"/><Relationship Id="rId270" Type="http://schemas.openxmlformats.org/officeDocument/2006/relationships/hyperlink" Target="http://profile.typepad.com/6p0120a5bb05d8970c" TargetMode="External"/><Relationship Id="rId271" Type="http://schemas.openxmlformats.org/officeDocument/2006/relationships/hyperlink" Target="http://ielts-simon.com/ielts-help-and-english-pr/ielts-writing-task-1/" TargetMode="External"/><Relationship Id="rId272" Type="http://schemas.openxmlformats.org/officeDocument/2006/relationships/hyperlink" Target="http://ielts-simon.com/ielts-help-and-english-pr/2014/02/ielts-writing-task-1-my-method.html" TargetMode="External"/><Relationship Id="rId273" Type="http://schemas.openxmlformats.org/officeDocument/2006/relationships/hyperlink" Target="http://ielts-simon.com/ielts-help-and-english-pr/2014/02/ielts-writing-task-1-my-method.html" TargetMode="External"/><Relationship Id="rId274" Type="http://schemas.openxmlformats.org/officeDocument/2006/relationships/hyperlink" Target="http://ielts-simon.com/ielts-help-and-english-pr/2014/02/ielts-writing-advice-short-fast-introductions.html" TargetMode="External"/><Relationship Id="rId275" Type="http://schemas.openxmlformats.org/officeDocument/2006/relationships/hyperlink" Target="http://profile.typepad.com/6p0120a5bb05d8970c" TargetMode="External"/><Relationship Id="rId276" Type="http://schemas.openxmlformats.org/officeDocument/2006/relationships/hyperlink" Target="http://ielts-simon.com/ielts-help-and-english-pr/ielts-writing-task-1/" TargetMode="External"/><Relationship Id="rId277" Type="http://schemas.openxmlformats.org/officeDocument/2006/relationships/hyperlink" Target="http://ielts-simon.com/ielts-help-and-english-pr/ielts-writing-task-2/" TargetMode="External"/><Relationship Id="rId278" Type="http://schemas.openxmlformats.org/officeDocument/2006/relationships/hyperlink" Target="http://ielts-simon.com/ielts-help-and-english-pr/2014/02/ielts-writing-advice-short-fast-introductions.html" TargetMode="External"/><Relationship Id="rId279" Type="http://schemas.openxmlformats.org/officeDocument/2006/relationships/hyperlink" Target="http://ielts-simon.com/ielts-help-and-english-pr/2014/02/ielts-writing-advice-short-fast-introductions.html" TargetMode="External"/><Relationship Id="rId720" Type="http://schemas.openxmlformats.org/officeDocument/2006/relationships/hyperlink" Target="http://ielts-simon.com/.a/6a0120a5bb05d8970c0163062e1ad2970d-pi" TargetMode="External"/><Relationship Id="rId721" Type="http://schemas.openxmlformats.org/officeDocument/2006/relationships/image" Target="media/image29.png"/><Relationship Id="rId722" Type="http://schemas.openxmlformats.org/officeDocument/2006/relationships/hyperlink" Target="http://profile.typepad.com/6p0120a5bb05d8970c" TargetMode="External"/><Relationship Id="rId723" Type="http://schemas.openxmlformats.org/officeDocument/2006/relationships/hyperlink" Target="http://ielts-simon.com/ielts-help-and-english-pr/ielts-writing-task-1/" TargetMode="External"/><Relationship Id="rId724" Type="http://schemas.openxmlformats.org/officeDocument/2006/relationships/hyperlink" Target="http://ielts-simon.com/ielts-help-and-english-pr/2012/06/ielts-writing-task-1-chart-without-years-essay.html" TargetMode="External"/><Relationship Id="rId725" Type="http://schemas.openxmlformats.org/officeDocument/2006/relationships/hyperlink" Target="http://ielts-simon.com/ielts-help-and-english-pr/2012/06/ielts-writing-task-1-chart-without-years-essay.html" TargetMode="External"/><Relationship Id="rId726" Type="http://schemas.openxmlformats.org/officeDocument/2006/relationships/hyperlink" Target="http://ielts-simon.com/ielts-help-and-english-pr/2012/05/ielts-writing-task-1-bar-chart-without-years.html" TargetMode="External"/><Relationship Id="rId727" Type="http://schemas.openxmlformats.org/officeDocument/2006/relationships/hyperlink" Target="http://ielts-simon.com/.a/6a0120a5bb05d8970c0168ebf02f2b970c-pi" TargetMode="External"/><Relationship Id="rId728" Type="http://schemas.openxmlformats.org/officeDocument/2006/relationships/hyperlink" Target="http://profile.typepad.com/6p0120a5bb05d8970c" TargetMode="External"/><Relationship Id="rId729" Type="http://schemas.openxmlformats.org/officeDocument/2006/relationships/hyperlink" Target="http://ielts-simon.com/ielts-help-and-english-pr/ielts-writing-task-1/" TargetMode="Externa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147</Pages>
  <Words>45987</Words>
  <Characters>262132</Characters>
  <Application>Microsoft Macintosh Word</Application>
  <DocSecurity>0</DocSecurity>
  <Lines>2184</Lines>
  <Paragraphs>615</Paragraphs>
  <ScaleCrop>false</ScaleCrop>
  <Company>szzero</Company>
  <LinksUpToDate>false</LinksUpToDate>
  <CharactersWithSpaces>307504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Ding silan</dc:creator>
  <cp:keywords/>
  <dc:description/>
  <cp:lastModifiedBy>Ding silan</cp:lastModifiedBy>
  <cp:revision>2</cp:revision>
  <dcterms:created xsi:type="dcterms:W3CDTF">2015-01-07T08:42:00Z</dcterms:created>
  <dcterms:modified xsi:type="dcterms:W3CDTF">2015-02-05T13:42:00Z</dcterms:modified>
</cp:coreProperties>
</file>