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3609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92264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9D" w:rsidRDefault="00A3609D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98856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9D" w:rsidRDefault="00A3609D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126480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9D" w:rsidRDefault="00A3609D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60844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0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9D" w:rsidRDefault="00A3609D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414770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9D" w:rsidRDefault="00A3609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372235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0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1341"/>
    <w:rsid w:val="008B7726"/>
    <w:rsid w:val="00A3609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09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0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2019-11-24T12:36:00Z</dcterms:modified>
</cp:coreProperties>
</file>