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6CEC" w14:textId="4C0BF935" w:rsidR="0072676B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way too … </w:t>
      </w:r>
      <w:r>
        <w:rPr>
          <w:rFonts w:ascii="Cambri" w:hAnsi="Cambri" w:hint="eastAsia"/>
        </w:rPr>
        <w:t>过于</w:t>
      </w:r>
      <w:r>
        <w:rPr>
          <w:rFonts w:ascii="Cambri" w:hAnsi="Cambri"/>
        </w:rPr>
        <w:t xml:space="preserve">… </w:t>
      </w:r>
    </w:p>
    <w:p w14:paraId="4AE46CAB" w14:textId="43C73BBE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broad </w:t>
      </w:r>
      <w:r>
        <w:rPr>
          <w:rFonts w:ascii="Cambri" w:hAnsi="Cambri" w:hint="eastAsia"/>
        </w:rPr>
        <w:t>笼统的、大致的</w:t>
      </w:r>
    </w:p>
    <w:p w14:paraId="40886848" w14:textId="673112FC" w:rsidR="00724422" w:rsidRPr="00724422" w:rsidRDefault="00724422">
      <w:pPr>
        <w:rPr>
          <w:rFonts w:ascii="Cambri" w:hAnsi="Cambri" w:hint="eastAsia"/>
        </w:rPr>
      </w:pPr>
      <w:r w:rsidRPr="00724422">
        <w:rPr>
          <w:rFonts w:ascii="Cambri" w:hAnsi="Cambri"/>
        </w:rPr>
        <w:t xml:space="preserve">be divided </w:t>
      </w:r>
      <w:r>
        <w:rPr>
          <w:rFonts w:ascii="Cambri" w:hAnsi="Cambri"/>
        </w:rPr>
        <w:t xml:space="preserve">into … </w:t>
      </w:r>
      <w:r>
        <w:rPr>
          <w:rFonts w:ascii="Cambri" w:hAnsi="Cambri" w:hint="eastAsia"/>
        </w:rPr>
        <w:t>分为</w:t>
      </w:r>
      <w:r>
        <w:rPr>
          <w:rFonts w:ascii="Cambri" w:hAnsi="Cambri"/>
        </w:rPr>
        <w:t xml:space="preserve">… </w:t>
      </w:r>
    </w:p>
    <w:p w14:paraId="5C124709" w14:textId="1E580133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>thousands, if not tens of thousan</w:t>
      </w:r>
      <w:bookmarkStart w:id="0" w:name="_GoBack"/>
      <w:bookmarkEnd w:id="0"/>
      <w:r w:rsidRPr="00724422">
        <w:rPr>
          <w:rFonts w:ascii="Cambri" w:hAnsi="Cambri"/>
        </w:rPr>
        <w:t xml:space="preserve">ds of … </w:t>
      </w:r>
      <w:r>
        <w:rPr>
          <w:rFonts w:ascii="Cambri" w:hAnsi="Cambri" w:hint="eastAsia"/>
        </w:rPr>
        <w:t>几千，甚至几万</w:t>
      </w:r>
      <w:r>
        <w:rPr>
          <w:rFonts w:ascii="Cambri" w:hAnsi="Cambri"/>
        </w:rPr>
        <w:t xml:space="preserve">… </w:t>
      </w:r>
    </w:p>
    <w:p w14:paraId="6AD58EDF" w14:textId="3132D12D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in ancient times </w:t>
      </w:r>
      <w:r>
        <w:rPr>
          <w:rFonts w:ascii="Cambri" w:hAnsi="Cambri" w:hint="eastAsia"/>
        </w:rPr>
        <w:t>在古代</w:t>
      </w:r>
    </w:p>
    <w:p w14:paraId="39D8080E" w14:textId="058F886A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(be) hired/employed </w:t>
      </w:r>
      <w:r>
        <w:rPr>
          <w:rFonts w:ascii="Cambri" w:hAnsi="Cambri" w:hint="eastAsia"/>
        </w:rPr>
        <w:t>被雇佣</w:t>
      </w:r>
    </w:p>
    <w:p w14:paraId="168EE966" w14:textId="37A8788A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study </w:t>
      </w:r>
      <w:proofErr w:type="spellStart"/>
      <w:r w:rsidRPr="00724422">
        <w:rPr>
          <w:rFonts w:ascii="Cambri" w:hAnsi="Cambri"/>
        </w:rPr>
        <w:t>sth</w:t>
      </w:r>
      <w:proofErr w:type="spellEnd"/>
      <w:r w:rsidRPr="00724422">
        <w:rPr>
          <w:rFonts w:ascii="Cambri" w:hAnsi="Cambri"/>
        </w:rPr>
        <w:t xml:space="preserve"> </w:t>
      </w:r>
      <w:r>
        <w:rPr>
          <w:rFonts w:ascii="Cambri" w:hAnsi="Cambri" w:hint="eastAsia"/>
        </w:rPr>
        <w:t>研究</w:t>
      </w:r>
      <w:r>
        <w:rPr>
          <w:rFonts w:ascii="Cambri" w:hAnsi="Cambri"/>
        </w:rPr>
        <w:t xml:space="preserve">… </w:t>
      </w:r>
    </w:p>
    <w:p w14:paraId="5CF631FE" w14:textId="55250ED0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form a shape </w:t>
      </w:r>
      <w:r>
        <w:rPr>
          <w:rFonts w:ascii="Cambri" w:hAnsi="Cambri" w:hint="eastAsia"/>
        </w:rPr>
        <w:t>形成一个形状</w:t>
      </w:r>
    </w:p>
    <w:p w14:paraId="7316DC23" w14:textId="09B622C0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disaster </w:t>
      </w:r>
      <w:r>
        <w:rPr>
          <w:rFonts w:ascii="Cambri" w:hAnsi="Cambri" w:hint="eastAsia"/>
        </w:rPr>
        <w:t>灾难</w:t>
      </w:r>
    </w:p>
    <w:p w14:paraId="3E6D1540" w14:textId="2B5FC36B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happen=take place </w:t>
      </w:r>
      <w:r>
        <w:rPr>
          <w:rFonts w:ascii="Cambri" w:hAnsi="Cambri" w:hint="eastAsia"/>
        </w:rPr>
        <w:t>发生</w:t>
      </w:r>
    </w:p>
    <w:p w14:paraId="7BD0E947" w14:textId="13D8A508" w:rsidR="00724422" w:rsidRPr="00724422" w:rsidRDefault="00724422">
      <w:pPr>
        <w:rPr>
          <w:rFonts w:ascii="Cambri" w:hAnsi="Cambri"/>
        </w:rPr>
      </w:pPr>
      <w:r w:rsidRPr="00724422">
        <w:rPr>
          <w:rFonts w:ascii="Cambri" w:hAnsi="Cambri"/>
        </w:rPr>
        <w:t xml:space="preserve">auspicious </w:t>
      </w:r>
      <w:r>
        <w:rPr>
          <w:rFonts w:ascii="Cambri" w:hAnsi="Cambri" w:hint="eastAsia"/>
        </w:rPr>
        <w:t>吉祥的</w:t>
      </w:r>
    </w:p>
    <w:sectPr w:rsidR="00724422" w:rsidRPr="0072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06E4" w14:textId="77777777" w:rsidR="001B075C" w:rsidRDefault="001B075C" w:rsidP="00724422">
      <w:r>
        <w:separator/>
      </w:r>
    </w:p>
  </w:endnote>
  <w:endnote w:type="continuationSeparator" w:id="0">
    <w:p w14:paraId="5E793727" w14:textId="77777777" w:rsidR="001B075C" w:rsidRDefault="001B075C" w:rsidP="007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0FBED" w14:textId="77777777" w:rsidR="001B075C" w:rsidRDefault="001B075C" w:rsidP="00724422">
      <w:r>
        <w:separator/>
      </w:r>
    </w:p>
  </w:footnote>
  <w:footnote w:type="continuationSeparator" w:id="0">
    <w:p w14:paraId="28A35F7C" w14:textId="77777777" w:rsidR="001B075C" w:rsidRDefault="001B075C" w:rsidP="0072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23"/>
    <w:rsid w:val="00050123"/>
    <w:rsid w:val="001B075C"/>
    <w:rsid w:val="00724422"/>
    <w:rsid w:val="007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FDC94"/>
  <w15:chartTrackingRefBased/>
  <w15:docId w15:val="{B4FB10A6-DCA8-4883-93B1-D0441DF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2020-03-04T02:43:00Z</dcterms:created>
  <dcterms:modified xsi:type="dcterms:W3CDTF">2020-03-04T02:46:00Z</dcterms:modified>
</cp:coreProperties>
</file>