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7BF3E" w14:textId="77777777" w:rsidR="007F7F1C" w:rsidRDefault="007B445E">
      <w:pPr>
        <w:spacing w:line="360" w:lineRule="auto"/>
        <w:jc w:val="center"/>
        <w:rPr>
          <w:b/>
          <w:sz w:val="36"/>
          <w:szCs w:val="36"/>
        </w:rPr>
      </w:pPr>
      <w:r>
        <w:rPr>
          <w:rFonts w:hint="eastAsia"/>
          <w:b/>
          <w:sz w:val="36"/>
          <w:szCs w:val="36"/>
        </w:rPr>
        <w:t>GMAT</w:t>
      </w:r>
      <w:r>
        <w:rPr>
          <w:rFonts w:hint="eastAsia"/>
          <w:b/>
          <w:sz w:val="36"/>
          <w:szCs w:val="36"/>
        </w:rPr>
        <w:t>备考计划</w:t>
      </w:r>
    </w:p>
    <w:p w14:paraId="4210A6AF" w14:textId="77777777" w:rsidR="007F7F1C" w:rsidRDefault="007B445E">
      <w:pPr>
        <w:pStyle w:val="a4"/>
        <w:numPr>
          <w:ilvl w:val="0"/>
          <w:numId w:val="1"/>
        </w:numPr>
        <w:spacing w:line="360" w:lineRule="auto"/>
        <w:ind w:firstLineChars="0"/>
        <w:rPr>
          <w:b/>
        </w:rPr>
      </w:pPr>
      <w:r>
        <w:rPr>
          <w:rFonts w:hint="eastAsia"/>
          <w:b/>
        </w:rPr>
        <w:t>日常计划</w:t>
      </w:r>
    </w:p>
    <w:p w14:paraId="13D7567A" w14:textId="77777777" w:rsidR="007F7F1C" w:rsidRDefault="007B445E">
      <w:pPr>
        <w:pStyle w:val="a4"/>
        <w:numPr>
          <w:ilvl w:val="0"/>
          <w:numId w:val="2"/>
        </w:numPr>
        <w:spacing w:line="360" w:lineRule="auto"/>
        <w:ind w:firstLineChars="0"/>
      </w:pPr>
      <w:r>
        <w:rPr>
          <w:rFonts w:hint="eastAsia"/>
        </w:rPr>
        <w:t>单词</w:t>
      </w:r>
    </w:p>
    <w:p w14:paraId="471D4410" w14:textId="77777777" w:rsidR="007F7F1C" w:rsidRDefault="007B445E">
      <w:pPr>
        <w:pStyle w:val="a4"/>
        <w:numPr>
          <w:ilvl w:val="0"/>
          <w:numId w:val="3"/>
        </w:numPr>
        <w:spacing w:line="360" w:lineRule="auto"/>
        <w:ind w:firstLineChars="0"/>
      </w:pPr>
      <w:r>
        <w:rPr>
          <w:rFonts w:hint="eastAsia"/>
        </w:rPr>
        <w:t>说明</w:t>
      </w:r>
    </w:p>
    <w:p w14:paraId="48C8E710" w14:textId="77777777" w:rsidR="007F7F1C" w:rsidRDefault="007B445E">
      <w:pPr>
        <w:pStyle w:val="a4"/>
        <w:spacing w:line="360" w:lineRule="auto"/>
        <w:ind w:left="360" w:firstLineChars="0" w:firstLine="0"/>
      </w:pPr>
      <w:r>
        <w:rPr>
          <w:rFonts w:hint="eastAsia"/>
        </w:rPr>
        <w:t>虽然说</w:t>
      </w:r>
      <w:r>
        <w:rPr>
          <w:rFonts w:hint="eastAsia"/>
        </w:rPr>
        <w:t>GMAT</w:t>
      </w:r>
      <w:r>
        <w:rPr>
          <w:rFonts w:hint="eastAsia"/>
        </w:rPr>
        <w:t>对单词的要求不高，但是一篇阅读很多单词都不会还是会造成理解困难的，所以单词还是要背的，程度只要混个脸熟就行，看到某个单词能立马反应过来它的意思。</w:t>
      </w:r>
    </w:p>
    <w:p w14:paraId="5E553511" w14:textId="77777777" w:rsidR="007F7F1C" w:rsidRDefault="007B445E">
      <w:pPr>
        <w:pStyle w:val="a4"/>
        <w:numPr>
          <w:ilvl w:val="0"/>
          <w:numId w:val="3"/>
        </w:numPr>
        <w:spacing w:line="360" w:lineRule="auto"/>
        <w:ind w:firstLineChars="0"/>
      </w:pPr>
      <w:r>
        <w:rPr>
          <w:rFonts w:hint="eastAsia"/>
        </w:rPr>
        <w:t>推荐资料</w:t>
      </w:r>
    </w:p>
    <w:p w14:paraId="05E1A85E" w14:textId="77777777" w:rsidR="007F7F1C" w:rsidRDefault="007B445E">
      <w:pPr>
        <w:pStyle w:val="a4"/>
        <w:spacing w:line="360" w:lineRule="auto"/>
        <w:ind w:left="360" w:firstLineChars="0" w:firstLine="0"/>
      </w:pPr>
      <w:r>
        <w:rPr>
          <w:rFonts w:hint="eastAsia"/>
        </w:rPr>
        <w:t>（</w:t>
      </w:r>
      <w:r>
        <w:rPr>
          <w:rFonts w:hint="eastAsia"/>
        </w:rPr>
        <w:t>1</w:t>
      </w:r>
      <w:r>
        <w:rPr>
          <w:rFonts w:hint="eastAsia"/>
        </w:rPr>
        <w:t>）新东方词以类记【词汇文件夹下有电子版】（其实单词书都是大同小异的，选哪本差别不大，但关键是要坚持背下去）；</w:t>
      </w:r>
      <w:bookmarkStart w:id="0" w:name="_GoBack"/>
      <w:bookmarkEnd w:id="0"/>
    </w:p>
    <w:p w14:paraId="3D04D3CC" w14:textId="77777777" w:rsidR="007F7F1C" w:rsidRDefault="007B445E">
      <w:pPr>
        <w:pStyle w:val="a4"/>
        <w:spacing w:line="360" w:lineRule="auto"/>
        <w:ind w:left="360" w:firstLineChars="0" w:firstLine="0"/>
      </w:pPr>
      <w:r>
        <w:rPr>
          <w:rFonts w:hint="eastAsia"/>
        </w:rPr>
        <w:t>（</w:t>
      </w:r>
      <w:r>
        <w:rPr>
          <w:rFonts w:hint="eastAsia"/>
        </w:rPr>
        <w:t>2</w:t>
      </w:r>
      <w:r>
        <w:rPr>
          <w:rFonts w:hint="eastAsia"/>
        </w:rPr>
        <w:t>）不喜欢看着书背的可以下载一个百词斩或者扇贝单词这样的背单词软件，每天设定背</w:t>
      </w:r>
      <w:r>
        <w:rPr>
          <w:rFonts w:hint="eastAsia"/>
        </w:rPr>
        <w:t>100-150</w:t>
      </w:r>
      <w:r>
        <w:rPr>
          <w:rFonts w:hint="eastAsia"/>
        </w:rPr>
        <w:t>即可。</w:t>
      </w:r>
    </w:p>
    <w:p w14:paraId="7D3E150B" w14:textId="77777777" w:rsidR="007F7F1C" w:rsidRDefault="007F7F1C">
      <w:pPr>
        <w:spacing w:line="360" w:lineRule="auto"/>
      </w:pPr>
    </w:p>
    <w:p w14:paraId="51BA4254" w14:textId="77777777" w:rsidR="007F7F1C" w:rsidRDefault="007B445E">
      <w:pPr>
        <w:pStyle w:val="a4"/>
        <w:numPr>
          <w:ilvl w:val="0"/>
          <w:numId w:val="2"/>
        </w:numPr>
        <w:spacing w:line="360" w:lineRule="auto"/>
        <w:ind w:firstLineChars="0"/>
      </w:pPr>
      <w:r>
        <w:rPr>
          <w:rFonts w:hint="eastAsia"/>
        </w:rPr>
        <w:t>数学</w:t>
      </w:r>
    </w:p>
    <w:p w14:paraId="718F69C1" w14:textId="77777777" w:rsidR="007F7F1C" w:rsidRDefault="007B445E">
      <w:pPr>
        <w:pStyle w:val="a4"/>
        <w:numPr>
          <w:ilvl w:val="0"/>
          <w:numId w:val="4"/>
        </w:numPr>
        <w:spacing w:line="360" w:lineRule="auto"/>
        <w:ind w:firstLineChars="0"/>
      </w:pPr>
      <w:r>
        <w:rPr>
          <w:rFonts w:hint="eastAsia"/>
        </w:rPr>
        <w:t>说明：</w:t>
      </w:r>
    </w:p>
    <w:p w14:paraId="25D8F7C4" w14:textId="77777777" w:rsidR="007F7F1C" w:rsidRDefault="007B445E">
      <w:pPr>
        <w:pStyle w:val="a4"/>
        <w:spacing w:line="360" w:lineRule="auto"/>
        <w:ind w:left="360" w:firstLineChars="0" w:firstLine="0"/>
      </w:pPr>
      <w:r>
        <w:rPr>
          <w:rFonts w:hint="eastAsia"/>
        </w:rPr>
        <w:t>把数学放在“日常计划”下是因为我觉得在</w:t>
      </w:r>
      <w:r>
        <w:rPr>
          <w:rFonts w:hint="eastAsia"/>
        </w:rPr>
        <w:t>verbal</w:t>
      </w:r>
      <w:r>
        <w:rPr>
          <w:rFonts w:hint="eastAsia"/>
        </w:rPr>
        <w:t>学到想吐的时候，数学是一个很好的调节剂，而且从现在的趋势来看，数学已经越来越难了，要考到满分还是要好好下一番功夫的。数学的重要性不亚于语法，在数学保高分的基础上才能达到</w:t>
      </w:r>
      <w:r>
        <w:rPr>
          <w:rFonts w:hint="eastAsia"/>
        </w:rPr>
        <w:t>700</w:t>
      </w:r>
      <w:r>
        <w:rPr>
          <w:rFonts w:hint="eastAsia"/>
        </w:rPr>
        <w:t>。词汇不好的同学可以先看数学核心词汇，</w:t>
      </w:r>
      <w:r>
        <w:rPr>
          <w:rFonts w:hint="eastAsia"/>
        </w:rPr>
        <w:t>再看网课</w:t>
      </w:r>
      <w:r>
        <w:rPr>
          <w:rFonts w:hint="eastAsia"/>
        </w:rPr>
        <w:t>。然后做</w:t>
      </w:r>
      <w:proofErr w:type="spellStart"/>
      <w:r>
        <w:rPr>
          <w:rFonts w:hint="eastAsia"/>
        </w:rPr>
        <w:t>og</w:t>
      </w:r>
      <w:proofErr w:type="spellEnd"/>
      <w:r>
        <w:rPr>
          <w:rFonts w:hint="eastAsia"/>
        </w:rPr>
        <w:t>，和</w:t>
      </w:r>
      <w:r>
        <w:rPr>
          <w:rFonts w:hint="eastAsia"/>
        </w:rPr>
        <w:t>prep</w:t>
      </w:r>
      <w:r>
        <w:rPr>
          <w:rFonts w:hint="eastAsia"/>
        </w:rPr>
        <w:t>数学全解。考前做数学机经。</w:t>
      </w:r>
    </w:p>
    <w:p w14:paraId="0FA5EE5A" w14:textId="77777777" w:rsidR="007F7F1C" w:rsidRDefault="007B445E">
      <w:pPr>
        <w:pStyle w:val="a4"/>
        <w:numPr>
          <w:ilvl w:val="0"/>
          <w:numId w:val="4"/>
        </w:numPr>
        <w:spacing w:line="360" w:lineRule="auto"/>
        <w:ind w:firstLineChars="0"/>
      </w:pPr>
      <w:r>
        <w:rPr>
          <w:rFonts w:hint="eastAsia"/>
        </w:rPr>
        <w:t>推荐资料</w:t>
      </w:r>
    </w:p>
    <w:p w14:paraId="6BB5A57F" w14:textId="77777777" w:rsidR="007F7F1C" w:rsidRDefault="007B445E">
      <w:pPr>
        <w:pStyle w:val="a4"/>
        <w:numPr>
          <w:ilvl w:val="0"/>
          <w:numId w:val="5"/>
        </w:numPr>
        <w:spacing w:line="360" w:lineRule="auto"/>
        <w:ind w:firstLineChars="0"/>
      </w:pPr>
      <w:r>
        <w:rPr>
          <w:rFonts w:hint="eastAsia"/>
        </w:rPr>
        <w:t>如果自认为数学程度比较差的，可以看一下【</w:t>
      </w:r>
      <w:r>
        <w:rPr>
          <w:rFonts w:hint="eastAsia"/>
        </w:rPr>
        <w:t>视频课程合集</w:t>
      </w:r>
      <w:r>
        <w:rPr>
          <w:rFonts w:hint="eastAsia"/>
        </w:rPr>
        <w:t>】里面的数学视频，一共有</w:t>
      </w:r>
      <w:r>
        <w:rPr>
          <w:rFonts w:hint="eastAsia"/>
        </w:rPr>
        <w:t>15</w:t>
      </w:r>
      <w:r>
        <w:rPr>
          <w:rFonts w:hint="eastAsia"/>
        </w:rPr>
        <w:t>节课，</w:t>
      </w:r>
      <w:r>
        <w:rPr>
          <w:rFonts w:hint="eastAsia"/>
        </w:rPr>
        <w:t>包括了录播和直播，</w:t>
      </w:r>
      <w:r>
        <w:rPr>
          <w:rFonts w:hint="eastAsia"/>
        </w:rPr>
        <w:t>基本涵盖了所有的知识点，而且也有配套讲义。把重点题目和难题过一次，并且做好笔</w:t>
      </w:r>
      <w:r>
        <w:rPr>
          <w:rFonts w:hint="eastAsia"/>
        </w:rPr>
        <w:t>记，各类型的题目怎么做，各个知识点</w:t>
      </w:r>
    </w:p>
    <w:p w14:paraId="329AD8D2" w14:textId="77777777" w:rsidR="007F7F1C" w:rsidRDefault="007B445E">
      <w:pPr>
        <w:pStyle w:val="a4"/>
        <w:spacing w:line="360" w:lineRule="auto"/>
        <w:ind w:left="1080" w:firstLineChars="0" w:firstLine="0"/>
      </w:pPr>
      <w:r>
        <w:rPr>
          <w:noProof/>
        </w:rPr>
        <w:drawing>
          <wp:inline distT="0" distB="0" distL="114300" distR="114300" wp14:anchorId="25BA3774" wp14:editId="73EE27C4">
            <wp:extent cx="1390650" cy="1238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390650" cy="1238250"/>
                    </a:xfrm>
                    <a:prstGeom prst="rect">
                      <a:avLst/>
                    </a:prstGeom>
                    <a:noFill/>
                    <a:ln w="9525">
                      <a:noFill/>
                    </a:ln>
                  </pic:spPr>
                </pic:pic>
              </a:graphicData>
            </a:graphic>
          </wp:inline>
        </w:drawing>
      </w:r>
    </w:p>
    <w:p w14:paraId="797CC87A" w14:textId="77777777" w:rsidR="007F7F1C" w:rsidRDefault="007B445E">
      <w:pPr>
        <w:pStyle w:val="a4"/>
        <w:numPr>
          <w:ilvl w:val="0"/>
          <w:numId w:val="5"/>
        </w:numPr>
        <w:spacing w:line="360" w:lineRule="auto"/>
        <w:ind w:firstLineChars="0"/>
      </w:pPr>
      <w:r>
        <w:rPr>
          <w:rFonts w:hint="eastAsia"/>
        </w:rPr>
        <w:t>《数学</w:t>
      </w:r>
      <w:r>
        <w:rPr>
          <w:rFonts w:hint="eastAsia"/>
        </w:rPr>
        <w:t>bible</w:t>
      </w:r>
      <w:r>
        <w:rPr>
          <w:rFonts w:hint="eastAsia"/>
        </w:rPr>
        <w:t>》：这个放在【数学基础及提高文件夹下】里，这份资料涵盖了常考的公式以及知识点，薄薄的几页，但我觉得挺实用的，可以在遗忘知识点的情况下迅速翻阅一下。时间来不及的话，</w:t>
      </w:r>
      <w:r>
        <w:rPr>
          <w:rFonts w:hint="eastAsia"/>
        </w:rPr>
        <w:t>可以看看</w:t>
      </w:r>
      <w:r>
        <w:rPr>
          <w:rFonts w:hint="eastAsia"/>
        </w:rPr>
        <w:t>【数学基础及提高文件夹下】常考的数学单词，可以把它们单独打印出来，多看看，要记住考试的时候是全英文的，可别上了考场连</w:t>
      </w:r>
      <w:r>
        <w:t>triangle</w:t>
      </w:r>
      <w:r>
        <w:rPr>
          <w:rFonts w:hint="eastAsia"/>
        </w:rPr>
        <w:t>是啥都不知道就麻烦了</w:t>
      </w:r>
    </w:p>
    <w:p w14:paraId="4323E881" w14:textId="77777777" w:rsidR="007F7F1C" w:rsidRDefault="007B445E">
      <w:pPr>
        <w:spacing w:line="360" w:lineRule="auto"/>
        <w:ind w:firstLine="420"/>
      </w:pPr>
      <w:r>
        <w:rPr>
          <w:rFonts w:hint="eastAsia"/>
        </w:rPr>
        <w:t xml:space="preserve">    </w:t>
      </w:r>
      <w:r>
        <w:t xml:space="preserve">   </w:t>
      </w:r>
      <w:r>
        <w:rPr>
          <w:noProof/>
        </w:rPr>
        <w:drawing>
          <wp:inline distT="0" distB="0" distL="0" distR="0" wp14:anchorId="1278871D" wp14:editId="34E40F38">
            <wp:extent cx="111442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114425" cy="209550"/>
                    </a:xfrm>
                    <a:prstGeom prst="rect">
                      <a:avLst/>
                    </a:prstGeom>
                  </pic:spPr>
                </pic:pic>
              </a:graphicData>
            </a:graphic>
          </wp:inline>
        </w:drawing>
      </w:r>
    </w:p>
    <w:p w14:paraId="539B8430" w14:textId="77777777" w:rsidR="007F7F1C" w:rsidRDefault="007B445E">
      <w:pPr>
        <w:pStyle w:val="a4"/>
        <w:numPr>
          <w:ilvl w:val="0"/>
          <w:numId w:val="5"/>
        </w:numPr>
        <w:spacing w:line="360" w:lineRule="auto"/>
        <w:ind w:firstLineChars="0"/>
      </w:pPr>
      <w:r>
        <w:rPr>
          <w:rFonts w:hint="eastAsia"/>
        </w:rPr>
        <w:lastRenderedPageBreak/>
        <w:t>《</w:t>
      </w:r>
      <w:r>
        <w:t>PREP</w:t>
      </w:r>
      <w:r>
        <w:rPr>
          <w:rFonts w:hint="eastAsia"/>
        </w:rPr>
        <w:t xml:space="preserve"> math</w:t>
      </w:r>
      <w:r>
        <w:rPr>
          <w:rFonts w:hint="eastAsia"/>
        </w:rPr>
        <w:t>》：</w:t>
      </w:r>
      <w:r>
        <w:rPr>
          <w:rFonts w:hint="eastAsia"/>
        </w:rPr>
        <w:t>PREP</w:t>
      </w:r>
      <w:r>
        <w:rPr>
          <w:rFonts w:hint="eastAsia"/>
        </w:rPr>
        <w:t>里面的数学题和考场上的题是最像的，</w:t>
      </w:r>
      <w:r>
        <w:rPr>
          <w:rFonts w:hint="eastAsia"/>
        </w:rPr>
        <w:t>OG</w:t>
      </w:r>
      <w:r>
        <w:rPr>
          <w:rFonts w:hint="eastAsia"/>
        </w:rPr>
        <w:t>和</w:t>
      </w:r>
      <w:r>
        <w:rPr>
          <w:rFonts w:hint="eastAsia"/>
        </w:rPr>
        <w:t>GWD</w:t>
      </w:r>
      <w:r>
        <w:rPr>
          <w:rFonts w:hint="eastAsia"/>
        </w:rPr>
        <w:t>都比较简单，有时间把</w:t>
      </w:r>
      <w:r>
        <w:rPr>
          <w:rFonts w:hint="eastAsia"/>
        </w:rPr>
        <w:t>PREP</w:t>
      </w:r>
      <w:r>
        <w:rPr>
          <w:rFonts w:hint="eastAsia"/>
        </w:rPr>
        <w:t>里面的数学题刷一次而且全部弄懂，数学绝对不成问题了。</w:t>
      </w:r>
      <w:r>
        <w:rPr>
          <w:rFonts w:hint="eastAsia"/>
        </w:rPr>
        <w:t>也说明一下，</w:t>
      </w:r>
      <w:proofErr w:type="spellStart"/>
      <w:r>
        <w:rPr>
          <w:rFonts w:hint="eastAsia"/>
        </w:rPr>
        <w:t>og</w:t>
      </w:r>
      <w:proofErr w:type="spellEnd"/>
      <w:r>
        <w:rPr>
          <w:rFonts w:hint="eastAsia"/>
        </w:rPr>
        <w:t>数学部分开头部分较为简单，</w:t>
      </w:r>
      <w:r>
        <w:rPr>
          <w:rFonts w:hint="eastAsia"/>
        </w:rPr>
        <w:t>不要觉得是正常考试的难度。</w:t>
      </w:r>
    </w:p>
    <w:p w14:paraId="102B11C9" w14:textId="77777777" w:rsidR="007F7F1C" w:rsidRDefault="007B445E">
      <w:pPr>
        <w:pStyle w:val="a4"/>
        <w:numPr>
          <w:ilvl w:val="0"/>
          <w:numId w:val="5"/>
        </w:numPr>
        <w:spacing w:line="360" w:lineRule="auto"/>
        <w:ind w:firstLineChars="0"/>
      </w:pPr>
      <w:r>
        <w:rPr>
          <w:rFonts w:hint="eastAsia"/>
        </w:rPr>
        <w:t>《数学机经》：数学机经可以说是机经里最有价值的资料了，基本是原题重现，如果时间确实来不及，机经是个很好的临时抱佛脚的资料，但要注意机经大多是中文，而考试是英文，所以平时常考的数学单词还是要熟悉，不然考场上看到的都是全英题目会一下子无法适应。数学机经可以到</w:t>
      </w:r>
      <w:r>
        <w:rPr>
          <w:rFonts w:hint="eastAsia"/>
        </w:rPr>
        <w:t>CD</w:t>
      </w:r>
      <w:r>
        <w:rPr>
          <w:rFonts w:hint="eastAsia"/>
        </w:rPr>
        <w:t>论坛的机经板块找。据我在</w:t>
      </w:r>
      <w:r>
        <w:rPr>
          <w:rFonts w:hint="eastAsia"/>
        </w:rPr>
        <w:t>CD</w:t>
      </w:r>
      <w:r>
        <w:rPr>
          <w:rFonts w:hint="eastAsia"/>
        </w:rPr>
        <w:t>论坛混了</w:t>
      </w:r>
      <w:r>
        <w:rPr>
          <w:rFonts w:hint="eastAsia"/>
        </w:rPr>
        <w:t>那么久的经验说明，很多库的数学题目都是一样的，很多都只是改了几个数字而已，因此时间充裕的话我还建议可以看看往期的机经，一来可以拿来练手，二来嘛要是考场碰到原题，那岂不是赚到哈哈。另附上数学机经链接：</w:t>
      </w:r>
      <w:r>
        <w:fldChar w:fldCharType="begin"/>
      </w:r>
      <w:r>
        <w:instrText xml:space="preserve"> HYPERLINK "http://forum.chasedream.com/forum-22-1.html" </w:instrText>
      </w:r>
      <w:r>
        <w:fldChar w:fldCharType="separate"/>
      </w:r>
      <w:r>
        <w:rPr>
          <w:rStyle w:val="a3"/>
        </w:rPr>
        <w:t>http://forum.chasedream.com/forum-22-1.html</w:t>
      </w:r>
      <w:r>
        <w:rPr>
          <w:rStyle w:val="a3"/>
        </w:rPr>
        <w:fldChar w:fldCharType="end"/>
      </w:r>
    </w:p>
    <w:p w14:paraId="5F561885" w14:textId="77777777" w:rsidR="007F7F1C" w:rsidRDefault="007F7F1C">
      <w:pPr>
        <w:spacing w:line="360" w:lineRule="auto"/>
        <w:ind w:left="360"/>
      </w:pPr>
    </w:p>
    <w:p w14:paraId="04F7919E" w14:textId="77777777" w:rsidR="007F7F1C" w:rsidRDefault="007B445E">
      <w:pPr>
        <w:pStyle w:val="a4"/>
        <w:numPr>
          <w:ilvl w:val="0"/>
          <w:numId w:val="1"/>
        </w:numPr>
        <w:spacing w:line="360" w:lineRule="auto"/>
        <w:ind w:firstLineChars="0"/>
        <w:rPr>
          <w:b/>
        </w:rPr>
      </w:pPr>
      <w:r>
        <w:rPr>
          <w:rFonts w:hint="eastAsia"/>
          <w:b/>
        </w:rPr>
        <w:t>备考时间规划（</w:t>
      </w:r>
      <w:r>
        <w:rPr>
          <w:rFonts w:hint="eastAsia"/>
          <w:b/>
        </w:rPr>
        <w:t>verbal</w:t>
      </w:r>
      <w:r>
        <w:rPr>
          <w:rFonts w:hint="eastAsia"/>
          <w:b/>
        </w:rPr>
        <w:t>篇）</w:t>
      </w:r>
    </w:p>
    <w:p w14:paraId="289A1212" w14:textId="77777777" w:rsidR="007F7F1C" w:rsidRDefault="007B445E">
      <w:pPr>
        <w:spacing w:line="360" w:lineRule="auto"/>
        <w:ind w:left="360"/>
      </w:pPr>
      <w:r>
        <w:rPr>
          <w:rFonts w:hint="eastAsia"/>
        </w:rPr>
        <w:t>说明：终于来到大头了，</w:t>
      </w:r>
      <w:r>
        <w:rPr>
          <w:rFonts w:hint="eastAsia"/>
        </w:rPr>
        <w:t>verbal</w:t>
      </w:r>
      <w:r>
        <w:rPr>
          <w:rFonts w:hint="eastAsia"/>
        </w:rPr>
        <w:t>总体备考时间建议两到三个月，很多人把</w:t>
      </w:r>
      <w:r>
        <w:rPr>
          <w:rFonts w:hint="eastAsia"/>
        </w:rPr>
        <w:t>G</w:t>
      </w:r>
      <w:r>
        <w:rPr>
          <w:rFonts w:hint="eastAsia"/>
        </w:rPr>
        <w:t>MAT</w:t>
      </w:r>
      <w:r>
        <w:rPr>
          <w:rFonts w:hint="eastAsia"/>
        </w:rPr>
        <w:t>简化成像托福雅思那样的英语考试，匆匆把</w:t>
      </w:r>
      <w:r>
        <w:rPr>
          <w:rFonts w:hint="eastAsia"/>
        </w:rPr>
        <w:t>OG</w:t>
      </w:r>
      <w:r>
        <w:rPr>
          <w:rFonts w:hint="eastAsia"/>
        </w:rPr>
        <w:t>看一遍就上考场，结果就是浪费了一次考试费，所以建议不要急着确定考试时间，预留至少两个月，好好把网课听完，把技巧学会，把知识内化，准备好了再上考场也不迟。</w:t>
      </w:r>
    </w:p>
    <w:p w14:paraId="39B414CE" w14:textId="77777777" w:rsidR="007F7F1C" w:rsidRDefault="007B445E">
      <w:pPr>
        <w:spacing w:line="360" w:lineRule="auto"/>
        <w:ind w:left="360"/>
      </w:pPr>
      <w:proofErr w:type="spellStart"/>
      <w:r>
        <w:rPr>
          <w:rFonts w:hint="eastAsia"/>
        </w:rPr>
        <w:t>Gmat</w:t>
      </w:r>
      <w:proofErr w:type="spellEnd"/>
      <w:r>
        <w:rPr>
          <w:rFonts w:hint="eastAsia"/>
        </w:rPr>
        <w:t>核心思想是运用独立的逻辑分析能力，在面对新问题时，作出最优的解决方案。语文的三科之间的逻辑关系是递进，不是并列，正确的复习是先从</w:t>
      </w:r>
      <w:proofErr w:type="spellStart"/>
      <w:r>
        <w:rPr>
          <w:rFonts w:hint="eastAsia"/>
          <w:color w:val="FF0000"/>
        </w:rPr>
        <w:t>sc</w:t>
      </w:r>
      <w:proofErr w:type="spellEnd"/>
      <w:r>
        <w:rPr>
          <w:rFonts w:hint="eastAsia"/>
          <w:color w:val="FF0000"/>
        </w:rPr>
        <w:t>，</w:t>
      </w:r>
      <w:proofErr w:type="spellStart"/>
      <w:r>
        <w:rPr>
          <w:rFonts w:hint="eastAsia"/>
          <w:color w:val="FF0000"/>
        </w:rPr>
        <w:t>cr</w:t>
      </w:r>
      <w:proofErr w:type="spellEnd"/>
      <w:r>
        <w:rPr>
          <w:rFonts w:hint="eastAsia"/>
          <w:color w:val="FF0000"/>
        </w:rPr>
        <w:t>，</w:t>
      </w:r>
      <w:proofErr w:type="spellStart"/>
      <w:r>
        <w:rPr>
          <w:rFonts w:hint="eastAsia"/>
          <w:color w:val="FF0000"/>
        </w:rPr>
        <w:t>rc</w:t>
      </w:r>
      <w:proofErr w:type="spellEnd"/>
      <w:r>
        <w:rPr>
          <w:rFonts w:hint="eastAsia"/>
        </w:rPr>
        <w:t>。</w:t>
      </w:r>
    </w:p>
    <w:p w14:paraId="4C8EFBA0" w14:textId="77777777" w:rsidR="007F7F1C" w:rsidRDefault="007B445E">
      <w:pPr>
        <w:pStyle w:val="a4"/>
        <w:numPr>
          <w:ilvl w:val="0"/>
          <w:numId w:val="6"/>
        </w:numPr>
        <w:spacing w:line="360" w:lineRule="auto"/>
        <w:ind w:firstLineChars="0"/>
        <w:rPr>
          <w:b/>
        </w:rPr>
      </w:pPr>
      <w:r>
        <w:rPr>
          <w:rFonts w:hint="eastAsia"/>
          <w:b/>
        </w:rPr>
        <w:t>听课阶段（时间建议：</w:t>
      </w:r>
      <w:r>
        <w:rPr>
          <w:rFonts w:hint="eastAsia"/>
          <w:b/>
        </w:rPr>
        <w:t>3-4</w:t>
      </w:r>
      <w:r>
        <w:rPr>
          <w:rFonts w:hint="eastAsia"/>
          <w:b/>
        </w:rPr>
        <w:t>周）</w:t>
      </w:r>
    </w:p>
    <w:p w14:paraId="24580C55" w14:textId="77777777" w:rsidR="007F7F1C" w:rsidRDefault="007B445E">
      <w:pPr>
        <w:pStyle w:val="a4"/>
        <w:spacing w:line="360" w:lineRule="auto"/>
        <w:ind w:left="1440" w:firstLineChars="0" w:firstLine="0"/>
      </w:pPr>
      <w:r>
        <w:rPr>
          <w:rFonts w:hint="eastAsia"/>
        </w:rPr>
        <w:t>先做</w:t>
      </w:r>
      <w:proofErr w:type="spellStart"/>
      <w:r>
        <w:rPr>
          <w:rFonts w:hint="eastAsia"/>
        </w:rPr>
        <w:t>og</w:t>
      </w:r>
      <w:proofErr w:type="spellEnd"/>
      <w:r>
        <w:rPr>
          <w:rFonts w:hint="eastAsia"/>
        </w:rPr>
        <w:t>题目，做</w:t>
      </w:r>
      <w:r>
        <w:rPr>
          <w:rFonts w:hint="eastAsia"/>
        </w:rPr>
        <w:t>30</w:t>
      </w:r>
      <w:r>
        <w:rPr>
          <w:rFonts w:hint="eastAsia"/>
        </w:rPr>
        <w:t>道</w:t>
      </w:r>
      <w:r>
        <w:rPr>
          <w:rFonts w:hint="eastAsia"/>
        </w:rPr>
        <w:t>左右，自己有概念之后，开始看网课。看完网课再来做</w:t>
      </w:r>
      <w:proofErr w:type="spellStart"/>
      <w:r>
        <w:rPr>
          <w:rFonts w:hint="eastAsia"/>
        </w:rPr>
        <w:t>og</w:t>
      </w:r>
      <w:proofErr w:type="spellEnd"/>
      <w:r>
        <w:rPr>
          <w:rFonts w:hint="eastAsia"/>
        </w:rPr>
        <w:t>，然后</w:t>
      </w:r>
      <w:r>
        <w:rPr>
          <w:rFonts w:hint="eastAsia"/>
        </w:rPr>
        <w:t>prep</w:t>
      </w:r>
      <w:r>
        <w:rPr>
          <w:rFonts w:hint="eastAsia"/>
        </w:rPr>
        <w:t>。</w:t>
      </w:r>
    </w:p>
    <w:p w14:paraId="60DDDF3C" w14:textId="77777777" w:rsidR="007F7F1C" w:rsidRDefault="007B445E">
      <w:pPr>
        <w:pStyle w:val="a4"/>
        <w:spacing w:line="360" w:lineRule="auto"/>
        <w:ind w:left="1440" w:firstLineChars="0" w:firstLine="0"/>
      </w:pPr>
      <w:r>
        <w:rPr>
          <w:rFonts w:hint="eastAsia"/>
        </w:rPr>
        <w:t>这套课程时间比较久了，虽然和官网上还是一样的课程，但是课时比较多，教材也是老版的</w:t>
      </w:r>
      <w:proofErr w:type="spellStart"/>
      <w:r>
        <w:rPr>
          <w:rFonts w:hint="eastAsia"/>
        </w:rPr>
        <w:t>og</w:t>
      </w:r>
      <w:proofErr w:type="spellEnd"/>
      <w:r>
        <w:rPr>
          <w:rFonts w:hint="eastAsia"/>
        </w:rPr>
        <w:t>，所以就赠送给大家了。这套课程我自己也听过，</w:t>
      </w:r>
      <w:r>
        <w:rPr>
          <w:rFonts w:hint="eastAsia"/>
        </w:rPr>
        <w:t>GMAT</w:t>
      </w:r>
      <w:r>
        <w:rPr>
          <w:rFonts w:hint="eastAsia"/>
        </w:rPr>
        <w:t>考试作为自适应考试，主要是了解考试框架，刷题总结，理解考试内容，这套课程作为入门了解整体课程，还是十分有用的。如果备考时间比较紧张，或者希望能够听最新的课程，提高一些学习的效率，店铺里有最新的课程。</w:t>
      </w:r>
    </w:p>
    <w:p w14:paraId="3AC9F024" w14:textId="77777777" w:rsidR="007F7F1C" w:rsidRDefault="007B445E">
      <w:pPr>
        <w:spacing w:line="360" w:lineRule="auto"/>
      </w:pPr>
      <w:r>
        <w:rPr>
          <w:rFonts w:hint="eastAsia"/>
          <w:noProof/>
        </w:rPr>
        <w:drawing>
          <wp:inline distT="0" distB="0" distL="114300" distR="114300" wp14:anchorId="2C28AD37" wp14:editId="2F89D09A">
            <wp:extent cx="6642735" cy="1402080"/>
            <wp:effectExtent l="0" t="0" r="5715" b="7620"/>
            <wp:docPr id="5" name="图片 5" descr="2d7557e7f929bc0c9a8b0c205a1e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d7557e7f929bc0c9a8b0c205a1ed25"/>
                    <pic:cNvPicPr>
                      <a:picLocks noChangeAspect="1"/>
                    </pic:cNvPicPr>
                  </pic:nvPicPr>
                  <pic:blipFill>
                    <a:blip r:embed="rId10"/>
                    <a:srcRect b="32228"/>
                    <a:stretch>
                      <a:fillRect/>
                    </a:stretch>
                  </pic:blipFill>
                  <pic:spPr>
                    <a:xfrm>
                      <a:off x="0" y="0"/>
                      <a:ext cx="6642735" cy="1402080"/>
                    </a:xfrm>
                    <a:prstGeom prst="rect">
                      <a:avLst/>
                    </a:prstGeom>
                  </pic:spPr>
                </pic:pic>
              </a:graphicData>
            </a:graphic>
          </wp:inline>
        </w:drawing>
      </w:r>
    </w:p>
    <w:p w14:paraId="700E6BC4" w14:textId="77777777" w:rsidR="007F7F1C" w:rsidRDefault="007B445E">
      <w:pPr>
        <w:pStyle w:val="a4"/>
        <w:numPr>
          <w:ilvl w:val="0"/>
          <w:numId w:val="6"/>
        </w:numPr>
        <w:spacing w:line="360" w:lineRule="auto"/>
        <w:ind w:firstLineChars="0"/>
        <w:rPr>
          <w:b/>
        </w:rPr>
      </w:pPr>
      <w:r>
        <w:rPr>
          <w:rFonts w:hint="eastAsia"/>
          <w:b/>
        </w:rPr>
        <w:t>自我吸收阶段（</w:t>
      </w:r>
      <w:r>
        <w:rPr>
          <w:rFonts w:hint="eastAsia"/>
          <w:b/>
        </w:rPr>
        <w:t>4-6</w:t>
      </w:r>
      <w:r>
        <w:rPr>
          <w:rFonts w:hint="eastAsia"/>
          <w:b/>
        </w:rPr>
        <w:t>周）</w:t>
      </w:r>
    </w:p>
    <w:p w14:paraId="74494479" w14:textId="77777777" w:rsidR="007F7F1C" w:rsidRDefault="007B445E">
      <w:pPr>
        <w:pStyle w:val="a4"/>
        <w:spacing w:line="360" w:lineRule="auto"/>
        <w:ind w:left="1440" w:firstLineChars="0" w:firstLine="0"/>
      </w:pPr>
      <w:r>
        <w:rPr>
          <w:rFonts w:hint="eastAsia"/>
        </w:rPr>
        <w:t>听完了网课就应该开始自己复习了，这一阶段无非就是按照老师教的方法自己反复练习，将知识慢慢吸收和内化，题目用好官方题源就行了，也就是</w:t>
      </w:r>
      <w:r>
        <w:rPr>
          <w:rFonts w:hint="eastAsia"/>
        </w:rPr>
        <w:t>OG</w:t>
      </w:r>
      <w:r>
        <w:rPr>
          <w:rFonts w:hint="eastAsia"/>
        </w:rPr>
        <w:t>和</w:t>
      </w:r>
      <w:r>
        <w:rPr>
          <w:rFonts w:hint="eastAsia"/>
        </w:rPr>
        <w:t>PREP</w:t>
      </w:r>
      <w:r>
        <w:rPr>
          <w:rFonts w:hint="eastAsia"/>
        </w:rPr>
        <w:t>，</w:t>
      </w:r>
      <w:r>
        <w:rPr>
          <w:rFonts w:hint="eastAsia"/>
        </w:rPr>
        <w:t>GWD</w:t>
      </w:r>
      <w:r>
        <w:rPr>
          <w:rFonts w:hint="eastAsia"/>
        </w:rPr>
        <w:t>可以拿来模考，模考可以在考满分上模考，这些资料都在【</w:t>
      </w:r>
      <w:proofErr w:type="spellStart"/>
      <w:r>
        <w:rPr>
          <w:rFonts w:hint="eastAsia"/>
        </w:rPr>
        <w:t>gmat</w:t>
      </w:r>
      <w:proofErr w:type="spellEnd"/>
      <w:r>
        <w:rPr>
          <w:rFonts w:hint="eastAsia"/>
        </w:rPr>
        <w:t>电子资料】里有，另外如果还没有</w:t>
      </w:r>
      <w:r>
        <w:rPr>
          <w:rFonts w:hint="eastAsia"/>
        </w:rPr>
        <w:t>OG</w:t>
      </w:r>
      <w:r>
        <w:rPr>
          <w:rFonts w:hint="eastAsia"/>
        </w:rPr>
        <w:t>19</w:t>
      </w:r>
      <w:r>
        <w:rPr>
          <w:rFonts w:hint="eastAsia"/>
        </w:rPr>
        <w:t>的，建议买一本</w:t>
      </w:r>
      <w:r>
        <w:rPr>
          <w:rFonts w:hint="eastAsia"/>
        </w:rPr>
        <w:t>或者</w:t>
      </w:r>
      <w:r>
        <w:rPr>
          <w:rFonts w:hint="eastAsia"/>
        </w:rPr>
        <w:lastRenderedPageBreak/>
        <w:t>把电子版的打印下来</w:t>
      </w:r>
      <w:r>
        <w:rPr>
          <w:rFonts w:hint="eastAsia"/>
        </w:rPr>
        <w:t>吧。</w:t>
      </w:r>
    </w:p>
    <w:p w14:paraId="39D4C2FA" w14:textId="77777777" w:rsidR="007F7F1C" w:rsidRDefault="007B445E">
      <w:pPr>
        <w:pStyle w:val="a4"/>
        <w:numPr>
          <w:ilvl w:val="0"/>
          <w:numId w:val="6"/>
        </w:numPr>
        <w:spacing w:line="360" w:lineRule="auto"/>
        <w:ind w:firstLineChars="0"/>
        <w:rPr>
          <w:b/>
        </w:rPr>
      </w:pPr>
      <w:r>
        <w:rPr>
          <w:rFonts w:hint="eastAsia"/>
          <w:b/>
        </w:rPr>
        <w:t>模考和机经阶段（考前</w:t>
      </w:r>
      <w:r>
        <w:rPr>
          <w:rFonts w:hint="eastAsia"/>
          <w:b/>
        </w:rPr>
        <w:t>7</w:t>
      </w:r>
      <w:r>
        <w:rPr>
          <w:rFonts w:hint="eastAsia"/>
          <w:b/>
        </w:rPr>
        <w:t>天</w:t>
      </w:r>
      <w:r>
        <w:rPr>
          <w:rFonts w:hint="eastAsia"/>
          <w:b/>
        </w:rPr>
        <w:t>-10</w:t>
      </w:r>
      <w:r>
        <w:rPr>
          <w:rFonts w:hint="eastAsia"/>
          <w:b/>
        </w:rPr>
        <w:t>天）</w:t>
      </w:r>
    </w:p>
    <w:p w14:paraId="3248D5C0" w14:textId="77777777" w:rsidR="007F7F1C" w:rsidRDefault="007B445E">
      <w:pPr>
        <w:pStyle w:val="a4"/>
        <w:numPr>
          <w:ilvl w:val="0"/>
          <w:numId w:val="7"/>
        </w:numPr>
        <w:spacing w:line="360" w:lineRule="auto"/>
        <w:ind w:firstLineChars="0"/>
      </w:pPr>
      <w:r>
        <w:rPr>
          <w:rFonts w:hint="eastAsia"/>
        </w:rPr>
        <w:t>模考建议在考前</w:t>
      </w:r>
      <w:r>
        <w:rPr>
          <w:rFonts w:hint="eastAsia"/>
        </w:rPr>
        <w:t>7</w:t>
      </w:r>
      <w:r>
        <w:rPr>
          <w:rFonts w:hint="eastAsia"/>
        </w:rPr>
        <w:t>天</w:t>
      </w:r>
      <w:r>
        <w:rPr>
          <w:rFonts w:hint="eastAsia"/>
        </w:rPr>
        <w:t>-10</w:t>
      </w:r>
      <w:r>
        <w:rPr>
          <w:rFonts w:hint="eastAsia"/>
        </w:rPr>
        <w:t>天开始，建议使用</w:t>
      </w:r>
      <w:r>
        <w:rPr>
          <w:rFonts w:hint="eastAsia"/>
        </w:rPr>
        <w:t>GWD</w:t>
      </w:r>
      <w:r>
        <w:rPr>
          <w:rFonts w:hint="eastAsia"/>
        </w:rPr>
        <w:t>模考，在【考满分网站】上有</w:t>
      </w:r>
      <w:r>
        <w:rPr>
          <w:rFonts w:hint="eastAsia"/>
        </w:rPr>
        <w:t>免费</w:t>
      </w:r>
      <w:r>
        <w:rPr>
          <w:rFonts w:hint="eastAsia"/>
        </w:rPr>
        <w:t>模考板块，自动记时，可以在上面模考。</w:t>
      </w:r>
    </w:p>
    <w:p w14:paraId="2F3CF3ED" w14:textId="77777777" w:rsidR="007F7F1C" w:rsidRDefault="007B445E">
      <w:pPr>
        <w:pStyle w:val="a4"/>
        <w:numPr>
          <w:ilvl w:val="0"/>
          <w:numId w:val="7"/>
        </w:numPr>
        <w:spacing w:line="360" w:lineRule="auto"/>
        <w:ind w:firstLineChars="0"/>
      </w:pPr>
      <w:r>
        <w:rPr>
          <w:rFonts w:hint="eastAsia"/>
        </w:rPr>
        <w:t>对于机经的使用，前面也说过，数学机经用处最大，至于</w:t>
      </w:r>
      <w:r>
        <w:rPr>
          <w:rFonts w:hint="eastAsia"/>
        </w:rPr>
        <w:t>verbal</w:t>
      </w:r>
      <w:r>
        <w:rPr>
          <w:rFonts w:hint="eastAsia"/>
        </w:rPr>
        <w:t>的机经，</w:t>
      </w:r>
      <w:r>
        <w:rPr>
          <w:rFonts w:hint="eastAsia"/>
        </w:rPr>
        <w:t>CR</w:t>
      </w:r>
      <w:r>
        <w:rPr>
          <w:rFonts w:hint="eastAsia"/>
        </w:rPr>
        <w:t>和</w:t>
      </w:r>
      <w:r>
        <w:rPr>
          <w:rFonts w:hint="eastAsia"/>
        </w:rPr>
        <w:t>RC</w:t>
      </w:r>
      <w:r>
        <w:rPr>
          <w:rFonts w:hint="eastAsia"/>
        </w:rPr>
        <w:t>还是挺有用的，特别是</w:t>
      </w:r>
      <w:r>
        <w:rPr>
          <w:rFonts w:hint="eastAsia"/>
        </w:rPr>
        <w:t>CR</w:t>
      </w:r>
      <w:r>
        <w:rPr>
          <w:rFonts w:hint="eastAsia"/>
        </w:rPr>
        <w:t>，因为考场上尽管选项该该改变，但是题目的逻辑链是不会变的，抓住逻辑链就是解题的关键。机经可以</w:t>
      </w:r>
      <w:r>
        <w:rPr>
          <w:rFonts w:hint="eastAsia"/>
        </w:rPr>
        <w:t>CD</w:t>
      </w:r>
      <w:r>
        <w:rPr>
          <w:rFonts w:hint="eastAsia"/>
        </w:rPr>
        <w:t>上找到，其他机构</w:t>
      </w:r>
      <w:r>
        <w:rPr>
          <w:rFonts w:hint="eastAsia"/>
        </w:rPr>
        <w:t>也会有很多收费的机经，下面说说我的看法。木木机经应该是最多人提起的，木木机经</w:t>
      </w:r>
      <w:r>
        <w:rPr>
          <w:rFonts w:hint="eastAsia"/>
        </w:rPr>
        <w:t>verbal</w:t>
      </w:r>
      <w:r>
        <w:rPr>
          <w:rFonts w:hint="eastAsia"/>
        </w:rPr>
        <w:t>部分整理得很好，特别是阅读和逻辑，能找到很多考古题，但是数学机经会一些出错。</w:t>
      </w:r>
      <w:r>
        <w:rPr>
          <w:rFonts w:hint="eastAsia"/>
        </w:rPr>
        <w:t>770</w:t>
      </w:r>
      <w:r>
        <w:rPr>
          <w:rFonts w:hint="eastAsia"/>
        </w:rPr>
        <w:t>机经推荐数学和逻辑，特别是数学，解体方法特别好。猫叔机经是最全的最快的，数学基本是跟着</w:t>
      </w:r>
      <w:r>
        <w:rPr>
          <w:rFonts w:hint="eastAsia"/>
        </w:rPr>
        <w:t>CD</w:t>
      </w:r>
      <w:r>
        <w:rPr>
          <w:rFonts w:hint="eastAsia"/>
        </w:rPr>
        <w:t>的速度来，但也因为快，所以很多数学会有重复的题目，而且会有差错。</w:t>
      </w:r>
      <w:r>
        <w:rPr>
          <w:rFonts w:hint="eastAsia"/>
        </w:rPr>
        <w:t>趴趴家的阅读机经整理的也不错。</w:t>
      </w:r>
    </w:p>
    <w:p w14:paraId="5066A862" w14:textId="77777777" w:rsidR="007F7F1C" w:rsidRDefault="007B445E">
      <w:pPr>
        <w:rPr>
          <w:b/>
          <w:bCs/>
        </w:rPr>
      </w:pPr>
      <w:r>
        <w:rPr>
          <w:rFonts w:hint="eastAsia"/>
          <w:b/>
          <w:bCs/>
        </w:rPr>
        <w:t>错题三步走</w:t>
      </w:r>
    </w:p>
    <w:p w14:paraId="0D5696EA" w14:textId="77777777" w:rsidR="007F7F1C" w:rsidRDefault="007B445E">
      <w:r>
        <w:rPr>
          <w:rFonts w:hint="eastAsia"/>
        </w:rPr>
        <w:t>要记得，题目有限，不能盲目题海战术</w:t>
      </w:r>
    </w:p>
    <w:p w14:paraId="4DE84448" w14:textId="77777777" w:rsidR="007F7F1C" w:rsidRDefault="007B445E">
      <w:r>
        <w:rPr>
          <w:rFonts w:hint="eastAsia"/>
        </w:rPr>
        <w:t>错了的题目，要好好分析自己为什么错了，这一道题是属于哪一个题型包括的，当时错误的脑回路是怎么样的</w:t>
      </w:r>
    </w:p>
    <w:p w14:paraId="62905D9D" w14:textId="77777777" w:rsidR="007F7F1C" w:rsidRDefault="007B445E">
      <w:r>
        <w:rPr>
          <w:rFonts w:hint="eastAsia"/>
        </w:rPr>
        <w:t>要如何避免</w:t>
      </w:r>
      <w:r>
        <w:rPr>
          <w:rFonts w:hint="eastAsia"/>
        </w:rPr>
        <w:t>再次犯一样的错误</w:t>
      </w:r>
    </w:p>
    <w:p w14:paraId="5764399C" w14:textId="77777777" w:rsidR="007F7F1C" w:rsidRDefault="007F7F1C"/>
    <w:p w14:paraId="3B02ECE4" w14:textId="77777777" w:rsidR="007F7F1C" w:rsidRDefault="007F7F1C"/>
    <w:p w14:paraId="7A46AAC9" w14:textId="77777777" w:rsidR="007F7F1C" w:rsidRDefault="007B445E">
      <w:r>
        <w:rPr>
          <w:rFonts w:hint="eastAsia"/>
          <w:b/>
          <w:bCs/>
        </w:rPr>
        <w:t>此外</w:t>
      </w:r>
      <w:r>
        <w:rPr>
          <w:rFonts w:hint="eastAsia"/>
        </w:rPr>
        <w:t>，</w:t>
      </w:r>
      <w:r>
        <w:rPr>
          <w:rFonts w:hint="eastAsia"/>
        </w:rPr>
        <w:t>cd</w:t>
      </w:r>
      <w:r>
        <w:rPr>
          <w:rFonts w:hint="eastAsia"/>
        </w:rPr>
        <w:t>论坛上的前人高分经验和备考过程中的思路历程，值得好好一看。</w:t>
      </w:r>
    </w:p>
    <w:p w14:paraId="0412D78F" w14:textId="77777777" w:rsidR="007F7F1C" w:rsidRDefault="007B445E">
      <w:pPr>
        <w:pStyle w:val="a4"/>
        <w:spacing w:line="360" w:lineRule="auto"/>
        <w:ind w:firstLineChars="0" w:firstLine="0"/>
      </w:pPr>
      <w:r>
        <w:rPr>
          <w:rFonts w:hint="eastAsia"/>
        </w:rPr>
        <w:t>G</w:t>
      </w:r>
      <w:r>
        <w:rPr>
          <w:rFonts w:hint="eastAsia"/>
        </w:rPr>
        <w:t>MAT</w:t>
      </w:r>
      <w:r>
        <w:rPr>
          <w:rFonts w:hint="eastAsia"/>
        </w:rPr>
        <w:t>心经：这篇必看</w:t>
      </w:r>
    </w:p>
    <w:p w14:paraId="61E44A36" w14:textId="77777777" w:rsidR="007F7F1C" w:rsidRDefault="007B445E">
      <w:pPr>
        <w:pStyle w:val="a4"/>
        <w:spacing w:line="360" w:lineRule="auto"/>
        <w:ind w:firstLineChars="0" w:firstLine="0"/>
      </w:pPr>
      <w:r>
        <w:rPr>
          <w:rFonts w:hint="eastAsia"/>
        </w:rPr>
        <w:t>https://forum.chasedream.com/thread-1274400-1-1.html</w:t>
      </w:r>
    </w:p>
    <w:p w14:paraId="0DFFDB7A" w14:textId="77777777" w:rsidR="007F7F1C" w:rsidRDefault="007B445E">
      <w:pPr>
        <w:pStyle w:val="a4"/>
        <w:spacing w:line="360" w:lineRule="auto"/>
        <w:ind w:firstLineChars="0" w:firstLine="0"/>
      </w:pPr>
      <w:r>
        <w:rPr>
          <w:rFonts w:hint="eastAsia"/>
        </w:rPr>
        <w:t> </w:t>
      </w:r>
    </w:p>
    <w:p w14:paraId="2B939357" w14:textId="77777777" w:rsidR="007F7F1C" w:rsidRDefault="007B445E">
      <w:pPr>
        <w:pStyle w:val="a4"/>
        <w:spacing w:line="360" w:lineRule="auto"/>
        <w:ind w:firstLineChars="0" w:firstLine="0"/>
      </w:pPr>
      <w:r>
        <w:rPr>
          <w:rFonts w:hint="eastAsia"/>
        </w:rPr>
        <w:t>小安阅读法的使用：</w:t>
      </w:r>
    </w:p>
    <w:p w14:paraId="57883709" w14:textId="77777777" w:rsidR="007F7F1C" w:rsidRDefault="007B445E">
      <w:pPr>
        <w:pStyle w:val="a4"/>
        <w:spacing w:line="360" w:lineRule="auto"/>
        <w:ind w:firstLineChars="0" w:firstLine="0"/>
      </w:pPr>
      <w:r>
        <w:rPr>
          <w:rFonts w:hint="eastAsia"/>
        </w:rPr>
        <w:t>https://forum.chasedream.com/thread-55954-1-1.html</w:t>
      </w:r>
    </w:p>
    <w:p w14:paraId="1FB44A95" w14:textId="77777777" w:rsidR="007F7F1C" w:rsidRDefault="007B445E">
      <w:pPr>
        <w:pStyle w:val="a4"/>
        <w:spacing w:line="360" w:lineRule="auto"/>
        <w:ind w:firstLineChars="0" w:firstLine="0"/>
      </w:pPr>
      <w:r>
        <w:rPr>
          <w:rFonts w:hint="eastAsia"/>
        </w:rPr>
        <w:t>https://forum.chasedream.com/thread-74177-1-1.html</w:t>
      </w:r>
    </w:p>
    <w:p w14:paraId="629E08B3" w14:textId="77777777" w:rsidR="007F7F1C" w:rsidRDefault="007B445E">
      <w:pPr>
        <w:pStyle w:val="a4"/>
        <w:spacing w:line="360" w:lineRule="auto"/>
        <w:ind w:firstLineChars="0" w:firstLine="0"/>
      </w:pPr>
      <w:r>
        <w:rPr>
          <w:rFonts w:hint="eastAsia"/>
        </w:rPr>
        <w:t>GMAT</w:t>
      </w:r>
      <w:r>
        <w:rPr>
          <w:rFonts w:hint="eastAsia"/>
        </w:rPr>
        <w:t>阅读：</w:t>
      </w:r>
    </w:p>
    <w:p w14:paraId="63C09B4F" w14:textId="77777777" w:rsidR="007F7F1C" w:rsidRDefault="007B445E">
      <w:pPr>
        <w:pStyle w:val="a4"/>
        <w:spacing w:line="360" w:lineRule="auto"/>
        <w:ind w:firstLineChars="0" w:firstLine="0"/>
      </w:pPr>
      <w:r>
        <w:rPr>
          <w:rFonts w:hint="eastAsia"/>
        </w:rPr>
        <w:t>https://forum.chasedream.com/forum.php?mod=viewthread&amp;tid=981516&amp;highlight=gmat</w:t>
      </w:r>
      <w:r>
        <w:rPr>
          <w:rFonts w:hint="eastAsia"/>
        </w:rPr>
        <w:t>阅读</w:t>
      </w:r>
    </w:p>
    <w:p w14:paraId="6F130F32" w14:textId="77777777" w:rsidR="007F7F1C" w:rsidRDefault="007B445E">
      <w:pPr>
        <w:pStyle w:val="a4"/>
        <w:spacing w:line="360" w:lineRule="auto"/>
        <w:ind w:firstLineChars="0" w:firstLine="0"/>
      </w:pPr>
      <w:r>
        <w:rPr>
          <w:rFonts w:hint="eastAsia"/>
        </w:rPr>
        <w:t>GMTA</w:t>
      </w:r>
      <w:r>
        <w:rPr>
          <w:rFonts w:hint="eastAsia"/>
        </w:rPr>
        <w:t>逻辑：</w:t>
      </w:r>
    </w:p>
    <w:p w14:paraId="493AE7C6" w14:textId="77777777" w:rsidR="007F7F1C" w:rsidRDefault="007B445E">
      <w:pPr>
        <w:pStyle w:val="a4"/>
        <w:spacing w:line="360" w:lineRule="auto"/>
        <w:ind w:firstLineChars="0" w:firstLine="0"/>
      </w:pPr>
      <w:r>
        <w:rPr>
          <w:rFonts w:hint="eastAsia"/>
        </w:rPr>
        <w:t>https://www.chasedream.com/show.aspx?id=15327&amp;cid=43</w:t>
      </w:r>
    </w:p>
    <w:p w14:paraId="73DA8572" w14:textId="77777777" w:rsidR="007F7F1C" w:rsidRDefault="007B445E">
      <w:pPr>
        <w:pStyle w:val="a4"/>
        <w:spacing w:line="360" w:lineRule="auto"/>
        <w:ind w:firstLineChars="0" w:firstLine="0"/>
      </w:pPr>
      <w:r>
        <w:rPr>
          <w:rFonts w:hint="eastAsia"/>
        </w:rPr>
        <w:t>https://www.chasedream.com/show.aspx?id=19247&amp;cid=43</w:t>
      </w:r>
    </w:p>
    <w:p w14:paraId="213E638C" w14:textId="77777777" w:rsidR="007F7F1C" w:rsidRDefault="007B445E">
      <w:pPr>
        <w:pStyle w:val="a4"/>
        <w:spacing w:line="360" w:lineRule="auto"/>
        <w:ind w:firstLineChars="0" w:firstLine="0"/>
      </w:pPr>
      <w:r>
        <w:rPr>
          <w:rFonts w:hint="eastAsia"/>
        </w:rPr>
        <w:t>https://www.chasedream.com/show.aspx?id=20044&amp;cid=43</w:t>
      </w:r>
    </w:p>
    <w:p w14:paraId="717DB285" w14:textId="77777777" w:rsidR="007F7F1C" w:rsidRDefault="007B445E">
      <w:pPr>
        <w:pStyle w:val="a4"/>
        <w:spacing w:line="360" w:lineRule="auto"/>
        <w:ind w:firstLineChars="0" w:firstLine="0"/>
      </w:pPr>
      <w:r>
        <w:rPr>
          <w:rFonts w:hint="eastAsia"/>
        </w:rPr>
        <w:t> </w:t>
      </w:r>
    </w:p>
    <w:p w14:paraId="7E368F26" w14:textId="77777777" w:rsidR="007F7F1C" w:rsidRDefault="007B445E">
      <w:pPr>
        <w:pStyle w:val="a4"/>
        <w:spacing w:line="360" w:lineRule="auto"/>
        <w:ind w:firstLineChars="0" w:firstLine="0"/>
      </w:pPr>
      <w:r>
        <w:rPr>
          <w:rFonts w:hint="eastAsia"/>
        </w:rPr>
        <w:t> </w:t>
      </w:r>
    </w:p>
    <w:p w14:paraId="0E1EA84F" w14:textId="77777777" w:rsidR="007F7F1C" w:rsidRDefault="007B445E">
      <w:pPr>
        <w:pStyle w:val="a4"/>
        <w:spacing w:line="360" w:lineRule="auto"/>
        <w:ind w:firstLineChars="0" w:firstLine="0"/>
      </w:pPr>
      <w:r>
        <w:rPr>
          <w:rFonts w:hint="eastAsia"/>
        </w:rPr>
        <w:t>其他的</w:t>
      </w:r>
      <w:r>
        <w:rPr>
          <w:rFonts w:hint="eastAsia"/>
        </w:rPr>
        <w:t>心经和各种资料都可以在</w:t>
      </w:r>
      <w:proofErr w:type="spellStart"/>
      <w:r>
        <w:rPr>
          <w:rFonts w:hint="eastAsia"/>
        </w:rPr>
        <w:t>Chasedream</w:t>
      </w:r>
      <w:proofErr w:type="spellEnd"/>
      <w:r>
        <w:rPr>
          <w:rFonts w:hint="eastAsia"/>
        </w:rPr>
        <w:t>上找到</w:t>
      </w:r>
    </w:p>
    <w:p w14:paraId="492B89C8" w14:textId="77777777" w:rsidR="007F7F1C" w:rsidRDefault="007B445E">
      <w:pPr>
        <w:pStyle w:val="a4"/>
        <w:spacing w:line="360" w:lineRule="auto"/>
        <w:ind w:firstLineChars="0" w:firstLine="0"/>
      </w:pPr>
      <w:r>
        <w:rPr>
          <w:rFonts w:hint="eastAsia"/>
        </w:rPr>
        <w:t>看到大神分享，重在自己的吸收</w:t>
      </w:r>
      <w:r>
        <w:rPr>
          <w:rFonts w:hint="eastAsia"/>
        </w:rPr>
        <w:t>~</w:t>
      </w:r>
      <w:r>
        <w:rPr>
          <w:rFonts w:hint="eastAsia"/>
        </w:rPr>
        <w:t>加油！！</w:t>
      </w:r>
    </w:p>
    <w:p w14:paraId="2651A882" w14:textId="77777777" w:rsidR="007F7F1C" w:rsidRDefault="007F7F1C">
      <w:pPr>
        <w:pStyle w:val="a4"/>
        <w:spacing w:line="360" w:lineRule="auto"/>
        <w:ind w:firstLineChars="0" w:firstLine="0"/>
      </w:pPr>
    </w:p>
    <w:sectPr w:rsidR="007F7F1C">
      <w:head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326BF" w14:textId="77777777" w:rsidR="007B445E" w:rsidRDefault="007B445E" w:rsidP="004000E5">
      <w:r>
        <w:separator/>
      </w:r>
    </w:p>
  </w:endnote>
  <w:endnote w:type="continuationSeparator" w:id="0">
    <w:p w14:paraId="1361E536" w14:textId="77777777" w:rsidR="007B445E" w:rsidRDefault="007B445E" w:rsidP="004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BC7E5" w14:textId="77777777" w:rsidR="007B445E" w:rsidRDefault="007B445E" w:rsidP="004000E5">
      <w:r>
        <w:separator/>
      </w:r>
    </w:p>
  </w:footnote>
  <w:footnote w:type="continuationSeparator" w:id="0">
    <w:p w14:paraId="1AC14211" w14:textId="77777777" w:rsidR="007B445E" w:rsidRDefault="007B445E" w:rsidP="004000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6D8A" w14:textId="77777777" w:rsidR="004000E5" w:rsidRDefault="004000E5">
    <w:pPr>
      <w:pStyle w:val="a5"/>
    </w:pPr>
    <w:r w:rsidRPr="004000E5">
      <w:rPr>
        <w:rFonts w:hint="eastAsia"/>
      </w:rPr>
      <w:t>认准正版，持续更新资料包，</w:t>
    </w:r>
    <w:proofErr w:type="spellStart"/>
    <w:r w:rsidRPr="004000E5">
      <w:rPr>
        <w:rFonts w:hint="eastAsia"/>
      </w:rPr>
      <w:t>taobao</w:t>
    </w:r>
    <w:proofErr w:type="spellEnd"/>
    <w:r w:rsidRPr="004000E5">
      <w:rPr>
        <w:rFonts w:hint="eastAsia"/>
      </w:rPr>
      <w:t>：学姐留学工作室，</w:t>
    </w:r>
    <w:proofErr w:type="spellStart"/>
    <w:r w:rsidR="00EA6A90">
      <w:rPr>
        <w:rFonts w:hint="eastAsia"/>
      </w:rPr>
      <w:t>wx</w:t>
    </w:r>
    <w:proofErr w:type="spellEnd"/>
    <w:r w:rsidR="00EA6A90">
      <w:rPr>
        <w:rFonts w:hint="eastAsia"/>
      </w:rPr>
      <w:t>：</w:t>
    </w:r>
    <w:r w:rsidR="00EA6A90" w:rsidRPr="00EA6A90">
      <w:rPr>
        <w:b/>
      </w:rPr>
      <w:t>XUEJIELX</w:t>
    </w:r>
    <w:r w:rsidRPr="004000E5">
      <w:rPr>
        <w:rFonts w:hint="eastAsia"/>
      </w:rPr>
      <w:t>其他店铺名均不会更新</w:t>
    </w:r>
  </w:p>
  <w:p w14:paraId="4EB1191B" w14:textId="77777777" w:rsidR="004000E5" w:rsidRDefault="004000E5">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219"/>
    <w:multiLevelType w:val="multilevel"/>
    <w:tmpl w:val="006142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2679B0"/>
    <w:multiLevelType w:val="multilevel"/>
    <w:tmpl w:val="07267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F00429"/>
    <w:multiLevelType w:val="multilevel"/>
    <w:tmpl w:val="1BF00429"/>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A8461C"/>
    <w:multiLevelType w:val="multilevel"/>
    <w:tmpl w:val="1EA8461C"/>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25B38E4"/>
    <w:multiLevelType w:val="multilevel"/>
    <w:tmpl w:val="225B3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AD54E8"/>
    <w:multiLevelType w:val="multilevel"/>
    <w:tmpl w:val="3DAD54E8"/>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6B2235E9"/>
    <w:multiLevelType w:val="multilevel"/>
    <w:tmpl w:val="6B2235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0D51"/>
    <w:rsid w:val="00035406"/>
    <w:rsid w:val="00056A07"/>
    <w:rsid w:val="001D27A1"/>
    <w:rsid w:val="00352D60"/>
    <w:rsid w:val="004000E5"/>
    <w:rsid w:val="00462A16"/>
    <w:rsid w:val="004948E8"/>
    <w:rsid w:val="005C0A12"/>
    <w:rsid w:val="00605BC7"/>
    <w:rsid w:val="007654B0"/>
    <w:rsid w:val="007B445E"/>
    <w:rsid w:val="007F7F1C"/>
    <w:rsid w:val="00867EDD"/>
    <w:rsid w:val="009074E9"/>
    <w:rsid w:val="00B822F1"/>
    <w:rsid w:val="00BF0D51"/>
    <w:rsid w:val="00CD39E5"/>
    <w:rsid w:val="00D677D5"/>
    <w:rsid w:val="00EA6A90"/>
    <w:rsid w:val="00FA363B"/>
    <w:rsid w:val="01271A59"/>
    <w:rsid w:val="0F5772B3"/>
    <w:rsid w:val="14626B6E"/>
    <w:rsid w:val="1ACB0030"/>
    <w:rsid w:val="292C22D9"/>
    <w:rsid w:val="2BC25E5B"/>
    <w:rsid w:val="3082324D"/>
    <w:rsid w:val="313B6D3C"/>
    <w:rsid w:val="380F324A"/>
    <w:rsid w:val="3B773036"/>
    <w:rsid w:val="4B5C4BEC"/>
    <w:rsid w:val="5DB93958"/>
    <w:rsid w:val="637B6847"/>
    <w:rsid w:val="6C160B53"/>
    <w:rsid w:val="6D0F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DC13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Pr>
      <w:color w:val="808080"/>
      <w:shd w:val="clear" w:color="auto" w:fill="E6E6E6"/>
    </w:rPr>
  </w:style>
  <w:style w:type="paragraph" w:styleId="a5">
    <w:name w:val="header"/>
    <w:basedOn w:val="a"/>
    <w:link w:val="a6"/>
    <w:uiPriority w:val="99"/>
    <w:unhideWhenUsed/>
    <w:rsid w:val="004000E5"/>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4000E5"/>
    <w:rPr>
      <w:kern w:val="2"/>
      <w:sz w:val="18"/>
      <w:szCs w:val="18"/>
    </w:rPr>
  </w:style>
  <w:style w:type="paragraph" w:styleId="a7">
    <w:name w:val="footer"/>
    <w:basedOn w:val="a"/>
    <w:link w:val="a8"/>
    <w:uiPriority w:val="99"/>
    <w:unhideWhenUsed/>
    <w:rsid w:val="004000E5"/>
    <w:pPr>
      <w:tabs>
        <w:tab w:val="center" w:pos="4153"/>
        <w:tab w:val="right" w:pos="8306"/>
      </w:tabs>
      <w:snapToGrid w:val="0"/>
      <w:jc w:val="left"/>
    </w:pPr>
    <w:rPr>
      <w:sz w:val="18"/>
      <w:szCs w:val="18"/>
    </w:rPr>
  </w:style>
  <w:style w:type="character" w:customStyle="1" w:styleId="a8">
    <w:name w:val="页脚字符"/>
    <w:basedOn w:val="a0"/>
    <w:link w:val="a7"/>
    <w:uiPriority w:val="99"/>
    <w:rsid w:val="004000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408</Words>
  <Characters>2329</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张文忆</dc:creator>
  <cp:lastModifiedBy>463454203@qq.com</cp:lastModifiedBy>
  <cp:revision>5</cp:revision>
  <dcterms:created xsi:type="dcterms:W3CDTF">2017-08-13T03:32:00Z</dcterms:created>
  <dcterms:modified xsi:type="dcterms:W3CDTF">2019-04-10T05:35:00Z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