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E5C43B" w14:textId="77777777" w:rsidR="005D30EE" w:rsidRDefault="009F6BBD">
      <w:pPr>
        <w:jc w:val="center"/>
        <w:rPr>
          <w:rFonts w:ascii="微软雅黑" w:eastAsia="微软雅黑" w:hAnsi="微软雅黑" w:cs="微软雅黑"/>
          <w:b/>
          <w:bCs/>
          <w:color w:val="31849B"/>
          <w:sz w:val="28"/>
          <w:szCs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28"/>
          <w:szCs w:val="24"/>
        </w:rPr>
        <w:t>那些年，求职者面试时最爱说的求职谎</w:t>
      </w:r>
    </w:p>
    <w:p w14:paraId="2DA5F9F4" w14:textId="77777777" w:rsidR="005D30EE" w:rsidRDefault="009F6BB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阅人无数的HR会识破许多面试者的谎言，他们有着孙悟空的火眼金睛，任求职者的谎言编的再怎么天衣无缝，还是能去假存真，找到最合适的人选。所以，求职者千万不要把HR当唐僧，说这些谎言都会被识破的。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5372DC7B" wp14:editId="78814886">
            <wp:extent cx="4762500" cy="3171825"/>
            <wp:effectExtent l="0" t="0" r="0" b="9525"/>
            <wp:docPr id="1" name="图片 1" descr="deed4926-1df1-4ef4-8d4f-31edc022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ed4926-1df1-4ef4-8d4f-31edc0221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1. 离职原因谎言</w:t>
      </w:r>
      <w:r>
        <w:rPr>
          <w:rFonts w:ascii="微软雅黑" w:eastAsia="微软雅黑" w:hAnsi="微软雅黑" w:cs="微软雅黑" w:hint="eastAsia"/>
        </w:rPr>
        <w:cr/>
        <w:t xml:space="preserve">  真实的离职原因永埋在我们心底，只有极少数人品经过鉴定的死党可以知道。前任主管和同事也不知情，他们至多可以揣测。至于新公司的HR们，又何德何能可以挖掘到这份隐秘呢？不会有人告诉你他是被挤对出去的；也不会有人告诉你，他是因为各种不满、各种怨念走掉的；更不会有人告诉你，他是看你们新地方钱多人傻才来的。他们只会微笑地说：我希望可以多一点不同的经历，多给自己一点机会，贵公司有我想要的东西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2. 年龄谎言</w:t>
      </w:r>
      <w:r>
        <w:rPr>
          <w:rFonts w:ascii="微软雅黑" w:eastAsia="微软雅黑" w:hAnsi="微软雅黑" w:cs="微软雅黑" w:hint="eastAsia"/>
        </w:rPr>
        <w:cr/>
        <w:t xml:space="preserve">  人们在年龄上撒谎，显得特别不得已。过去年长的人，为了有点竞争力，往往把年龄改小两三岁以符合招工条件。等到该退休的时候又可能要后悔一下，起码要再多熬几年。现在的</w:t>
      </w:r>
      <w:r>
        <w:rPr>
          <w:rFonts w:ascii="微软雅黑" w:eastAsia="微软雅黑" w:hAnsi="微软雅黑" w:cs="微软雅黑" w:hint="eastAsia"/>
        </w:rPr>
        <w:lastRenderedPageBreak/>
        <w:t>人当然不大会考虑退休这个遥远的事情，在年龄上说谎，无非是不想太Out。你若是90后，“世界是你们的”至少管用5至8年。你若是85后，你就得未雨绸缪地感到焦虑了，你若是80后，你再去面试普通职位心里就得七上八下了。你若是70后，就得提防人问：你还在找工作吗？岁月不饶人。所以，年纪大了还得奔波找工作的人，如果有人在这件事上撒谎，你就稍微同情一下他吧，看在他老得将要比同龄人快的份上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3. 学历谎言</w:t>
      </w:r>
      <w:r>
        <w:rPr>
          <w:rFonts w:ascii="微软雅黑" w:eastAsia="微软雅黑" w:hAnsi="微软雅黑" w:cs="微软雅黑" w:hint="eastAsia"/>
        </w:rPr>
        <w:cr/>
        <w:t xml:space="preserve">  在学历上说谎风险不低，尤其在初次撒谎之际，因为查证核实不难。但是如果第一关过了，你的学历谎言没有在头两份工作时被拆穿，那么你接着用它“招摇撞骗”的难度就减少了。越到后来，学历造假越安全。人们转而注重你的实际工作经验，学历已经退出舞台中央。不过，如果你在学历上造了假，请记住：被揭穿的时候不要狡辩。不如表现出痛悔的样子，追忆当年的自卑岁月，并表现得比任何人都相信能力比学历更重要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4. 原公司收入谎言</w:t>
      </w:r>
      <w:r>
        <w:rPr>
          <w:rFonts w:ascii="微软雅黑" w:eastAsia="微软雅黑" w:hAnsi="微软雅黑" w:cs="微软雅黑" w:hint="eastAsia"/>
        </w:rPr>
        <w:cr/>
        <w:t xml:space="preserve">  这种谎言无非是把薪水说得高一点，好让现在的人掂量时有个分寸：好意思出个低于前公司的价码吗？人往高处走，这点小动机倒也不难理解。只是凡事有个度，不要狮子大开口，因为你的薪资通过一点小道消息是可以打听出来的。高出20%至30%，还算安全边际，高出50%或者高出一倍，你就得掂量一下对方的智商了。最起码，你也得调查一下这家单位的底细，看人家大概什么薪资水平，不要吓着他们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5. 以前项目中作用谎言</w:t>
      </w:r>
      <w:r>
        <w:rPr>
          <w:rFonts w:ascii="微软雅黑" w:eastAsia="微软雅黑" w:hAnsi="微软雅黑" w:cs="微软雅黑" w:hint="eastAsia"/>
        </w:rPr>
        <w:cr/>
        <w:t xml:space="preserve">  这种谎言通常来说有点儿死无对证。你原本只在原来项目中——能力越大，责任越大。你还得想想今后的项目，不能子虚乌有地编织光环，推高用人单位的预期。否则，失落的日子会到得比你想象的要快得多。</w:t>
      </w:r>
      <w:r>
        <w:rPr>
          <w:rFonts w:ascii="微软雅黑" w:eastAsia="微软雅黑" w:hAnsi="微软雅黑" w:cs="微软雅黑" w:hint="eastAsia"/>
        </w:rPr>
        <w:cr/>
        <w:t xml:space="preserve">  求职者在面试的时候别自作聪明，HR阅人无数，很快就可以辨识求职者信息的真与假，</w:t>
      </w:r>
      <w:r>
        <w:rPr>
          <w:rFonts w:ascii="微软雅黑" w:eastAsia="微软雅黑" w:hAnsi="微软雅黑" w:cs="微软雅黑" w:hint="eastAsia"/>
        </w:rPr>
        <w:lastRenderedPageBreak/>
        <w:t>求职者很有必要诚信求职。</w:t>
      </w:r>
      <w:r>
        <w:rPr>
          <w:rFonts w:ascii="微软雅黑" w:eastAsia="微软雅黑" w:hAnsi="微软雅黑" w:cs="微软雅黑" w:hint="eastAsia"/>
        </w:rPr>
        <w:cr/>
        <w:t xml:space="preserve">　　</w:t>
      </w:r>
      <w:r>
        <w:rPr>
          <w:rFonts w:ascii="微软雅黑" w:eastAsia="微软雅黑" w:hAnsi="微软雅黑" w:cs="微软雅黑" w:hint="eastAsia"/>
        </w:rPr>
        <w:cr/>
      </w:r>
    </w:p>
    <w:sectPr w:rsidR="005D30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C4F79" w14:textId="77777777" w:rsidR="00A333EC" w:rsidRDefault="00A333EC" w:rsidP="00A333EC">
      <w:r>
        <w:separator/>
      </w:r>
    </w:p>
  </w:endnote>
  <w:endnote w:type="continuationSeparator" w:id="0">
    <w:p w14:paraId="4BDF245E" w14:textId="77777777" w:rsidR="00A333EC" w:rsidRDefault="00A333EC" w:rsidP="00A3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E31A2" w14:textId="77777777" w:rsidR="00A333EC" w:rsidRDefault="00A333EC" w:rsidP="00A333EC">
      <w:r>
        <w:separator/>
      </w:r>
    </w:p>
  </w:footnote>
  <w:footnote w:type="continuationSeparator" w:id="0">
    <w:p w14:paraId="506FE752" w14:textId="77777777" w:rsidR="00A333EC" w:rsidRDefault="00A333EC" w:rsidP="00A3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B0C43"/>
    <w:rsid w:val="002246E0"/>
    <w:rsid w:val="00314B06"/>
    <w:rsid w:val="003C1F7F"/>
    <w:rsid w:val="005D30EE"/>
    <w:rsid w:val="007C6491"/>
    <w:rsid w:val="009E2DC0"/>
    <w:rsid w:val="009F6BBD"/>
    <w:rsid w:val="00A333EC"/>
    <w:rsid w:val="35D9724A"/>
    <w:rsid w:val="56A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7828F8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589</Characters>
  <Application>Microsoft Office Word</Application>
  <DocSecurity>0</DocSecurity>
  <Lines>21</Lines>
  <Paragraphs>1</Paragraphs>
  <ScaleCrop>false</ScaleCrop>
  <Manager>hstz</Manager>
  <Company>hstz</Company>
  <LinksUpToDate>false</LinksUpToDate>
  <CharactersWithSpaces>1165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