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E6E" w:rsidRDefault="001D755B">
      <w:pPr>
        <w:jc w:val="center"/>
        <w:rPr>
          <w:rFonts w:ascii="微软雅黑" w:eastAsia="微软雅黑" w:hAnsi="微软雅黑" w:cs="微软雅黑"/>
          <w:b/>
          <w:bCs/>
          <w:color w:val="00B0F0"/>
          <w:sz w:val="28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B0F0"/>
          <w:sz w:val="28"/>
          <w:szCs w:val="24"/>
        </w:rPr>
        <w:t>面试谈薪，我有高招</w:t>
      </w:r>
    </w:p>
    <w:p w:rsidR="00C54E6E" w:rsidRDefault="001D755B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之前看见一位网友说工作就是为了钱，这无可厚非，工作也是生存的手段。很多求职者也会有这样的认知，所以，在面试过程中谈薪资就是极其重要的。下面小编总结出一些方法，教大家如何回答面试官提出的薪资问题，争取到属于自己的利益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如果你对薪酬的要求太低，那显然贬低自己的能力；如果你对薪酬的要求太高，那又会显得你分量过重，公司受用不起。一些雇主通常都事先对求聘的职位定下开支预算，因而他们第一次提出的价钱往往是他们所能给予的最高价钱，他们问你只不过想证实一下这笔钱是否足以引起你对该工作的兴趣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074285" cy="3044825"/>
            <wp:effectExtent l="0" t="0" r="12065" b="3175"/>
            <wp:docPr id="1" name="图片 1" descr="17b9e7ae-556d-444b-958a-00600045e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b9e7ae-556d-444b-958a-00600045ed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t>面试薪资回答一：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我对工资没有硬性要求，我相信贵公司在处理我的问题上会友善合理。我注重的是找对工作机会，所以只要条件公平，我则不会计较太多。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lastRenderedPageBreak/>
        <w:t>面试薪资回答二：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我受过系统的专业训练，不需要进行大量的培训，而且我本人也对</w:t>
      </w:r>
      <w:r>
        <w:rPr>
          <w:rFonts w:ascii="微软雅黑" w:eastAsia="微软雅黑" w:hAnsi="微软雅黑" w:cs="微软雅黑" w:hint="eastAsia"/>
        </w:rPr>
        <w:t>X</w:t>
      </w:r>
      <w:r>
        <w:rPr>
          <w:rFonts w:ascii="微软雅黑" w:eastAsia="微软雅黑" w:hAnsi="微软雅黑" w:cs="微软雅黑" w:hint="eastAsia"/>
        </w:rPr>
        <w:t>行业特别感兴趣。因此，我希望公司能根据我的情况和市场标准的水平，给我合理的薪水。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105400" cy="3105150"/>
            <wp:effectExtent l="0" t="0" r="0" b="0"/>
            <wp:docPr id="2" name="图片 2" descr="d8a13df1-5286-4bbb-ae5b-187c902ed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a13df1-5286-4bbb-ae5b-187c902ed1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t>面试薪资回答三：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如果你必须自己说出具体数目，请不要说一个宽泛的范围，那样你将只能得到最低限度的数字。最好给出一个具体的数字，这样表明你已经对当今的人才市场作了调查，知道像自己这样学</w:t>
      </w:r>
      <w:r>
        <w:rPr>
          <w:rFonts w:ascii="微软雅黑" w:eastAsia="微软雅黑" w:hAnsi="微软雅黑" w:cs="微软雅黑" w:hint="eastAsia"/>
        </w:rPr>
        <w:t>历的雇员有什么样的价值。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如果你觉得该公司能给你提供广阔的平台，那就不要拘泥于一点工资，否则即使钱很多，都没有留下来的必要，因为你浪费了最宝贵的应该去学习充电的时间，从长远来看，这是一笔不划算的买卖。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cr/>
      </w:r>
    </w:p>
    <w:sectPr w:rsidR="00C54E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C556D"/>
    <w:rsid w:val="001D755B"/>
    <w:rsid w:val="00264DA1"/>
    <w:rsid w:val="00385211"/>
    <w:rsid w:val="0088423F"/>
    <w:rsid w:val="00C54E6E"/>
    <w:rsid w:val="00FC32B8"/>
    <w:rsid w:val="47D33CC7"/>
    <w:rsid w:val="596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62A871-D66B-42B5-BD9B-30CDE686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311</Characters>
  <Application>Microsoft Office Word</Application>
  <DocSecurity>0</DocSecurity>
  <Lines>15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2018-03-29T07:02:00Z</dcterms:created>
  <dcterms:modified xsi:type="dcterms:W3CDTF">2018-10-11T10:08:00Z</dcterms:modified>
  <cp:category>淘宝-知识杂货店（https://zszhd.taobao.com）</cp:category>
</cp:coreProperties>
</file>