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9" w:rsidRPr="00D01039" w:rsidRDefault="00D01039" w:rsidP="00D0103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01039">
        <w:rPr>
          <w:rFonts w:ascii="宋体" w:eastAsia="宋体" w:hAnsi="宋体" w:cs="宋体"/>
          <w:b/>
          <w:bCs/>
          <w:kern w:val="0"/>
          <w:sz w:val="27"/>
          <w:szCs w:val="27"/>
        </w:rPr>
        <w:t>【线上SCDA职业发展周】之【面试篇】之【小组面试】：面试</w:t>
      </w:r>
      <w:proofErr w:type="gramStart"/>
      <w:r w:rsidRPr="00D01039">
        <w:rPr>
          <w:rFonts w:ascii="宋体" w:eastAsia="宋体" w:hAnsi="宋体" w:cs="宋体"/>
          <w:b/>
          <w:bCs/>
          <w:kern w:val="0"/>
          <w:sz w:val="27"/>
          <w:szCs w:val="27"/>
        </w:rPr>
        <w:t>官角度谈谈群面</w:t>
      </w:r>
      <w:proofErr w:type="gramEnd"/>
      <w:r w:rsidRPr="00D01039">
        <w:rPr>
          <w:rFonts w:ascii="宋体" w:eastAsia="宋体" w:hAnsi="宋体" w:cs="宋体"/>
          <w:b/>
          <w:bCs/>
          <w:kern w:val="0"/>
          <w:sz w:val="27"/>
          <w:szCs w:val="27"/>
        </w:rPr>
        <w:t>技巧 2010-05-11 20:36 | (分类:</w:t>
      </w:r>
      <w:hyperlink r:id="rId4" w:history="1">
        <w:r w:rsidRPr="00D01039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默认分类</w:t>
        </w:r>
      </w:hyperlink>
      <w:r w:rsidRPr="00D01039">
        <w:rPr>
          <w:rFonts w:ascii="宋体" w:eastAsia="宋体" w:hAnsi="宋体" w:cs="宋体"/>
          <w:b/>
          <w:bCs/>
          <w:kern w:val="0"/>
          <w:sz w:val="27"/>
          <w:szCs w:val="27"/>
        </w:rPr>
        <w:t>)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b/>
          <w:bCs/>
          <w:kern w:val="0"/>
          <w:sz w:val="24"/>
          <w:szCs w:val="24"/>
        </w:rPr>
        <w:t>【编者按】这是一篇原汁原味的面试</w:t>
      </w:r>
      <w:proofErr w:type="gramStart"/>
      <w:r w:rsidRPr="00D01039">
        <w:rPr>
          <w:rFonts w:ascii="宋体" w:eastAsia="宋体" w:hAnsi="宋体" w:cs="宋体"/>
          <w:b/>
          <w:bCs/>
          <w:kern w:val="0"/>
          <w:sz w:val="24"/>
          <w:szCs w:val="24"/>
        </w:rPr>
        <w:t>官对于群</w:t>
      </w:r>
      <w:proofErr w:type="gramEnd"/>
      <w:r w:rsidRPr="00D01039">
        <w:rPr>
          <w:rFonts w:ascii="宋体" w:eastAsia="宋体" w:hAnsi="宋体" w:cs="宋体"/>
          <w:b/>
          <w:bCs/>
          <w:kern w:val="0"/>
          <w:sz w:val="24"/>
          <w:szCs w:val="24"/>
        </w:rPr>
        <w:t>面的感受，希望能给同学们有效的建议</w:t>
      </w:r>
      <w:r w:rsidRPr="00D01039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有幸前两天当了一次面试官。纯属临时客串，因为原定的面试时间，我老板出差。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群面的程序一般是小组成员，每人１－３分钟自我介绍，５－１０分钟看案例，２０－３０分钟小组讨论，最后派代表做５分钟的结论陈述。约４５分钟的面试中，面试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官什么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也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用做，就是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旁听跟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观察。组员的名单跟评估表，简介摆在面前，最后，挑出我们认为有潜质的评分及写评语。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这一轮被挑出的，如果非常满意，就可以直接PASS，如果认为还要考虑，就会进入最后一轮，也许ONE BY ONE，也许还是群面，但是因为人数少，每个人发言的机会增多，那就更容易让面试官挑出合适的人选。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跟我一起面试的还有另外两个部门的同事，他们分别挑２－３人不等，而我被HR告之，我们部门只招一个。很有意思的是，到最终面试官讨论的时候，发现大家喜欢的都差不多集中在几个人身上。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下面说说，我们都喜欢什么样的人吧：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首先，珍惜自我介绍的１－３分钟。不要紧张，语言流畅，我欣赏有自信与面试官进行眼神交流的同学，语速慢一些，但是要清晰。这次要求英文自我介绍，有些同学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上来就紧张，紧紧盯着某个地方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象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是在背书。有一个MM，很紧张，英文有点磕巴，但是，她慢慢讲，而且坚持用眼神与我们交流，微微用些身体语言，偶尔停顿的时候微笑。我同样打了很高的分数。记住，自我介绍是互动，并不是一段了无生趣的自白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其次，小组讨论的时候，一定要积极发言。甚少出声的，基本都被否了。我们观察小组讨论，一般会注意逻辑能力跟沟通能力强的同学。并不是发言最多的就得分最高。很多小组讨论，其实并没有标准答案，面试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官手中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也没有标准答案，我们并不CARE最终的结果是否正确，反而是希望看到在讨论过程中，每个人的主动性，沟通技巧以及表现出来的团队精神。饶有兴趣的是，有一些求胜心切的，往往非常希望能引导整个小组的讨论方向而显得非常强势，忽略群体的意见。两场小组讨论，总有一两位用很强的逻辑性来给讨论订大纲，再有一些人会协助纪录，再有一些人很注意控制进度，例如他会提出，找谁来控制时间，前几分钟干什么，中间干什么，最后干什么。这样的人，我们会认为，他可以推动PROCESS。这些往往得分不错。有一些发言很多，但是总在讨论细枝末节，或者附和其他人的意见。有一位男生给我留的印象很深，他发言比较主动，而且都比较有建设性，特别是，他特意主动地邀请一两位尚未发表意见的同学加入讨论。最终这个同学PASS 了，因为这个细节表示，他有LEADSHIP，能充分关注每一个成员的声音。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lastRenderedPageBreak/>
        <w:t>最后的小组陈述，是要求英文表达。这一点难倒了很多同学，不能自告奋勇。其实这个机会一定不要错过！有一些职位对英文要求比较高，能顺利地表达自己，得分很高。表达什么其实是次要的，重要的是，能清楚地有条理地进行陈述。很口语化的，其实都OK！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还有几个比较惋惜的CASE，想跟大家分享。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面试中有一位男同学，他自我介绍的英文不错，小组讨论的逻辑性也很强，而且提出的意见对整个案例的推进作用蛮大。但是他也许太紧张了，或者是典型的理工科学生的特征，全程都是一丝不苟地端坐着，面部表情僵硬。最后</w:t>
      </w:r>
      <w:proofErr w:type="gramStart"/>
      <w:r w:rsidRPr="00D01039">
        <w:rPr>
          <w:rFonts w:ascii="宋体" w:eastAsia="宋体" w:hAnsi="宋体" w:cs="宋体"/>
          <w:kern w:val="0"/>
          <w:sz w:val="24"/>
          <w:szCs w:val="24"/>
        </w:rPr>
        <w:t>面试组</w:t>
      </w:r>
      <w:proofErr w:type="gramEnd"/>
      <w:r w:rsidRPr="00D01039">
        <w:rPr>
          <w:rFonts w:ascii="宋体" w:eastAsia="宋体" w:hAnsi="宋体" w:cs="宋体"/>
          <w:kern w:val="0"/>
          <w:sz w:val="24"/>
          <w:szCs w:val="24"/>
        </w:rPr>
        <w:t>讨论的时候，也将他提了出来，但是我们觉得，他没有表现出NICE的一面，过于专注于项目的推进，而不能用放松的心态面对压力。有一些同学，在讨论的时候，会有说有笑，跟组员互动，这样的人，将来在一个TEAM面对压力的时候，也许就是灵魂人物吧。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01039" w:rsidRPr="00D01039" w:rsidRDefault="00D01039" w:rsidP="00D0103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1039">
        <w:rPr>
          <w:rFonts w:ascii="宋体" w:eastAsia="宋体" w:hAnsi="宋体" w:cs="宋体"/>
          <w:kern w:val="0"/>
          <w:sz w:val="24"/>
          <w:szCs w:val="24"/>
        </w:rPr>
        <w:t>（转自应届生）</w:t>
      </w:r>
    </w:p>
    <w:p w:rsidR="003C7C5B" w:rsidRDefault="003C7C5B"/>
    <w:sectPr w:rsidR="003C7C5B" w:rsidSect="00DC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039"/>
    <w:rsid w:val="00065C0B"/>
    <w:rsid w:val="0022166F"/>
    <w:rsid w:val="003C7C5B"/>
    <w:rsid w:val="004D7BDE"/>
    <w:rsid w:val="00AE1858"/>
    <w:rsid w:val="00BE10A3"/>
    <w:rsid w:val="00BE5AA6"/>
    <w:rsid w:val="00D01039"/>
    <w:rsid w:val="00D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010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0103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D01039"/>
    <w:rPr>
      <w:b/>
      <w:bCs/>
    </w:rPr>
  </w:style>
  <w:style w:type="character" w:customStyle="1" w:styleId="timestamp">
    <w:name w:val="timestamp"/>
    <w:basedOn w:val="a0"/>
    <w:rsid w:val="00D01039"/>
  </w:style>
  <w:style w:type="character" w:customStyle="1" w:styleId="pipe">
    <w:name w:val="pipe"/>
    <w:basedOn w:val="a0"/>
    <w:rsid w:val="00D01039"/>
  </w:style>
  <w:style w:type="character" w:customStyle="1" w:styleId="group">
    <w:name w:val="group"/>
    <w:basedOn w:val="a0"/>
    <w:rsid w:val="00D01039"/>
  </w:style>
  <w:style w:type="character" w:styleId="a4">
    <w:name w:val="Hyperlink"/>
    <w:basedOn w:val="a0"/>
    <w:uiPriority w:val="99"/>
    <w:semiHidden/>
    <w:unhideWhenUsed/>
    <w:rsid w:val="00D010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1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.renren.com/blog/257275190/friends?category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huifang</dc:creator>
  <cp:lastModifiedBy>huifang</cp:lastModifiedBy>
  <cp:revision>1</cp:revision>
  <dcterms:created xsi:type="dcterms:W3CDTF">2010-05-17T14:55:00Z</dcterms:created>
  <dcterms:modified xsi:type="dcterms:W3CDTF">2010-05-17T14:56:00Z</dcterms:modified>
</cp:coreProperties>
</file>