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EE" w:rsidRPr="003670DF" w:rsidRDefault="001D7A41" w:rsidP="001D7A41">
      <w:pPr>
        <w:pStyle w:val="a5"/>
        <w:numPr>
          <w:ilvl w:val="0"/>
          <w:numId w:val="1"/>
        </w:numPr>
        <w:ind w:firstLineChars="0"/>
        <w:rPr>
          <w:b/>
        </w:rPr>
      </w:pPr>
      <w:r w:rsidRPr="003670DF">
        <w:rPr>
          <w:rFonts w:hint="eastAsia"/>
          <w:b/>
        </w:rPr>
        <w:t>Android</w:t>
      </w:r>
      <w:r w:rsidRPr="003670DF">
        <w:rPr>
          <w:rFonts w:hint="eastAsia"/>
          <w:b/>
        </w:rPr>
        <w:t>的四大组件</w:t>
      </w:r>
    </w:p>
    <w:p w:rsidR="001D7A41" w:rsidRPr="00E66ED6" w:rsidRDefault="00DF06D4" w:rsidP="001D7A41">
      <w:pPr>
        <w:pStyle w:val="a5"/>
        <w:ind w:left="360" w:firstLineChars="0" w:firstLine="0"/>
        <w:rPr>
          <w:rFonts w:ascii="Consolas" w:hAnsi="Consolas" w:cs="Consolas"/>
          <w:color w:val="222222"/>
          <w:sz w:val="16"/>
          <w:szCs w:val="16"/>
          <w:shd w:val="clear" w:color="auto" w:fill="FFFFFF"/>
        </w:rPr>
      </w:pPr>
      <w:r>
        <w:rPr>
          <w:rFonts w:ascii="Consolas" w:hAnsi="Consolas" w:cs="Consolas"/>
          <w:color w:val="222222"/>
          <w:sz w:val="16"/>
          <w:szCs w:val="16"/>
          <w:shd w:val="clear" w:color="auto" w:fill="FFFFFF"/>
        </w:rPr>
        <w:t>activity</w:t>
      </w:r>
      <w:r>
        <w:rPr>
          <w:rFonts w:ascii="Consolas" w:hAnsi="Consolas" w:cs="Consolas"/>
          <w:color w:val="222222"/>
          <w:sz w:val="16"/>
          <w:szCs w:val="16"/>
          <w:shd w:val="clear" w:color="auto" w:fill="FFFFFF"/>
        </w:rPr>
        <w:t>是用户和应用程序交互的窗口，一个相当于我们实际中的一个网页，当打开一个屏幕时，之前的那一个屏幕会被置为暂停状态，并且压入历史堆栈中，用户可以通过回退操作返回到以前打开过的屏幕。</w:t>
      </w:r>
      <w:r w:rsidR="00CB3976">
        <w:rPr>
          <w:rFonts w:ascii="Consolas" w:hAnsi="Consolas" w:cs="Consolas" w:hint="eastAsia"/>
          <w:color w:val="222222"/>
          <w:sz w:val="16"/>
          <w:szCs w:val="16"/>
          <w:shd w:val="clear" w:color="auto" w:fill="FFFFFF"/>
        </w:rPr>
        <w:t>A</w:t>
      </w:r>
      <w:r>
        <w:rPr>
          <w:rFonts w:ascii="Consolas" w:hAnsi="Consolas" w:cs="Consolas"/>
          <w:color w:val="222222"/>
          <w:sz w:val="16"/>
          <w:szCs w:val="16"/>
          <w:shd w:val="clear" w:color="auto" w:fill="FFFFFF"/>
        </w:rPr>
        <w:t>ctivity</w:t>
      </w:r>
      <w:r>
        <w:rPr>
          <w:rFonts w:ascii="Consolas" w:hAnsi="Consolas" w:cs="Consolas"/>
          <w:color w:val="222222"/>
          <w:sz w:val="16"/>
          <w:szCs w:val="16"/>
          <w:shd w:val="clear" w:color="auto" w:fill="FFFFFF"/>
        </w:rPr>
        <w:t>的生命周期：即</w:t>
      </w:r>
      <w:r>
        <w:rPr>
          <w:rFonts w:ascii="Consolas" w:hAnsi="Consolas" w:cs="Consolas"/>
          <w:color w:val="222222"/>
          <w:sz w:val="16"/>
          <w:szCs w:val="16"/>
          <w:shd w:val="clear" w:color="auto" w:fill="FFFFFF"/>
        </w:rPr>
        <w:t>“</w:t>
      </w:r>
      <w:r>
        <w:rPr>
          <w:rFonts w:ascii="Consolas" w:hAnsi="Consolas" w:cs="Consolas"/>
          <w:color w:val="222222"/>
          <w:sz w:val="16"/>
          <w:szCs w:val="16"/>
          <w:shd w:val="clear" w:color="auto" w:fill="FFFFFF"/>
        </w:rPr>
        <w:t>产生、运行、销毁</w:t>
      </w:r>
      <w:r>
        <w:rPr>
          <w:rFonts w:ascii="Consolas" w:hAnsi="Consolas" w:cs="Consolas"/>
          <w:color w:val="222222"/>
          <w:sz w:val="16"/>
          <w:szCs w:val="16"/>
          <w:shd w:val="clear" w:color="auto" w:fill="FFFFFF"/>
        </w:rPr>
        <w:t>”</w:t>
      </w:r>
      <w:r>
        <w:rPr>
          <w:rFonts w:ascii="Consolas" w:hAnsi="Consolas" w:cs="Consolas"/>
          <w:color w:val="222222"/>
          <w:sz w:val="16"/>
          <w:szCs w:val="16"/>
          <w:shd w:val="clear" w:color="auto" w:fill="FFFFFF"/>
        </w:rPr>
        <w:t>，但是这其中会调用许多方法</w:t>
      </w:r>
      <w:r>
        <w:rPr>
          <w:rFonts w:ascii="Consolas" w:hAnsi="Consolas" w:cs="Consolas"/>
          <w:color w:val="222222"/>
          <w:sz w:val="16"/>
          <w:szCs w:val="16"/>
          <w:shd w:val="clear" w:color="auto" w:fill="FFFFFF"/>
        </w:rPr>
        <w:t>onCreate</w:t>
      </w:r>
      <w:r>
        <w:rPr>
          <w:rFonts w:ascii="Consolas" w:hAnsi="Consolas" w:cs="Consolas" w:hint="eastAsia"/>
          <w:color w:val="222222"/>
          <w:sz w:val="16"/>
          <w:szCs w:val="16"/>
          <w:shd w:val="clear" w:color="auto" w:fill="FFFFFF"/>
        </w:rPr>
        <w:t>、</w:t>
      </w:r>
      <w:r>
        <w:rPr>
          <w:rFonts w:ascii="Consolas" w:hAnsi="Consolas" w:cs="Consolas"/>
          <w:color w:val="222222"/>
          <w:sz w:val="16"/>
          <w:szCs w:val="16"/>
          <w:shd w:val="clear" w:color="auto" w:fill="FFFFFF"/>
        </w:rPr>
        <w:t>onStart</w:t>
      </w:r>
      <w:r>
        <w:rPr>
          <w:rFonts w:ascii="Consolas" w:hAnsi="Consolas" w:cs="Consolas" w:hint="eastAsia"/>
          <w:color w:val="222222"/>
          <w:sz w:val="16"/>
          <w:szCs w:val="16"/>
          <w:shd w:val="clear" w:color="auto" w:fill="FFFFFF"/>
        </w:rPr>
        <w:t>、</w:t>
      </w:r>
      <w:r w:rsidRPr="00E66ED6">
        <w:rPr>
          <w:rFonts w:ascii="Consolas" w:hAnsi="Consolas" w:cs="Consolas" w:hint="eastAsia"/>
          <w:color w:val="222222"/>
          <w:sz w:val="16"/>
          <w:szCs w:val="16"/>
          <w:shd w:val="clear" w:color="auto" w:fill="FFFFFF"/>
        </w:rPr>
        <w:t>onResume</w:t>
      </w:r>
      <w:r w:rsidRPr="00E66ED6">
        <w:rPr>
          <w:rFonts w:ascii="Consolas" w:hAnsi="Consolas" w:cs="Consolas" w:hint="eastAsia"/>
          <w:color w:val="222222"/>
          <w:sz w:val="16"/>
          <w:szCs w:val="16"/>
          <w:shd w:val="clear" w:color="auto" w:fill="FFFFFF"/>
        </w:rPr>
        <w:t>、</w:t>
      </w:r>
      <w:r w:rsidRPr="00E66ED6">
        <w:rPr>
          <w:rFonts w:ascii="Consolas" w:hAnsi="Consolas" w:cs="Consolas" w:hint="eastAsia"/>
          <w:color w:val="222222"/>
          <w:sz w:val="16"/>
          <w:szCs w:val="16"/>
          <w:shd w:val="clear" w:color="auto" w:fill="FFFFFF"/>
        </w:rPr>
        <w:t>onPause</w:t>
      </w:r>
      <w:r w:rsidRPr="00E66ED6">
        <w:rPr>
          <w:rFonts w:ascii="Consolas" w:hAnsi="Consolas" w:cs="Consolas" w:hint="eastAsia"/>
          <w:color w:val="222222"/>
          <w:sz w:val="16"/>
          <w:szCs w:val="16"/>
          <w:shd w:val="clear" w:color="auto" w:fill="FFFFFF"/>
        </w:rPr>
        <w:t>、</w:t>
      </w:r>
    </w:p>
    <w:p w:rsidR="00DF06D4" w:rsidRDefault="00DF06D4" w:rsidP="001D7A41">
      <w:pPr>
        <w:pStyle w:val="a5"/>
        <w:ind w:left="360" w:firstLineChars="0" w:firstLine="0"/>
        <w:rPr>
          <w:rFonts w:ascii="Consolas" w:hAnsi="Consolas" w:cs="Consolas"/>
          <w:color w:val="222222"/>
          <w:sz w:val="16"/>
          <w:szCs w:val="16"/>
          <w:shd w:val="clear" w:color="auto" w:fill="FFFFFF"/>
        </w:rPr>
      </w:pPr>
      <w:r w:rsidRPr="00E66ED6">
        <w:rPr>
          <w:rFonts w:ascii="Consolas" w:hAnsi="Consolas" w:cs="Consolas" w:hint="eastAsia"/>
          <w:color w:val="222222"/>
          <w:sz w:val="16"/>
          <w:szCs w:val="16"/>
          <w:shd w:val="clear" w:color="auto" w:fill="FFFFFF"/>
        </w:rPr>
        <w:t>onStop</w:t>
      </w:r>
      <w:r w:rsidRPr="00E66ED6">
        <w:rPr>
          <w:rFonts w:ascii="Consolas" w:hAnsi="Consolas" w:cs="Consolas" w:hint="eastAsia"/>
          <w:color w:val="222222"/>
          <w:sz w:val="16"/>
          <w:szCs w:val="16"/>
          <w:shd w:val="clear" w:color="auto" w:fill="FFFFFF"/>
        </w:rPr>
        <w:t>、</w:t>
      </w:r>
      <w:r w:rsidRPr="00E66ED6">
        <w:rPr>
          <w:rFonts w:ascii="Consolas" w:hAnsi="Consolas" w:cs="Consolas" w:hint="eastAsia"/>
          <w:color w:val="222222"/>
          <w:sz w:val="16"/>
          <w:szCs w:val="16"/>
          <w:shd w:val="clear" w:color="auto" w:fill="FFFFFF"/>
        </w:rPr>
        <w:t>onDestroy</w:t>
      </w:r>
      <w:r w:rsidRPr="00E66ED6">
        <w:rPr>
          <w:rFonts w:ascii="Consolas" w:hAnsi="Consolas" w:cs="Consolas" w:hint="eastAsia"/>
          <w:color w:val="222222"/>
          <w:sz w:val="16"/>
          <w:szCs w:val="16"/>
          <w:shd w:val="clear" w:color="auto" w:fill="FFFFFF"/>
        </w:rPr>
        <w:t>、</w:t>
      </w:r>
      <w:r w:rsidRPr="00E66ED6">
        <w:rPr>
          <w:rFonts w:ascii="Consolas" w:hAnsi="Consolas" w:cs="Consolas" w:hint="eastAsia"/>
          <w:color w:val="222222"/>
          <w:sz w:val="16"/>
          <w:szCs w:val="16"/>
          <w:shd w:val="clear" w:color="auto" w:fill="FFFFFF"/>
        </w:rPr>
        <w:t xml:space="preserve">onDestroy </w:t>
      </w:r>
      <w:r w:rsidRPr="00E66ED6">
        <w:rPr>
          <w:rFonts w:ascii="Consolas" w:hAnsi="Consolas" w:cs="Consolas" w:hint="eastAsia"/>
          <w:color w:val="222222"/>
          <w:sz w:val="16"/>
          <w:szCs w:val="16"/>
          <w:shd w:val="clear" w:color="auto" w:fill="FFFFFF"/>
        </w:rPr>
        <w:t>、</w:t>
      </w:r>
      <w:r w:rsidRPr="00E66ED6">
        <w:rPr>
          <w:rFonts w:ascii="Consolas" w:hAnsi="Consolas" w:cs="Consolas" w:hint="eastAsia"/>
          <w:color w:val="222222"/>
          <w:sz w:val="16"/>
          <w:szCs w:val="16"/>
          <w:shd w:val="clear" w:color="auto" w:fill="FFFFFF"/>
        </w:rPr>
        <w:t>onRestart</w:t>
      </w:r>
      <w:r w:rsidR="00223CAF">
        <w:rPr>
          <w:rFonts w:ascii="Consolas" w:hAnsi="Consolas" w:cs="Consolas" w:hint="eastAsia"/>
          <w:color w:val="222222"/>
          <w:sz w:val="16"/>
          <w:szCs w:val="16"/>
          <w:shd w:val="clear" w:color="auto" w:fill="FFFFFF"/>
        </w:rPr>
        <w:t>等</w:t>
      </w:r>
      <w:r w:rsidR="000E2EF4">
        <w:rPr>
          <w:rFonts w:ascii="Consolas" w:hAnsi="Consolas" w:cs="Consolas" w:hint="eastAsia"/>
          <w:color w:val="222222"/>
          <w:sz w:val="16"/>
          <w:szCs w:val="16"/>
          <w:shd w:val="clear" w:color="auto" w:fill="FFFFFF"/>
        </w:rPr>
        <w:t>。</w:t>
      </w:r>
    </w:p>
    <w:p w:rsidR="00C62D62" w:rsidRDefault="00C62D62" w:rsidP="001D7A41">
      <w:pPr>
        <w:pStyle w:val="a5"/>
        <w:ind w:left="360" w:firstLineChars="0" w:firstLine="0"/>
        <w:rPr>
          <w:rFonts w:ascii="Consolas" w:hAnsi="Consolas" w:cs="Consolas"/>
          <w:color w:val="222222"/>
          <w:sz w:val="16"/>
          <w:szCs w:val="16"/>
          <w:shd w:val="clear" w:color="auto" w:fill="FFFFFF"/>
        </w:rPr>
      </w:pPr>
    </w:p>
    <w:p w:rsidR="00C62D62" w:rsidRDefault="00C62D62" w:rsidP="001D7A41">
      <w:pPr>
        <w:pStyle w:val="a5"/>
        <w:ind w:left="360" w:firstLineChars="0" w:firstLine="0"/>
        <w:rPr>
          <w:rFonts w:ascii="Consolas" w:hAnsi="Consolas" w:cs="Consolas"/>
          <w:color w:val="222222"/>
          <w:sz w:val="16"/>
          <w:szCs w:val="16"/>
          <w:shd w:val="clear" w:color="auto" w:fill="FFFFFF"/>
        </w:rPr>
      </w:pPr>
      <w:r>
        <w:rPr>
          <w:rFonts w:ascii="Consolas" w:hAnsi="Consolas" w:cs="Consolas"/>
          <w:color w:val="222222"/>
          <w:sz w:val="16"/>
          <w:szCs w:val="16"/>
          <w:shd w:val="clear" w:color="auto" w:fill="FFFFFF"/>
        </w:rPr>
        <w:t>Service</w:t>
      </w:r>
      <w:r>
        <w:rPr>
          <w:rFonts w:ascii="Consolas" w:hAnsi="Consolas" w:cs="Consolas"/>
          <w:color w:val="222222"/>
          <w:sz w:val="16"/>
          <w:szCs w:val="16"/>
          <w:shd w:val="clear" w:color="auto" w:fill="FFFFFF"/>
        </w:rPr>
        <w:t>是一种程序，它可以运行很长的时间，相当于后台的一个服务，通过</w:t>
      </w:r>
      <w:r>
        <w:rPr>
          <w:rFonts w:ascii="Consolas" w:hAnsi="Consolas" w:cs="Consolas"/>
          <w:color w:val="222222"/>
          <w:sz w:val="16"/>
          <w:szCs w:val="16"/>
          <w:shd w:val="clear" w:color="auto" w:fill="FFFFFF"/>
        </w:rPr>
        <w:t>startService</w:t>
      </w:r>
      <w:r w:rsidR="005376EB">
        <w:rPr>
          <w:rFonts w:ascii="Consolas" w:hAnsi="Consolas" w:cs="Consolas"/>
          <w:color w:val="222222"/>
          <w:sz w:val="16"/>
          <w:szCs w:val="16"/>
          <w:shd w:val="clear" w:color="auto" w:fill="FFFFFF"/>
        </w:rPr>
        <w:t>(Intent service)</w:t>
      </w:r>
      <w:r>
        <w:rPr>
          <w:rFonts w:ascii="Consolas" w:hAnsi="Consolas" w:cs="Consolas"/>
          <w:color w:val="222222"/>
          <w:sz w:val="16"/>
          <w:szCs w:val="16"/>
          <w:shd w:val="clear" w:color="auto" w:fill="FFFFFF"/>
        </w:rPr>
        <w:t>可以启动一个</w:t>
      </w:r>
      <w:r>
        <w:rPr>
          <w:rFonts w:ascii="Consolas" w:hAnsi="Consolas" w:cs="Consolas"/>
          <w:color w:val="222222"/>
          <w:sz w:val="16"/>
          <w:szCs w:val="16"/>
          <w:shd w:val="clear" w:color="auto" w:fill="FFFFFF"/>
        </w:rPr>
        <w:t>Service</w:t>
      </w:r>
      <w:r>
        <w:rPr>
          <w:rFonts w:ascii="Consolas" w:hAnsi="Consolas" w:cs="Consolas"/>
          <w:color w:val="222222"/>
          <w:sz w:val="16"/>
          <w:szCs w:val="16"/>
          <w:shd w:val="clear" w:color="auto" w:fill="FFFFFF"/>
        </w:rPr>
        <w:t>，通过</w:t>
      </w:r>
      <w:r>
        <w:rPr>
          <w:rFonts w:ascii="Consolas" w:hAnsi="Consolas" w:cs="Consolas"/>
          <w:color w:val="222222"/>
          <w:sz w:val="16"/>
          <w:szCs w:val="16"/>
          <w:shd w:val="clear" w:color="auto" w:fill="FFFFFF"/>
        </w:rPr>
        <w:t>Context.bindService()</w:t>
      </w:r>
      <w:r>
        <w:rPr>
          <w:rFonts w:ascii="Consolas" w:hAnsi="Consolas" w:cs="Consolas"/>
          <w:color w:val="222222"/>
          <w:sz w:val="16"/>
          <w:szCs w:val="16"/>
          <w:shd w:val="clear" w:color="auto" w:fill="FFFFFF"/>
        </w:rPr>
        <w:t>可以绑定一个</w:t>
      </w:r>
      <w:r>
        <w:rPr>
          <w:rFonts w:ascii="Consolas" w:hAnsi="Consolas" w:cs="Consolas"/>
          <w:color w:val="222222"/>
          <w:sz w:val="16"/>
          <w:szCs w:val="16"/>
          <w:shd w:val="clear" w:color="auto" w:fill="FFFFFF"/>
        </w:rPr>
        <w:t>Service</w:t>
      </w:r>
    </w:p>
    <w:p w:rsidR="00C62D62" w:rsidRDefault="00C62D62" w:rsidP="001D7A41">
      <w:pPr>
        <w:pStyle w:val="a5"/>
        <w:ind w:left="360" w:firstLineChars="0" w:firstLine="0"/>
        <w:rPr>
          <w:rFonts w:ascii="Consolas" w:hAnsi="Consolas" w:cs="Consolas"/>
          <w:color w:val="222222"/>
          <w:sz w:val="16"/>
          <w:szCs w:val="16"/>
          <w:shd w:val="clear" w:color="auto" w:fill="FFFFFF"/>
        </w:rPr>
      </w:pPr>
    </w:p>
    <w:p w:rsidR="00C62D62" w:rsidRDefault="00C62D62" w:rsidP="001D7A41">
      <w:pPr>
        <w:pStyle w:val="a5"/>
        <w:ind w:left="360" w:firstLineChars="0" w:firstLine="0"/>
        <w:rPr>
          <w:rFonts w:ascii="Consolas" w:hAnsi="Consolas" w:cs="Consolas"/>
          <w:color w:val="222222"/>
          <w:sz w:val="16"/>
          <w:szCs w:val="16"/>
          <w:shd w:val="clear" w:color="auto" w:fill="FFFFFF"/>
        </w:rPr>
      </w:pPr>
      <w:r>
        <w:rPr>
          <w:rFonts w:ascii="Consolas" w:hAnsi="Consolas" w:cs="Consolas"/>
          <w:color w:val="222222"/>
          <w:sz w:val="16"/>
          <w:szCs w:val="16"/>
          <w:shd w:val="clear" w:color="auto" w:fill="FFFFFF"/>
        </w:rPr>
        <w:t>BroadCast Recevicer</w:t>
      </w:r>
      <w:r>
        <w:rPr>
          <w:rFonts w:ascii="Consolas" w:hAnsi="Consolas" w:cs="Consolas"/>
          <w:color w:val="222222"/>
          <w:sz w:val="16"/>
          <w:szCs w:val="16"/>
          <w:shd w:val="clear" w:color="auto" w:fill="FFFFFF"/>
        </w:rPr>
        <w:t>：接受一种或者多种</w:t>
      </w:r>
      <w:r>
        <w:rPr>
          <w:rFonts w:ascii="Consolas" w:hAnsi="Consolas" w:cs="Consolas"/>
          <w:color w:val="222222"/>
          <w:sz w:val="16"/>
          <w:szCs w:val="16"/>
          <w:shd w:val="clear" w:color="auto" w:fill="FFFFFF"/>
        </w:rPr>
        <w:t>Intent</w:t>
      </w:r>
      <w:r>
        <w:rPr>
          <w:rFonts w:ascii="Consolas" w:hAnsi="Consolas" w:cs="Consolas"/>
          <w:color w:val="222222"/>
          <w:sz w:val="16"/>
          <w:szCs w:val="16"/>
          <w:shd w:val="clear" w:color="auto" w:fill="FFFFFF"/>
        </w:rPr>
        <w:t>作触发事件，接受相关消息，做一些简单处理，转换成一条</w:t>
      </w:r>
      <w:r>
        <w:rPr>
          <w:rFonts w:ascii="Consolas" w:hAnsi="Consolas" w:cs="Consolas"/>
          <w:color w:val="222222"/>
          <w:sz w:val="16"/>
          <w:szCs w:val="16"/>
          <w:shd w:val="clear" w:color="auto" w:fill="FFFFFF"/>
        </w:rPr>
        <w:t>Notification</w:t>
      </w:r>
      <w:r>
        <w:rPr>
          <w:rFonts w:ascii="Consolas" w:hAnsi="Consolas" w:cs="Consolas"/>
          <w:color w:val="222222"/>
          <w:sz w:val="16"/>
          <w:szCs w:val="16"/>
          <w:shd w:val="clear" w:color="auto" w:fill="FFFFFF"/>
        </w:rPr>
        <w:t>，统一了</w:t>
      </w:r>
      <w:r>
        <w:rPr>
          <w:rFonts w:ascii="Consolas" w:hAnsi="Consolas" w:cs="Consolas"/>
          <w:color w:val="222222"/>
          <w:sz w:val="16"/>
          <w:szCs w:val="16"/>
          <w:shd w:val="clear" w:color="auto" w:fill="FFFFFF"/>
        </w:rPr>
        <w:t>Android</w:t>
      </w:r>
      <w:r>
        <w:rPr>
          <w:rFonts w:ascii="Consolas" w:hAnsi="Consolas" w:cs="Consolas"/>
          <w:color w:val="222222"/>
          <w:sz w:val="16"/>
          <w:szCs w:val="16"/>
          <w:shd w:val="clear" w:color="auto" w:fill="FFFFFF"/>
        </w:rPr>
        <w:t>的事件广播模型。可以使用</w:t>
      </w:r>
      <w:r>
        <w:rPr>
          <w:rFonts w:ascii="Consolas" w:hAnsi="Consolas" w:cs="Consolas"/>
          <w:color w:val="222222"/>
          <w:sz w:val="16"/>
          <w:szCs w:val="16"/>
          <w:shd w:val="clear" w:color="auto" w:fill="FFFFFF"/>
        </w:rPr>
        <w:t>BroadcastReceiver</w:t>
      </w:r>
      <w:r w:rsidR="005376EB">
        <w:rPr>
          <w:rFonts w:ascii="Consolas" w:hAnsi="Consolas" w:cs="Consolas"/>
          <w:color w:val="222222"/>
          <w:sz w:val="16"/>
          <w:szCs w:val="16"/>
          <w:shd w:val="clear" w:color="auto" w:fill="FFFFFF"/>
        </w:rPr>
        <w:t>来让应用对</w:t>
      </w:r>
      <w:r>
        <w:rPr>
          <w:rFonts w:ascii="Consolas" w:hAnsi="Consolas" w:cs="Consolas"/>
          <w:color w:val="222222"/>
          <w:sz w:val="16"/>
          <w:szCs w:val="16"/>
          <w:shd w:val="clear" w:color="auto" w:fill="FFFFFF"/>
        </w:rPr>
        <w:t>一个外部的事件作出响应。</w:t>
      </w:r>
      <w:r>
        <w:rPr>
          <w:rFonts w:ascii="Consolas" w:hAnsi="Consolas" w:cs="Consolas"/>
          <w:color w:val="222222"/>
          <w:sz w:val="16"/>
          <w:szCs w:val="16"/>
          <w:shd w:val="clear" w:color="auto" w:fill="FFFFFF"/>
        </w:rPr>
        <w:t>Broadcast Receiver</w:t>
      </w:r>
      <w:r>
        <w:rPr>
          <w:rFonts w:ascii="Consolas" w:hAnsi="Consolas" w:cs="Consolas"/>
          <w:color w:val="222222"/>
          <w:sz w:val="16"/>
          <w:szCs w:val="16"/>
          <w:shd w:val="clear" w:color="auto" w:fill="FFFFFF"/>
        </w:rPr>
        <w:t>通过</w:t>
      </w:r>
      <w:r>
        <w:rPr>
          <w:rFonts w:ascii="Consolas" w:hAnsi="Consolas" w:cs="Consolas"/>
          <w:color w:val="222222"/>
          <w:sz w:val="16"/>
          <w:szCs w:val="16"/>
          <w:shd w:val="clear" w:color="auto" w:fill="FFFFFF"/>
        </w:rPr>
        <w:t>NotificationManager</w:t>
      </w:r>
      <w:r>
        <w:rPr>
          <w:rFonts w:ascii="Consolas" w:hAnsi="Consolas" w:cs="Consolas"/>
          <w:color w:val="222222"/>
          <w:sz w:val="16"/>
          <w:szCs w:val="16"/>
          <w:shd w:val="clear" w:color="auto" w:fill="FFFFFF"/>
        </w:rPr>
        <w:t>来通知用户这些事情发生了，</w:t>
      </w:r>
      <w:r>
        <w:rPr>
          <w:rFonts w:ascii="Consolas" w:hAnsi="Consolas" w:cs="Consolas"/>
          <w:color w:val="222222"/>
          <w:sz w:val="16"/>
          <w:szCs w:val="16"/>
          <w:shd w:val="clear" w:color="auto" w:fill="FFFFFF"/>
        </w:rPr>
        <w:t>BroadcastReceiver</w:t>
      </w:r>
    </w:p>
    <w:p w:rsidR="00C62D62" w:rsidRDefault="00C62D62" w:rsidP="001D7A41">
      <w:pPr>
        <w:pStyle w:val="a5"/>
        <w:ind w:left="360" w:firstLineChars="0" w:firstLine="0"/>
        <w:rPr>
          <w:rFonts w:ascii="Consolas" w:hAnsi="Consolas" w:cs="Consolas"/>
          <w:color w:val="222222"/>
          <w:sz w:val="16"/>
          <w:szCs w:val="16"/>
          <w:shd w:val="clear" w:color="auto" w:fill="FFFFFF"/>
        </w:rPr>
      </w:pPr>
      <w:r>
        <w:rPr>
          <w:rFonts w:ascii="Consolas" w:hAnsi="Consolas" w:cs="Consolas"/>
          <w:color w:val="222222"/>
          <w:sz w:val="16"/>
          <w:szCs w:val="16"/>
          <w:shd w:val="clear" w:color="auto" w:fill="FFFFFF"/>
        </w:rPr>
        <w:t>注册的有两种方式，一种是可以在</w:t>
      </w:r>
      <w:r w:rsidR="003D080A">
        <w:rPr>
          <w:rFonts w:ascii="Consolas" w:hAnsi="Consolas" w:cs="Consolas"/>
          <w:color w:val="222222"/>
          <w:sz w:val="16"/>
          <w:szCs w:val="16"/>
          <w:shd w:val="clear" w:color="auto" w:fill="FFFFFF"/>
        </w:rPr>
        <w:t>AndroidManifest.xml</w:t>
      </w:r>
      <w:r w:rsidR="003D080A">
        <w:rPr>
          <w:rFonts w:ascii="Consolas" w:hAnsi="Consolas" w:cs="Consolas"/>
          <w:color w:val="222222"/>
          <w:sz w:val="16"/>
          <w:szCs w:val="16"/>
          <w:shd w:val="clear" w:color="auto" w:fill="FFFFFF"/>
        </w:rPr>
        <w:t>中注册，另一种可以在运行时的代码中使用</w:t>
      </w:r>
      <w:r w:rsidR="003D080A">
        <w:rPr>
          <w:rFonts w:ascii="Consolas" w:hAnsi="Consolas" w:cs="Consolas"/>
          <w:color w:val="222222"/>
          <w:sz w:val="16"/>
          <w:szCs w:val="16"/>
          <w:shd w:val="clear" w:color="auto" w:fill="FFFFFF"/>
        </w:rPr>
        <w:t>Context.registerReceiver()</w:t>
      </w:r>
      <w:r w:rsidR="003D080A">
        <w:rPr>
          <w:rFonts w:ascii="Consolas" w:hAnsi="Consolas" w:cs="Consolas"/>
          <w:color w:val="222222"/>
          <w:sz w:val="16"/>
          <w:szCs w:val="16"/>
          <w:shd w:val="clear" w:color="auto" w:fill="FFFFFF"/>
        </w:rPr>
        <w:t>进行注册。用户还可以通过</w:t>
      </w:r>
      <w:r w:rsidR="003D080A">
        <w:rPr>
          <w:rFonts w:ascii="Consolas" w:hAnsi="Consolas" w:cs="Consolas"/>
          <w:color w:val="222222"/>
          <w:sz w:val="16"/>
          <w:szCs w:val="16"/>
          <w:shd w:val="clear" w:color="auto" w:fill="FFFFFF"/>
        </w:rPr>
        <w:t>Context.sendBroadcast()</w:t>
      </w:r>
      <w:r w:rsidR="003D080A">
        <w:rPr>
          <w:rFonts w:ascii="Consolas" w:hAnsi="Consolas" w:cs="Consolas"/>
          <w:color w:val="222222"/>
          <w:sz w:val="16"/>
          <w:szCs w:val="16"/>
          <w:shd w:val="clear" w:color="auto" w:fill="FFFFFF"/>
        </w:rPr>
        <w:t>将他们自己的</w:t>
      </w:r>
      <w:r w:rsidR="003D080A">
        <w:rPr>
          <w:rFonts w:ascii="Consolas" w:hAnsi="Consolas" w:cs="Consolas"/>
          <w:color w:val="222222"/>
          <w:sz w:val="16"/>
          <w:szCs w:val="16"/>
          <w:shd w:val="clear" w:color="auto" w:fill="FFFFFF"/>
        </w:rPr>
        <w:t>intent broadcasts</w:t>
      </w:r>
      <w:r w:rsidR="003D080A">
        <w:rPr>
          <w:rFonts w:ascii="Consolas" w:hAnsi="Consolas" w:cs="Consolas"/>
          <w:color w:val="222222"/>
          <w:sz w:val="16"/>
          <w:szCs w:val="16"/>
          <w:shd w:val="clear" w:color="auto" w:fill="FFFFFF"/>
        </w:rPr>
        <w:t>广播给其他的应用程序。</w:t>
      </w:r>
    </w:p>
    <w:p w:rsidR="003E19B6" w:rsidRDefault="003E19B6" w:rsidP="001D7A41">
      <w:pPr>
        <w:pStyle w:val="a5"/>
        <w:ind w:left="360" w:firstLineChars="0" w:firstLine="0"/>
        <w:rPr>
          <w:rFonts w:ascii="Consolas" w:hAnsi="Consolas" w:cs="Consolas"/>
          <w:color w:val="222222"/>
          <w:sz w:val="16"/>
          <w:szCs w:val="16"/>
          <w:shd w:val="clear" w:color="auto" w:fill="FFFFFF"/>
        </w:rPr>
      </w:pPr>
    </w:p>
    <w:p w:rsidR="003E19B6" w:rsidRDefault="00963065" w:rsidP="001D7A41">
      <w:pPr>
        <w:pStyle w:val="a5"/>
        <w:ind w:left="360" w:firstLineChars="0" w:firstLine="0"/>
        <w:rPr>
          <w:rFonts w:ascii="Consolas" w:hAnsi="Consolas" w:cs="Consolas"/>
          <w:color w:val="222222"/>
          <w:sz w:val="16"/>
          <w:szCs w:val="16"/>
          <w:shd w:val="clear" w:color="auto" w:fill="FFFFFF"/>
        </w:rPr>
      </w:pPr>
      <w:r>
        <w:rPr>
          <w:rFonts w:ascii="Consolas" w:hAnsi="Consolas" w:cs="Consolas"/>
          <w:color w:val="222222"/>
          <w:sz w:val="16"/>
          <w:szCs w:val="16"/>
          <w:shd w:val="clear" w:color="auto" w:fill="FFFFFF"/>
        </w:rPr>
        <w:t>Content provider</w:t>
      </w:r>
      <w:r>
        <w:rPr>
          <w:rFonts w:ascii="Consolas" w:hAnsi="Consolas" w:cs="Consolas"/>
          <w:color w:val="222222"/>
          <w:sz w:val="16"/>
          <w:szCs w:val="16"/>
          <w:shd w:val="clear" w:color="auto" w:fill="FFFFFF"/>
        </w:rPr>
        <w:t>：内容提供者，可通过它来共享自己的数据给外部调用，给第三方应用提供数据访问的接口。</w:t>
      </w:r>
    </w:p>
    <w:p w:rsidR="008317A5" w:rsidRDefault="008317A5" w:rsidP="001D7A41">
      <w:pPr>
        <w:pStyle w:val="a5"/>
        <w:ind w:left="360" w:firstLineChars="0" w:firstLine="0"/>
        <w:rPr>
          <w:rFonts w:ascii="Consolas" w:hAnsi="Consolas" w:cs="Consolas"/>
          <w:color w:val="222222"/>
          <w:sz w:val="16"/>
          <w:szCs w:val="16"/>
          <w:shd w:val="clear" w:color="auto" w:fill="FFFFFF"/>
        </w:rPr>
      </w:pPr>
    </w:p>
    <w:p w:rsidR="001D7A41" w:rsidRPr="003670DF" w:rsidRDefault="001D7A41" w:rsidP="001D7A41">
      <w:pPr>
        <w:pStyle w:val="a5"/>
        <w:numPr>
          <w:ilvl w:val="0"/>
          <w:numId w:val="1"/>
        </w:numPr>
        <w:ind w:firstLineChars="0"/>
        <w:rPr>
          <w:b/>
        </w:rPr>
      </w:pPr>
      <w:r w:rsidRPr="003670DF">
        <w:rPr>
          <w:rFonts w:hint="eastAsia"/>
          <w:b/>
        </w:rPr>
        <w:t>Android</w:t>
      </w:r>
      <w:r w:rsidRPr="003670DF">
        <w:rPr>
          <w:rFonts w:hint="eastAsia"/>
          <w:b/>
        </w:rPr>
        <w:t>中</w:t>
      </w:r>
      <w:r w:rsidRPr="003670DF">
        <w:rPr>
          <w:rFonts w:hint="eastAsia"/>
          <w:b/>
        </w:rPr>
        <w:t>Intent</w:t>
      </w:r>
      <w:r w:rsidRPr="003670DF">
        <w:rPr>
          <w:rFonts w:hint="eastAsia"/>
          <w:b/>
        </w:rPr>
        <w:t>作用</w:t>
      </w:r>
    </w:p>
    <w:p w:rsidR="008317A5" w:rsidRDefault="008833EA" w:rsidP="008317A5">
      <w:pPr>
        <w:pStyle w:val="a6"/>
        <w:shd w:val="clear" w:color="auto" w:fill="FFFFFF"/>
        <w:spacing w:line="353" w:lineRule="atLeast"/>
        <w:ind w:left="360"/>
        <w:rPr>
          <w:rFonts w:ascii="Consolas" w:eastAsiaTheme="minorEastAsia" w:hAnsi="Consolas" w:cs="Consolas"/>
          <w:color w:val="222222"/>
          <w:kern w:val="2"/>
          <w:sz w:val="16"/>
          <w:szCs w:val="16"/>
          <w:shd w:val="clear" w:color="auto" w:fill="FFFFFF"/>
        </w:rPr>
      </w:pPr>
      <w:r w:rsidRPr="008317A5">
        <w:rPr>
          <w:rFonts w:ascii="Consolas" w:eastAsiaTheme="minorEastAsia" w:hAnsi="Consolas" w:cs="Consolas"/>
          <w:color w:val="222222"/>
          <w:kern w:val="2"/>
          <w:sz w:val="16"/>
          <w:szCs w:val="16"/>
          <w:shd w:val="clear" w:color="auto" w:fill="FFFFFF"/>
        </w:rPr>
        <w:t>在一个</w:t>
      </w:r>
      <w:r w:rsidRPr="008317A5">
        <w:rPr>
          <w:rFonts w:ascii="Consolas" w:eastAsiaTheme="minorEastAsia" w:hAnsi="Consolas" w:cs="Consolas"/>
          <w:color w:val="222222"/>
          <w:kern w:val="2"/>
          <w:sz w:val="16"/>
          <w:szCs w:val="16"/>
          <w:shd w:val="clear" w:color="auto" w:fill="FFFFFF"/>
        </w:rPr>
        <w:t>Android</w:t>
      </w:r>
      <w:r w:rsidR="008317A5">
        <w:rPr>
          <w:rFonts w:ascii="Consolas" w:eastAsiaTheme="minorEastAsia" w:hAnsi="Consolas" w:cs="Consolas"/>
          <w:color w:val="222222"/>
          <w:kern w:val="2"/>
          <w:sz w:val="16"/>
          <w:szCs w:val="16"/>
          <w:shd w:val="clear" w:color="auto" w:fill="FFFFFF"/>
        </w:rPr>
        <w:t>应用中，主要是由四种组件组成的</w:t>
      </w:r>
      <w:r w:rsidRPr="008317A5">
        <w:rPr>
          <w:rFonts w:ascii="Consolas" w:eastAsiaTheme="minorEastAsia" w:hAnsi="Consolas" w:cs="Consolas"/>
          <w:color w:val="222222"/>
          <w:kern w:val="2"/>
          <w:sz w:val="16"/>
          <w:szCs w:val="16"/>
          <w:shd w:val="clear" w:color="auto" w:fill="FFFFFF"/>
        </w:rPr>
        <w:t>。</w:t>
      </w:r>
      <w:r w:rsidRPr="008317A5">
        <w:rPr>
          <w:rFonts w:ascii="Consolas" w:eastAsiaTheme="minorEastAsia" w:hAnsi="Consolas" w:cs="Consolas"/>
          <w:color w:val="222222"/>
          <w:kern w:val="2"/>
          <w:sz w:val="16"/>
          <w:szCs w:val="16"/>
          <w:shd w:val="clear" w:color="auto" w:fill="FFFFFF"/>
        </w:rPr>
        <w:t xml:space="preserve"> </w:t>
      </w:r>
      <w:r w:rsidRPr="008317A5">
        <w:rPr>
          <w:rFonts w:ascii="Consolas" w:eastAsiaTheme="minorEastAsia" w:hAnsi="Consolas" w:cs="Consolas"/>
          <w:color w:val="222222"/>
          <w:kern w:val="2"/>
          <w:sz w:val="16"/>
          <w:szCs w:val="16"/>
          <w:shd w:val="clear" w:color="auto" w:fill="FFFFFF"/>
        </w:rPr>
        <w:t>而这四种组件是独立的，它们之间可以互相调用，协调工作，最终组成一个真正的</w:t>
      </w:r>
      <w:r w:rsidRPr="008317A5">
        <w:rPr>
          <w:rFonts w:ascii="Consolas" w:eastAsiaTheme="minorEastAsia" w:hAnsi="Consolas" w:cs="Consolas"/>
          <w:color w:val="222222"/>
          <w:kern w:val="2"/>
          <w:sz w:val="16"/>
          <w:szCs w:val="16"/>
          <w:shd w:val="clear" w:color="auto" w:fill="FFFFFF"/>
        </w:rPr>
        <w:t>Android</w:t>
      </w:r>
      <w:r w:rsidRPr="008317A5">
        <w:rPr>
          <w:rFonts w:ascii="Consolas" w:eastAsiaTheme="minorEastAsia" w:hAnsi="Consolas" w:cs="Consolas"/>
          <w:color w:val="222222"/>
          <w:kern w:val="2"/>
          <w:sz w:val="16"/>
          <w:szCs w:val="16"/>
          <w:shd w:val="clear" w:color="auto" w:fill="FFFFFF"/>
        </w:rPr>
        <w:t>应用。</w:t>
      </w:r>
    </w:p>
    <w:p w:rsidR="008833EA" w:rsidRPr="008317A5" w:rsidRDefault="008833EA" w:rsidP="008317A5">
      <w:pPr>
        <w:pStyle w:val="a6"/>
        <w:shd w:val="clear" w:color="auto" w:fill="FFFFFF"/>
        <w:spacing w:line="353" w:lineRule="atLeast"/>
        <w:ind w:left="360"/>
        <w:rPr>
          <w:rFonts w:ascii="Consolas" w:eastAsiaTheme="minorEastAsia" w:hAnsi="Consolas" w:cs="Consolas"/>
          <w:color w:val="222222"/>
          <w:kern w:val="2"/>
          <w:sz w:val="16"/>
          <w:szCs w:val="16"/>
          <w:shd w:val="clear" w:color="auto" w:fill="FFFFFF"/>
        </w:rPr>
      </w:pPr>
      <w:r w:rsidRPr="008317A5">
        <w:rPr>
          <w:rFonts w:ascii="Consolas" w:eastAsiaTheme="minorEastAsia" w:hAnsi="Consolas" w:cs="Consolas"/>
          <w:color w:val="222222"/>
          <w:kern w:val="2"/>
          <w:sz w:val="16"/>
          <w:szCs w:val="16"/>
          <w:shd w:val="clear" w:color="auto" w:fill="FFFFFF"/>
        </w:rPr>
        <w:t>在这些组件之间的通讯中，主要是由</w:t>
      </w:r>
      <w:r w:rsidRPr="008317A5">
        <w:rPr>
          <w:rFonts w:ascii="Consolas" w:eastAsiaTheme="minorEastAsia" w:hAnsi="Consolas" w:cs="Consolas"/>
          <w:color w:val="222222"/>
          <w:kern w:val="2"/>
          <w:sz w:val="16"/>
          <w:szCs w:val="16"/>
          <w:shd w:val="clear" w:color="auto" w:fill="FFFFFF"/>
        </w:rPr>
        <w:t>Intent</w:t>
      </w:r>
      <w:r w:rsidRPr="008317A5">
        <w:rPr>
          <w:rFonts w:ascii="Consolas" w:eastAsiaTheme="minorEastAsia" w:hAnsi="Consolas" w:cs="Consolas"/>
          <w:color w:val="222222"/>
          <w:kern w:val="2"/>
          <w:sz w:val="16"/>
          <w:szCs w:val="16"/>
          <w:shd w:val="clear" w:color="auto" w:fill="FFFFFF"/>
        </w:rPr>
        <w:t>协助完成的。</w:t>
      </w:r>
      <w:r w:rsidRPr="008317A5">
        <w:rPr>
          <w:rFonts w:ascii="Consolas" w:eastAsiaTheme="minorEastAsia" w:hAnsi="Consolas" w:cs="Consolas"/>
          <w:color w:val="222222"/>
          <w:kern w:val="2"/>
          <w:sz w:val="16"/>
          <w:szCs w:val="16"/>
          <w:shd w:val="clear" w:color="auto" w:fill="FFFFFF"/>
        </w:rPr>
        <w:t>Intent</w:t>
      </w:r>
      <w:r w:rsidRPr="008317A5">
        <w:rPr>
          <w:rFonts w:ascii="Consolas" w:eastAsiaTheme="minorEastAsia" w:hAnsi="Consolas" w:cs="Consolas"/>
          <w:color w:val="222222"/>
          <w:kern w:val="2"/>
          <w:sz w:val="16"/>
          <w:szCs w:val="16"/>
          <w:shd w:val="clear" w:color="auto" w:fill="FFFFFF"/>
        </w:rPr>
        <w:t>负责对应用中一次操作的动作、动作涉及数据、附加数据进行描述，</w:t>
      </w:r>
      <w:r w:rsidRPr="008317A5">
        <w:rPr>
          <w:rFonts w:ascii="Consolas" w:eastAsiaTheme="minorEastAsia" w:hAnsi="Consolas" w:cs="Consolas"/>
          <w:color w:val="222222"/>
          <w:kern w:val="2"/>
          <w:sz w:val="16"/>
          <w:szCs w:val="16"/>
          <w:shd w:val="clear" w:color="auto" w:fill="FFFFFF"/>
        </w:rPr>
        <w:t>Android</w:t>
      </w:r>
      <w:r w:rsidRPr="008317A5">
        <w:rPr>
          <w:rFonts w:ascii="Consolas" w:eastAsiaTheme="minorEastAsia" w:hAnsi="Consolas" w:cs="Consolas"/>
          <w:color w:val="222222"/>
          <w:kern w:val="2"/>
          <w:sz w:val="16"/>
          <w:szCs w:val="16"/>
          <w:shd w:val="clear" w:color="auto" w:fill="FFFFFF"/>
        </w:rPr>
        <w:t>则根据此</w:t>
      </w:r>
      <w:r w:rsidRPr="008317A5">
        <w:rPr>
          <w:rFonts w:ascii="Consolas" w:eastAsiaTheme="minorEastAsia" w:hAnsi="Consolas" w:cs="Consolas"/>
          <w:color w:val="222222"/>
          <w:kern w:val="2"/>
          <w:sz w:val="16"/>
          <w:szCs w:val="16"/>
          <w:shd w:val="clear" w:color="auto" w:fill="FFFFFF"/>
        </w:rPr>
        <w:t>Intent</w:t>
      </w:r>
      <w:r w:rsidRPr="008317A5">
        <w:rPr>
          <w:rFonts w:ascii="Consolas" w:eastAsiaTheme="minorEastAsia" w:hAnsi="Consolas" w:cs="Consolas"/>
          <w:color w:val="222222"/>
          <w:kern w:val="2"/>
          <w:sz w:val="16"/>
          <w:szCs w:val="16"/>
          <w:shd w:val="clear" w:color="auto" w:fill="FFFFFF"/>
        </w:rPr>
        <w:t>的描述，负责找到对应的组件，将</w:t>
      </w:r>
      <w:r w:rsidRPr="008317A5">
        <w:rPr>
          <w:rFonts w:ascii="Consolas" w:eastAsiaTheme="minorEastAsia" w:hAnsi="Consolas" w:cs="Consolas"/>
          <w:color w:val="222222"/>
          <w:kern w:val="2"/>
          <w:sz w:val="16"/>
          <w:szCs w:val="16"/>
          <w:shd w:val="clear" w:color="auto" w:fill="FFFFFF"/>
        </w:rPr>
        <w:t xml:space="preserve"> Intent</w:t>
      </w:r>
      <w:r w:rsidRPr="008317A5">
        <w:rPr>
          <w:rFonts w:ascii="Consolas" w:eastAsiaTheme="minorEastAsia" w:hAnsi="Consolas" w:cs="Consolas"/>
          <w:color w:val="222222"/>
          <w:kern w:val="2"/>
          <w:sz w:val="16"/>
          <w:szCs w:val="16"/>
          <w:shd w:val="clear" w:color="auto" w:fill="FFFFFF"/>
        </w:rPr>
        <w:t>传递给调用的组件，并完成组件的调用。</w:t>
      </w:r>
    </w:p>
    <w:p w:rsidR="008833EA" w:rsidRPr="008317A5" w:rsidRDefault="008833EA" w:rsidP="008317A5">
      <w:pPr>
        <w:pStyle w:val="a6"/>
        <w:shd w:val="clear" w:color="auto" w:fill="FFFFFF"/>
        <w:spacing w:line="353" w:lineRule="atLeast"/>
        <w:ind w:left="360"/>
        <w:rPr>
          <w:rFonts w:ascii="Consolas" w:eastAsiaTheme="minorEastAsia" w:hAnsi="Consolas" w:cs="Consolas"/>
          <w:color w:val="222222"/>
          <w:kern w:val="2"/>
          <w:sz w:val="16"/>
          <w:szCs w:val="16"/>
          <w:shd w:val="clear" w:color="auto" w:fill="FFFFFF"/>
        </w:rPr>
      </w:pPr>
      <w:r w:rsidRPr="008317A5">
        <w:rPr>
          <w:rFonts w:ascii="Consolas" w:eastAsiaTheme="minorEastAsia" w:hAnsi="Consolas" w:cs="Consolas"/>
          <w:color w:val="222222"/>
          <w:kern w:val="2"/>
          <w:sz w:val="16"/>
          <w:szCs w:val="16"/>
          <w:shd w:val="clear" w:color="auto" w:fill="FFFFFF"/>
        </w:rPr>
        <w:t>因此，</w:t>
      </w:r>
      <w:r w:rsidRPr="008317A5">
        <w:rPr>
          <w:rFonts w:ascii="Consolas" w:eastAsiaTheme="minorEastAsia" w:hAnsi="Consolas" w:cs="Consolas"/>
          <w:color w:val="222222"/>
          <w:kern w:val="2"/>
          <w:sz w:val="16"/>
          <w:szCs w:val="16"/>
          <w:shd w:val="clear" w:color="auto" w:fill="FFFFFF"/>
        </w:rPr>
        <w:t>Intent</w:t>
      </w:r>
      <w:r w:rsidRPr="008317A5">
        <w:rPr>
          <w:rFonts w:ascii="Consolas" w:eastAsiaTheme="minorEastAsia" w:hAnsi="Consolas" w:cs="Consolas"/>
          <w:color w:val="222222"/>
          <w:kern w:val="2"/>
          <w:sz w:val="16"/>
          <w:szCs w:val="16"/>
          <w:shd w:val="clear" w:color="auto" w:fill="FFFFFF"/>
        </w:rPr>
        <w:t>在这里起着一个媒体中介的作用，专门提供组件互相调用的相关信息，实现调用者与被调用者之间的解耦。</w:t>
      </w:r>
    </w:p>
    <w:p w:rsidR="001D7A41" w:rsidRPr="003670DF" w:rsidRDefault="001D7A41" w:rsidP="001D7A41">
      <w:pPr>
        <w:pStyle w:val="a5"/>
        <w:numPr>
          <w:ilvl w:val="0"/>
          <w:numId w:val="1"/>
        </w:numPr>
        <w:ind w:firstLineChars="0"/>
        <w:rPr>
          <w:b/>
        </w:rPr>
      </w:pPr>
      <w:r w:rsidRPr="003670DF">
        <w:rPr>
          <w:rFonts w:hint="eastAsia"/>
          <w:b/>
        </w:rPr>
        <w:t>Android</w:t>
      </w:r>
      <w:r w:rsidRPr="003670DF">
        <w:rPr>
          <w:rFonts w:hint="eastAsia"/>
          <w:b/>
        </w:rPr>
        <w:t>项目工程下面的</w:t>
      </w:r>
      <w:r w:rsidRPr="003670DF">
        <w:rPr>
          <w:rFonts w:hint="eastAsia"/>
          <w:b/>
        </w:rPr>
        <w:t>assets</w:t>
      </w:r>
      <w:r w:rsidRPr="003670DF">
        <w:rPr>
          <w:rFonts w:hint="eastAsia"/>
          <w:b/>
        </w:rPr>
        <w:t>目录的作用是什么</w:t>
      </w:r>
    </w:p>
    <w:p w:rsidR="00A26411" w:rsidRDefault="00A26411" w:rsidP="00A26411">
      <w:pPr>
        <w:pStyle w:val="a5"/>
        <w:ind w:firstLine="320"/>
        <w:rPr>
          <w:rFonts w:ascii="Consolas" w:hAnsi="Consolas" w:cs="Consolas"/>
          <w:color w:val="222222"/>
          <w:sz w:val="16"/>
          <w:szCs w:val="16"/>
          <w:shd w:val="clear" w:color="auto" w:fill="FFFFFF"/>
        </w:rPr>
      </w:pPr>
      <w:r w:rsidRPr="00A26411">
        <w:rPr>
          <w:rFonts w:ascii="Consolas" w:hAnsi="Consolas" w:cs="Consolas"/>
          <w:color w:val="222222"/>
          <w:sz w:val="16"/>
          <w:szCs w:val="16"/>
          <w:shd w:val="clear" w:color="auto" w:fill="FFFFFF"/>
        </w:rPr>
        <w:t>用于存放应用程序中使用的外部资源文件，程序可以通过</w:t>
      </w:r>
      <w:r w:rsidRPr="00A26411">
        <w:rPr>
          <w:rFonts w:ascii="Consolas" w:hAnsi="Consolas" w:cs="Consolas"/>
          <w:color w:val="222222"/>
          <w:sz w:val="16"/>
          <w:szCs w:val="16"/>
          <w:shd w:val="clear" w:color="auto" w:fill="FFFFFF"/>
        </w:rPr>
        <w:t>I/O</w:t>
      </w:r>
      <w:r w:rsidRPr="00A26411">
        <w:rPr>
          <w:rFonts w:ascii="Consolas" w:hAnsi="Consolas" w:cs="Consolas"/>
          <w:color w:val="222222"/>
          <w:sz w:val="16"/>
          <w:szCs w:val="16"/>
          <w:shd w:val="clear" w:color="auto" w:fill="FFFFFF"/>
        </w:rPr>
        <w:t>流对目录中的文件进行读写，存放在此目录下的文件</w:t>
      </w:r>
    </w:p>
    <w:p w:rsidR="001D7A41" w:rsidRDefault="00A26411" w:rsidP="00A26411">
      <w:pPr>
        <w:pStyle w:val="a5"/>
        <w:ind w:firstLine="320"/>
        <w:rPr>
          <w:rFonts w:ascii="Consolas" w:hAnsi="Consolas" w:cs="Consolas"/>
          <w:color w:val="222222"/>
          <w:sz w:val="16"/>
          <w:szCs w:val="16"/>
          <w:shd w:val="clear" w:color="auto" w:fill="FFFFFF"/>
        </w:rPr>
      </w:pPr>
      <w:r w:rsidRPr="00A26411">
        <w:rPr>
          <w:rFonts w:ascii="Consolas" w:hAnsi="Consolas" w:cs="Consolas"/>
          <w:color w:val="222222"/>
          <w:sz w:val="16"/>
          <w:szCs w:val="16"/>
          <w:shd w:val="clear" w:color="auto" w:fill="FFFFFF"/>
        </w:rPr>
        <w:t>都会被打包到发布包中</w:t>
      </w:r>
    </w:p>
    <w:p w:rsidR="002A26A1" w:rsidRDefault="002A26A1" w:rsidP="00A26411">
      <w:pPr>
        <w:pStyle w:val="a5"/>
        <w:ind w:firstLine="320"/>
        <w:rPr>
          <w:rFonts w:ascii="Consolas" w:hAnsi="Consolas" w:cs="Consolas"/>
          <w:color w:val="222222"/>
          <w:sz w:val="16"/>
          <w:szCs w:val="16"/>
          <w:shd w:val="clear" w:color="auto" w:fill="FFFFFF"/>
        </w:rPr>
      </w:pPr>
    </w:p>
    <w:p w:rsidR="008D6BB2" w:rsidRDefault="00D30BB1" w:rsidP="008D6BB2">
      <w:pPr>
        <w:pStyle w:val="a5"/>
        <w:ind w:firstLine="320"/>
        <w:rPr>
          <w:rFonts w:ascii="Consolas" w:hAnsi="Consolas" w:cs="Consolas"/>
          <w:color w:val="222222"/>
          <w:sz w:val="16"/>
          <w:szCs w:val="16"/>
          <w:shd w:val="clear" w:color="auto" w:fill="FFFFFF"/>
        </w:rPr>
      </w:pPr>
      <w:r w:rsidRPr="008D6BB2">
        <w:rPr>
          <w:rFonts w:ascii="Consolas" w:hAnsi="Consolas" w:cs="Consolas"/>
          <w:color w:val="222222"/>
          <w:sz w:val="16"/>
          <w:szCs w:val="16"/>
          <w:shd w:val="clear" w:color="auto" w:fill="FFFFFF"/>
        </w:rPr>
        <w:t>assets</w:t>
      </w:r>
      <w:r w:rsidRPr="008D6BB2">
        <w:rPr>
          <w:rFonts w:ascii="Consolas" w:hAnsi="Consolas" w:cs="Consolas"/>
          <w:color w:val="222222"/>
          <w:sz w:val="16"/>
          <w:szCs w:val="16"/>
          <w:shd w:val="clear" w:color="auto" w:fill="FFFFFF"/>
        </w:rPr>
        <w:t>和</w:t>
      </w:r>
      <w:r w:rsidRPr="008D6BB2">
        <w:rPr>
          <w:rFonts w:ascii="Consolas" w:hAnsi="Consolas" w:cs="Consolas"/>
          <w:color w:val="222222"/>
          <w:sz w:val="16"/>
          <w:szCs w:val="16"/>
          <w:shd w:val="clear" w:color="auto" w:fill="FFFFFF"/>
        </w:rPr>
        <w:t>res/raw</w:t>
      </w:r>
      <w:r w:rsidRPr="008D6BB2">
        <w:rPr>
          <w:rFonts w:ascii="Consolas" w:hAnsi="Consolas" w:cs="Consolas"/>
          <w:color w:val="222222"/>
          <w:sz w:val="16"/>
          <w:szCs w:val="16"/>
          <w:shd w:val="clear" w:color="auto" w:fill="FFFFFF"/>
        </w:rPr>
        <w:t>工程目录下都可以放一些小于</w:t>
      </w:r>
      <w:r w:rsidRPr="008D6BB2">
        <w:rPr>
          <w:rFonts w:ascii="Consolas" w:hAnsi="Consolas" w:cs="Consolas"/>
          <w:color w:val="222222"/>
          <w:sz w:val="16"/>
          <w:szCs w:val="16"/>
          <w:shd w:val="clear" w:color="auto" w:fill="FFFFFF"/>
        </w:rPr>
        <w:t>1M</w:t>
      </w:r>
      <w:r w:rsidRPr="008D6BB2">
        <w:rPr>
          <w:rFonts w:ascii="Consolas" w:hAnsi="Consolas" w:cs="Consolas"/>
          <w:color w:val="222222"/>
          <w:sz w:val="16"/>
          <w:szCs w:val="16"/>
          <w:shd w:val="clear" w:color="auto" w:fill="FFFFFF"/>
        </w:rPr>
        <w:t>的文件（</w:t>
      </w:r>
      <w:r w:rsidRPr="008D6BB2">
        <w:rPr>
          <w:rFonts w:ascii="Consolas" w:hAnsi="Consolas" w:cs="Consolas"/>
          <w:color w:val="222222"/>
          <w:sz w:val="16"/>
          <w:szCs w:val="16"/>
          <w:shd w:val="clear" w:color="auto" w:fill="FFFFFF"/>
        </w:rPr>
        <w:t>2.3</w:t>
      </w:r>
      <w:r w:rsidRPr="008D6BB2">
        <w:rPr>
          <w:rFonts w:ascii="Consolas" w:hAnsi="Consolas" w:cs="Consolas"/>
          <w:color w:val="222222"/>
          <w:sz w:val="16"/>
          <w:szCs w:val="16"/>
          <w:shd w:val="clear" w:color="auto" w:fill="FFFFFF"/>
        </w:rPr>
        <w:t>版本以前要求，否则将不能读出数据。），这些文</w:t>
      </w:r>
    </w:p>
    <w:p w:rsidR="008D6BB2" w:rsidRDefault="00D30BB1" w:rsidP="008D6BB2">
      <w:pPr>
        <w:pStyle w:val="a5"/>
        <w:ind w:firstLine="320"/>
        <w:rPr>
          <w:rFonts w:ascii="Consolas" w:hAnsi="Consolas" w:cs="Consolas"/>
          <w:color w:val="222222"/>
          <w:sz w:val="16"/>
          <w:szCs w:val="16"/>
          <w:shd w:val="clear" w:color="auto" w:fill="FFFFFF"/>
        </w:rPr>
      </w:pPr>
      <w:r w:rsidRPr="008D6BB2">
        <w:rPr>
          <w:rFonts w:ascii="Consolas" w:hAnsi="Consolas" w:cs="Consolas"/>
          <w:color w:val="222222"/>
          <w:sz w:val="16"/>
          <w:szCs w:val="16"/>
          <w:shd w:val="clear" w:color="auto" w:fill="FFFFFF"/>
        </w:rPr>
        <w:t>件将被打包到</w:t>
      </w:r>
      <w:r w:rsidRPr="008D6BB2">
        <w:rPr>
          <w:rFonts w:ascii="Consolas" w:hAnsi="Consolas" w:cs="Consolas"/>
          <w:color w:val="222222"/>
          <w:sz w:val="16"/>
          <w:szCs w:val="16"/>
          <w:shd w:val="clear" w:color="auto" w:fill="FFFFFF"/>
        </w:rPr>
        <w:t>APK</w:t>
      </w:r>
      <w:r w:rsidRPr="008D6BB2">
        <w:rPr>
          <w:rFonts w:ascii="Consolas" w:hAnsi="Consolas" w:cs="Consolas"/>
          <w:color w:val="222222"/>
          <w:sz w:val="16"/>
          <w:szCs w:val="16"/>
          <w:shd w:val="clear" w:color="auto" w:fill="FFFFFF"/>
        </w:rPr>
        <w:t>中应用使用。</w:t>
      </w:r>
      <w:r w:rsidRPr="008D6BB2">
        <w:rPr>
          <w:rFonts w:ascii="Consolas" w:hAnsi="Consolas" w:cs="Consolas"/>
          <w:color w:val="222222"/>
          <w:sz w:val="16"/>
          <w:szCs w:val="16"/>
          <w:shd w:val="clear" w:color="auto" w:fill="FFFFFF"/>
        </w:rPr>
        <w:t>assets</w:t>
      </w:r>
      <w:r w:rsidRPr="008D6BB2">
        <w:rPr>
          <w:rFonts w:ascii="Consolas" w:hAnsi="Consolas" w:cs="Consolas"/>
          <w:color w:val="222222"/>
          <w:sz w:val="16"/>
          <w:szCs w:val="16"/>
          <w:shd w:val="clear" w:color="auto" w:fill="FFFFFF"/>
        </w:rPr>
        <w:t>目录下的文件将不做任何处理被打包，而</w:t>
      </w:r>
      <w:r w:rsidRPr="008D6BB2">
        <w:rPr>
          <w:rFonts w:ascii="Consolas" w:hAnsi="Consolas" w:cs="Consolas"/>
          <w:color w:val="222222"/>
          <w:sz w:val="16"/>
          <w:szCs w:val="16"/>
          <w:shd w:val="clear" w:color="auto" w:fill="FFFFFF"/>
        </w:rPr>
        <w:t>res/raw</w:t>
      </w:r>
      <w:r w:rsidRPr="008D6BB2">
        <w:rPr>
          <w:rFonts w:ascii="Consolas" w:hAnsi="Consolas" w:cs="Consolas"/>
          <w:color w:val="222222"/>
          <w:sz w:val="16"/>
          <w:szCs w:val="16"/>
          <w:shd w:val="clear" w:color="auto" w:fill="FFFFFF"/>
        </w:rPr>
        <w:t>目录下的文件，有些文</w:t>
      </w:r>
    </w:p>
    <w:p w:rsidR="008D6BB2" w:rsidRDefault="00D30BB1" w:rsidP="008D6BB2">
      <w:pPr>
        <w:pStyle w:val="a5"/>
        <w:ind w:leftChars="152" w:left="319" w:firstLineChars="0" w:firstLine="0"/>
        <w:rPr>
          <w:rFonts w:ascii="Consolas" w:hAnsi="Consolas" w:cs="Consolas"/>
          <w:color w:val="222222"/>
          <w:sz w:val="16"/>
          <w:szCs w:val="16"/>
          <w:shd w:val="clear" w:color="auto" w:fill="FFFFFF"/>
        </w:rPr>
      </w:pPr>
      <w:r w:rsidRPr="008D6BB2">
        <w:rPr>
          <w:rFonts w:ascii="Consolas" w:hAnsi="Consolas" w:cs="Consolas"/>
          <w:color w:val="222222"/>
          <w:sz w:val="16"/>
          <w:szCs w:val="16"/>
          <w:shd w:val="clear" w:color="auto" w:fill="FFFFFF"/>
        </w:rPr>
        <w:t>档说会编译为二进制，有些文档说不会。一个原则那就是最好不要将过大的文件打包到</w:t>
      </w:r>
      <w:r w:rsidRPr="008D6BB2">
        <w:rPr>
          <w:rFonts w:ascii="Consolas" w:hAnsi="Consolas" w:cs="Consolas"/>
          <w:color w:val="222222"/>
          <w:sz w:val="16"/>
          <w:szCs w:val="16"/>
          <w:shd w:val="clear" w:color="auto" w:fill="FFFFFF"/>
        </w:rPr>
        <w:t>APK</w:t>
      </w:r>
      <w:r w:rsidRPr="008D6BB2">
        <w:rPr>
          <w:rFonts w:ascii="Consolas" w:hAnsi="Consolas" w:cs="Consolas"/>
          <w:color w:val="222222"/>
          <w:sz w:val="16"/>
          <w:szCs w:val="16"/>
          <w:shd w:val="clear" w:color="auto" w:fill="FFFFFF"/>
        </w:rPr>
        <w:t>中，如果你的资源很大，例如视频等等，应该单独存储在文件系统中。</w:t>
      </w:r>
    </w:p>
    <w:p w:rsidR="002A26A1" w:rsidRDefault="00D30BB1" w:rsidP="008D6BB2">
      <w:pPr>
        <w:pStyle w:val="a5"/>
        <w:ind w:leftChars="152" w:left="319" w:firstLineChars="0" w:firstLine="0"/>
        <w:rPr>
          <w:rFonts w:ascii="Consolas" w:hAnsi="Consolas" w:cs="Consolas"/>
          <w:color w:val="222222"/>
          <w:sz w:val="16"/>
          <w:szCs w:val="16"/>
          <w:shd w:val="clear" w:color="auto" w:fill="FFFFFF"/>
        </w:rPr>
      </w:pPr>
      <w:r w:rsidRPr="008D6BB2">
        <w:rPr>
          <w:rFonts w:ascii="Consolas" w:hAnsi="Consolas" w:cs="Consolas"/>
          <w:color w:val="222222"/>
          <w:sz w:val="16"/>
          <w:szCs w:val="16"/>
          <w:shd w:val="clear" w:color="auto" w:fill="FFFFFF"/>
        </w:rPr>
        <w:t>这两个目录的区别主要是</w:t>
      </w:r>
      <w:r w:rsidRPr="008D6BB2">
        <w:rPr>
          <w:rFonts w:ascii="Consolas" w:hAnsi="Consolas" w:cs="Consolas"/>
          <w:color w:val="222222"/>
          <w:sz w:val="16"/>
          <w:szCs w:val="16"/>
          <w:shd w:val="clear" w:color="auto" w:fill="FFFFFF"/>
        </w:rPr>
        <w:t>assets</w:t>
      </w:r>
      <w:r w:rsidRPr="008D6BB2">
        <w:rPr>
          <w:rFonts w:ascii="Consolas" w:hAnsi="Consolas" w:cs="Consolas"/>
          <w:color w:val="222222"/>
          <w:sz w:val="16"/>
          <w:szCs w:val="16"/>
          <w:shd w:val="clear" w:color="auto" w:fill="FFFFFF"/>
        </w:rPr>
        <w:t>目录下的文件不会被映射到</w:t>
      </w:r>
      <w:r w:rsidRPr="008D6BB2">
        <w:rPr>
          <w:rFonts w:ascii="Consolas" w:hAnsi="Consolas" w:cs="Consolas"/>
          <w:color w:val="222222"/>
          <w:sz w:val="16"/>
          <w:szCs w:val="16"/>
          <w:shd w:val="clear" w:color="auto" w:fill="FFFFFF"/>
        </w:rPr>
        <w:t>R.java</w:t>
      </w:r>
      <w:r w:rsidRPr="008D6BB2">
        <w:rPr>
          <w:rFonts w:ascii="Consolas" w:hAnsi="Consolas" w:cs="Consolas"/>
          <w:color w:val="222222"/>
          <w:sz w:val="16"/>
          <w:szCs w:val="16"/>
          <w:shd w:val="clear" w:color="auto" w:fill="FFFFFF"/>
        </w:rPr>
        <w:t>中，即系统不会自动为其生成一个资源</w:t>
      </w:r>
      <w:r w:rsidRPr="008D6BB2">
        <w:rPr>
          <w:rFonts w:ascii="Consolas" w:hAnsi="Consolas" w:cs="Consolas"/>
          <w:color w:val="222222"/>
          <w:sz w:val="16"/>
          <w:szCs w:val="16"/>
          <w:shd w:val="clear" w:color="auto" w:fill="FFFFFF"/>
        </w:rPr>
        <w:t>ID.</w:t>
      </w:r>
      <w:r w:rsidRPr="008D6BB2">
        <w:rPr>
          <w:rFonts w:ascii="Consolas" w:hAnsi="Consolas" w:cs="Consolas"/>
          <w:color w:val="222222"/>
          <w:sz w:val="16"/>
          <w:szCs w:val="16"/>
          <w:shd w:val="clear" w:color="auto" w:fill="FFFFFF"/>
        </w:rPr>
        <w:t>另一方面，由于系统会为</w:t>
      </w:r>
      <w:r w:rsidRPr="008D6BB2">
        <w:rPr>
          <w:rFonts w:ascii="Consolas" w:hAnsi="Consolas" w:cs="Consolas"/>
          <w:color w:val="222222"/>
          <w:sz w:val="16"/>
          <w:szCs w:val="16"/>
          <w:shd w:val="clear" w:color="auto" w:fill="FFFFFF"/>
        </w:rPr>
        <w:t>res</w:t>
      </w:r>
      <w:r w:rsidRPr="008D6BB2">
        <w:rPr>
          <w:rFonts w:ascii="Consolas" w:hAnsi="Consolas" w:cs="Consolas"/>
          <w:color w:val="222222"/>
          <w:sz w:val="16"/>
          <w:szCs w:val="16"/>
          <w:shd w:val="clear" w:color="auto" w:fill="FFFFFF"/>
        </w:rPr>
        <w:t>目录下的所有资源生成相应的资源</w:t>
      </w:r>
      <w:r w:rsidRPr="008D6BB2">
        <w:rPr>
          <w:rFonts w:ascii="Consolas" w:hAnsi="Consolas" w:cs="Consolas"/>
          <w:color w:val="222222"/>
          <w:sz w:val="16"/>
          <w:szCs w:val="16"/>
          <w:shd w:val="clear" w:color="auto" w:fill="FFFFFF"/>
        </w:rPr>
        <w:t>ID,</w:t>
      </w:r>
      <w:r w:rsidRPr="008D6BB2">
        <w:rPr>
          <w:rFonts w:ascii="Consolas" w:hAnsi="Consolas" w:cs="Consolas"/>
          <w:color w:val="222222"/>
          <w:sz w:val="16"/>
          <w:szCs w:val="16"/>
          <w:shd w:val="clear" w:color="auto" w:fill="FFFFFF"/>
        </w:rPr>
        <w:t>所以</w:t>
      </w:r>
      <w:r w:rsidRPr="008D6BB2">
        <w:rPr>
          <w:rFonts w:ascii="Consolas" w:hAnsi="Consolas" w:cs="Consolas"/>
          <w:color w:val="222222"/>
          <w:sz w:val="16"/>
          <w:szCs w:val="16"/>
          <w:shd w:val="clear" w:color="auto" w:fill="FFFFFF"/>
        </w:rPr>
        <w:t>raw</w:t>
      </w:r>
      <w:r w:rsidRPr="008D6BB2">
        <w:rPr>
          <w:rFonts w:ascii="Consolas" w:hAnsi="Consolas" w:cs="Consolas"/>
          <w:color w:val="222222"/>
          <w:sz w:val="16"/>
          <w:szCs w:val="16"/>
          <w:shd w:val="clear" w:color="auto" w:fill="FFFFFF"/>
        </w:rPr>
        <w:t>中的文件也不例外。综上，我们可以通过</w:t>
      </w:r>
      <w:r w:rsidRPr="008D6BB2">
        <w:rPr>
          <w:rFonts w:ascii="Consolas" w:hAnsi="Consolas" w:cs="Consolas"/>
          <w:color w:val="222222"/>
          <w:sz w:val="16"/>
          <w:szCs w:val="16"/>
          <w:shd w:val="clear" w:color="auto" w:fill="FFFFFF"/>
        </w:rPr>
        <w:t>ID</w:t>
      </w:r>
      <w:r w:rsidRPr="008D6BB2">
        <w:rPr>
          <w:rFonts w:ascii="Consolas" w:hAnsi="Consolas" w:cs="Consolas"/>
          <w:color w:val="222222"/>
          <w:sz w:val="16"/>
          <w:szCs w:val="16"/>
          <w:shd w:val="clear" w:color="auto" w:fill="FFFFFF"/>
        </w:rPr>
        <w:t>去访问</w:t>
      </w:r>
      <w:r w:rsidRPr="008D6BB2">
        <w:rPr>
          <w:rFonts w:ascii="Consolas" w:hAnsi="Consolas" w:cs="Consolas"/>
          <w:color w:val="222222"/>
          <w:sz w:val="16"/>
          <w:szCs w:val="16"/>
          <w:shd w:val="clear" w:color="auto" w:fill="FFFFFF"/>
        </w:rPr>
        <w:t>res/raw</w:t>
      </w:r>
      <w:r w:rsidRPr="008D6BB2">
        <w:rPr>
          <w:rFonts w:ascii="Consolas" w:hAnsi="Consolas" w:cs="Consolas"/>
          <w:color w:val="222222"/>
          <w:sz w:val="16"/>
          <w:szCs w:val="16"/>
          <w:shd w:val="clear" w:color="auto" w:fill="FFFFFF"/>
        </w:rPr>
        <w:t>目录中的任何文件，而</w:t>
      </w:r>
      <w:r w:rsidRPr="008D6BB2">
        <w:rPr>
          <w:rFonts w:ascii="Consolas" w:hAnsi="Consolas" w:cs="Consolas"/>
          <w:color w:val="222222"/>
          <w:sz w:val="16"/>
          <w:szCs w:val="16"/>
          <w:shd w:val="clear" w:color="auto" w:fill="FFFFFF"/>
        </w:rPr>
        <w:t>assets</w:t>
      </w:r>
      <w:r w:rsidRPr="008D6BB2">
        <w:rPr>
          <w:rFonts w:ascii="Consolas" w:hAnsi="Consolas" w:cs="Consolas"/>
          <w:color w:val="222222"/>
          <w:sz w:val="16"/>
          <w:szCs w:val="16"/>
          <w:shd w:val="clear" w:color="auto" w:fill="FFFFFF"/>
        </w:rPr>
        <w:t>目录中的文件就需要借助</w:t>
      </w:r>
      <w:r w:rsidRPr="008D6BB2">
        <w:rPr>
          <w:rFonts w:ascii="Consolas" w:hAnsi="Consolas" w:cs="Consolas"/>
          <w:color w:val="222222"/>
          <w:sz w:val="16"/>
          <w:szCs w:val="16"/>
          <w:shd w:val="clear" w:color="auto" w:fill="FFFFFF"/>
        </w:rPr>
        <w:t>AssetManager</w:t>
      </w:r>
      <w:r w:rsidRPr="008D6BB2">
        <w:rPr>
          <w:rFonts w:ascii="Consolas" w:hAnsi="Consolas" w:cs="Consolas"/>
          <w:color w:val="222222"/>
          <w:sz w:val="16"/>
          <w:szCs w:val="16"/>
          <w:shd w:val="clear" w:color="auto" w:fill="FFFFFF"/>
        </w:rPr>
        <w:t>去访问了。最后二者还有一个区别，</w:t>
      </w:r>
      <w:r w:rsidRPr="008D6BB2">
        <w:rPr>
          <w:rFonts w:ascii="Consolas" w:hAnsi="Consolas" w:cs="Consolas"/>
          <w:color w:val="222222"/>
          <w:sz w:val="16"/>
          <w:szCs w:val="16"/>
          <w:shd w:val="clear" w:color="auto" w:fill="FFFFFF"/>
        </w:rPr>
        <w:t>assets</w:t>
      </w:r>
      <w:r w:rsidRPr="008D6BB2">
        <w:rPr>
          <w:rFonts w:ascii="Consolas" w:hAnsi="Consolas" w:cs="Consolas"/>
          <w:color w:val="222222"/>
          <w:sz w:val="16"/>
          <w:szCs w:val="16"/>
          <w:shd w:val="clear" w:color="auto" w:fill="FFFFFF"/>
        </w:rPr>
        <w:t>目录允许下面有多级子目录，而</w:t>
      </w:r>
      <w:r w:rsidRPr="008D6BB2">
        <w:rPr>
          <w:rFonts w:ascii="Consolas" w:hAnsi="Consolas" w:cs="Consolas"/>
          <w:color w:val="222222"/>
          <w:sz w:val="16"/>
          <w:szCs w:val="16"/>
          <w:shd w:val="clear" w:color="auto" w:fill="FFFFFF"/>
        </w:rPr>
        <w:t>res/raw</w:t>
      </w:r>
      <w:r w:rsidRPr="008D6BB2">
        <w:rPr>
          <w:rFonts w:ascii="Consolas" w:hAnsi="Consolas" w:cs="Consolas"/>
          <w:color w:val="222222"/>
          <w:sz w:val="16"/>
          <w:szCs w:val="16"/>
          <w:shd w:val="clear" w:color="auto" w:fill="FFFFFF"/>
        </w:rPr>
        <w:t>下不允许存在目录结构。</w:t>
      </w:r>
    </w:p>
    <w:p w:rsidR="00AE2CF5" w:rsidRDefault="00AE2CF5" w:rsidP="008D6BB2">
      <w:pPr>
        <w:pStyle w:val="a5"/>
        <w:ind w:leftChars="152" w:left="319" w:firstLineChars="0" w:firstLine="0"/>
        <w:rPr>
          <w:rFonts w:ascii="Consolas" w:hAnsi="Consolas" w:cs="Consolas"/>
          <w:color w:val="222222"/>
          <w:sz w:val="16"/>
          <w:szCs w:val="16"/>
          <w:shd w:val="clear" w:color="auto" w:fill="FFFFFF"/>
        </w:rPr>
      </w:pPr>
    </w:p>
    <w:p w:rsidR="00AE2CF5" w:rsidRPr="00AE2CF5" w:rsidRDefault="00AE2CF5" w:rsidP="00AE2CF5">
      <w:pPr>
        <w:pStyle w:val="a5"/>
        <w:ind w:leftChars="152" w:left="319" w:firstLineChars="0" w:firstLine="0"/>
        <w:rPr>
          <w:rFonts w:ascii="Consolas" w:hAnsi="Consolas" w:cs="Consolas"/>
          <w:color w:val="222222"/>
          <w:sz w:val="16"/>
          <w:szCs w:val="16"/>
          <w:shd w:val="clear" w:color="auto" w:fill="FFFFFF"/>
        </w:rPr>
      </w:pPr>
      <w:r w:rsidRPr="00AE2CF5">
        <w:rPr>
          <w:rFonts w:ascii="Consolas" w:hAnsi="Consolas" w:cs="Consolas"/>
          <w:color w:val="222222"/>
          <w:sz w:val="16"/>
          <w:szCs w:val="16"/>
          <w:shd w:val="clear" w:color="auto" w:fill="FFFFFF"/>
        </w:rPr>
        <w:t>读取文件举例</w:t>
      </w:r>
      <w:r w:rsidRPr="00AE2CF5">
        <w:rPr>
          <w:rFonts w:ascii="Consolas" w:hAnsi="Consolas" w:cs="Consolas"/>
          <w:color w:val="222222"/>
          <w:sz w:val="16"/>
          <w:szCs w:val="16"/>
          <w:shd w:val="clear" w:color="auto" w:fill="FFFFFF"/>
        </w:rPr>
        <w:t xml:space="preserve"> :</w:t>
      </w:r>
      <w:r w:rsidRPr="00AE2CF5">
        <w:rPr>
          <w:rFonts w:ascii="Consolas" w:hAnsi="Consolas" w:cs="Consolas"/>
          <w:color w:val="222222"/>
          <w:sz w:val="16"/>
          <w:szCs w:val="16"/>
          <w:shd w:val="clear" w:color="auto" w:fill="FFFFFF"/>
        </w:rPr>
        <w:br/>
      </w:r>
      <w:r w:rsidRPr="00AE2CF5">
        <w:rPr>
          <w:rFonts w:ascii="Consolas" w:hAnsi="Consolas" w:cs="Consolas"/>
          <w:color w:val="222222"/>
          <w:sz w:val="16"/>
          <w:szCs w:val="16"/>
          <w:shd w:val="clear" w:color="auto" w:fill="FFFFFF"/>
        </w:rPr>
        <w:lastRenderedPageBreak/>
        <w:t>1.assets</w:t>
      </w:r>
      <w:r w:rsidRPr="00AE2CF5">
        <w:rPr>
          <w:rFonts w:ascii="Consolas" w:hAnsi="Consolas" w:cs="Consolas"/>
          <w:color w:val="222222"/>
          <w:sz w:val="16"/>
          <w:szCs w:val="16"/>
          <w:shd w:val="clear" w:color="auto" w:fill="FFFFFF"/>
        </w:rPr>
        <w:t>目录</w:t>
      </w:r>
    </w:p>
    <w:p w:rsidR="00AE2CF5" w:rsidRDefault="00AE2CF5" w:rsidP="00AE2CF5">
      <w:pPr>
        <w:pStyle w:val="a5"/>
        <w:ind w:leftChars="152" w:left="319" w:firstLineChars="0" w:firstLine="0"/>
        <w:rPr>
          <w:rFonts w:ascii="Consolas" w:hAnsi="Consolas" w:cs="Consolas"/>
          <w:color w:val="222222"/>
          <w:sz w:val="16"/>
          <w:szCs w:val="16"/>
          <w:shd w:val="clear" w:color="auto" w:fill="FFFFFF"/>
        </w:rPr>
      </w:pPr>
      <w:r w:rsidRPr="00AE2CF5">
        <w:rPr>
          <w:rFonts w:ascii="Consolas" w:hAnsi="Consolas" w:cs="Consolas"/>
          <w:color w:val="222222"/>
          <w:sz w:val="16"/>
          <w:szCs w:val="16"/>
          <w:shd w:val="clear" w:color="auto" w:fill="FFFFFF"/>
        </w:rPr>
        <w:t>AssetManager a = getAssets()  ;</w:t>
      </w:r>
      <w:r w:rsidRPr="00AE2CF5">
        <w:rPr>
          <w:rFonts w:ascii="Consolas" w:hAnsi="Consolas" w:cs="Consolas"/>
          <w:color w:val="222222"/>
          <w:sz w:val="16"/>
          <w:szCs w:val="16"/>
          <w:shd w:val="clear" w:color="auto" w:fill="FFFFFF"/>
        </w:rPr>
        <w:br/>
        <w:t>//fileName</w:t>
      </w:r>
      <w:r w:rsidRPr="00AE2CF5">
        <w:rPr>
          <w:rFonts w:ascii="Consolas" w:hAnsi="Consolas" w:cs="Consolas"/>
          <w:color w:val="222222"/>
          <w:sz w:val="16"/>
          <w:szCs w:val="16"/>
          <w:shd w:val="clear" w:color="auto" w:fill="FFFFFF"/>
        </w:rPr>
        <w:t>为</w:t>
      </w:r>
      <w:r w:rsidRPr="00AE2CF5">
        <w:rPr>
          <w:rFonts w:ascii="Consolas" w:hAnsi="Consolas" w:cs="Consolas"/>
          <w:color w:val="222222"/>
          <w:sz w:val="16"/>
          <w:szCs w:val="16"/>
          <w:shd w:val="clear" w:color="auto" w:fill="FFFFFF"/>
        </w:rPr>
        <w:t>assets</w:t>
      </w:r>
      <w:r w:rsidRPr="00AE2CF5">
        <w:rPr>
          <w:rFonts w:ascii="Consolas" w:hAnsi="Consolas" w:cs="Consolas"/>
          <w:color w:val="222222"/>
          <w:sz w:val="16"/>
          <w:szCs w:val="16"/>
          <w:shd w:val="clear" w:color="auto" w:fill="FFFFFF"/>
        </w:rPr>
        <w:t>目录下需要访问的文件的名称</w:t>
      </w:r>
      <w:r w:rsidRPr="00AE2CF5">
        <w:rPr>
          <w:rFonts w:ascii="Consolas" w:hAnsi="Consolas" w:cs="Consolas"/>
          <w:color w:val="222222"/>
          <w:sz w:val="16"/>
          <w:szCs w:val="16"/>
          <w:shd w:val="clear" w:color="auto" w:fill="FFFFFF"/>
        </w:rPr>
        <w:br/>
        <w:t>InputStream is = a.open(fileName) ;</w:t>
      </w:r>
      <w:r w:rsidRPr="00AE2CF5">
        <w:rPr>
          <w:rFonts w:ascii="Consolas" w:hAnsi="Consolas" w:cs="Consolas"/>
          <w:color w:val="222222"/>
          <w:sz w:val="16"/>
          <w:szCs w:val="16"/>
          <w:shd w:val="clear" w:color="auto" w:fill="FFFFFF"/>
        </w:rPr>
        <w:br/>
        <w:t>//</w:t>
      </w:r>
      <w:r w:rsidRPr="00AE2CF5">
        <w:rPr>
          <w:rFonts w:ascii="Consolas" w:hAnsi="Consolas" w:cs="Consolas"/>
          <w:color w:val="222222"/>
          <w:sz w:val="16"/>
          <w:szCs w:val="16"/>
          <w:shd w:val="clear" w:color="auto" w:fill="FFFFFF"/>
        </w:rPr>
        <w:t>然后就可以通过输入流来读取</w:t>
      </w:r>
      <w:r w:rsidRPr="00AE2CF5">
        <w:rPr>
          <w:rFonts w:ascii="Consolas" w:hAnsi="Consolas" w:cs="Consolas"/>
          <w:color w:val="222222"/>
          <w:sz w:val="16"/>
          <w:szCs w:val="16"/>
          <w:shd w:val="clear" w:color="auto" w:fill="FFFFFF"/>
        </w:rPr>
        <w:t>fileName</w:t>
      </w:r>
      <w:r w:rsidRPr="00AE2CF5">
        <w:rPr>
          <w:rFonts w:ascii="Consolas" w:hAnsi="Consolas" w:cs="Consolas"/>
          <w:color w:val="222222"/>
          <w:sz w:val="16"/>
          <w:szCs w:val="16"/>
          <w:shd w:val="clear" w:color="auto" w:fill="FFFFFF"/>
        </w:rPr>
        <w:t>的内容了。</w:t>
      </w:r>
    </w:p>
    <w:p w:rsidR="00193407" w:rsidRPr="00AE2CF5" w:rsidRDefault="00193407" w:rsidP="00AE2CF5">
      <w:pPr>
        <w:pStyle w:val="a5"/>
        <w:ind w:leftChars="152" w:left="319" w:firstLineChars="0" w:firstLine="0"/>
        <w:rPr>
          <w:rFonts w:ascii="Consolas" w:hAnsi="Consolas" w:cs="Consolas"/>
          <w:color w:val="222222"/>
          <w:sz w:val="16"/>
          <w:szCs w:val="16"/>
          <w:shd w:val="clear" w:color="auto" w:fill="FFFFFF"/>
        </w:rPr>
      </w:pPr>
    </w:p>
    <w:p w:rsidR="00AE2CF5" w:rsidRDefault="00AE2CF5" w:rsidP="00AE2CF5">
      <w:pPr>
        <w:pStyle w:val="a5"/>
        <w:ind w:leftChars="152" w:left="319" w:firstLineChars="0" w:firstLine="0"/>
        <w:rPr>
          <w:rFonts w:ascii="Consolas" w:hAnsi="Consolas" w:cs="Consolas"/>
          <w:color w:val="222222"/>
          <w:sz w:val="16"/>
          <w:szCs w:val="16"/>
          <w:shd w:val="clear" w:color="auto" w:fill="FFFFFF"/>
        </w:rPr>
      </w:pPr>
      <w:r w:rsidRPr="00AE2CF5">
        <w:rPr>
          <w:rFonts w:ascii="Consolas" w:hAnsi="Consolas" w:cs="Consolas"/>
          <w:color w:val="222222"/>
          <w:sz w:val="16"/>
          <w:szCs w:val="16"/>
          <w:shd w:val="clear" w:color="auto" w:fill="FFFFFF"/>
        </w:rPr>
        <w:t>另外，我们可以通过</w:t>
      </w:r>
      <w:r w:rsidRPr="00AE2CF5">
        <w:rPr>
          <w:rFonts w:ascii="Consolas" w:hAnsi="Consolas" w:cs="Consolas"/>
          <w:color w:val="222222"/>
          <w:sz w:val="16"/>
          <w:szCs w:val="16"/>
          <w:shd w:val="clear" w:color="auto" w:fill="FFFFFF"/>
        </w:rPr>
        <w:t>a.openFd(fileName)</w:t>
      </w:r>
      <w:r w:rsidRPr="00AE2CF5">
        <w:rPr>
          <w:rFonts w:ascii="Consolas" w:hAnsi="Consolas" w:cs="Consolas"/>
          <w:color w:val="222222"/>
          <w:sz w:val="16"/>
          <w:szCs w:val="16"/>
          <w:shd w:val="clear" w:color="auto" w:fill="FFFFFF"/>
        </w:rPr>
        <w:t>得到的</w:t>
      </w:r>
      <w:r w:rsidRPr="00AE2CF5">
        <w:rPr>
          <w:rFonts w:ascii="Consolas" w:hAnsi="Consolas" w:cs="Consolas"/>
          <w:color w:val="222222"/>
          <w:sz w:val="16"/>
          <w:szCs w:val="16"/>
          <w:shd w:val="clear" w:color="auto" w:fill="FFFFFF"/>
        </w:rPr>
        <w:t>AssetFileDescriptor</w:t>
      </w:r>
      <w:r w:rsidRPr="00AE2CF5">
        <w:rPr>
          <w:rFonts w:ascii="Consolas" w:hAnsi="Consolas" w:cs="Consolas"/>
          <w:color w:val="222222"/>
          <w:sz w:val="16"/>
          <w:szCs w:val="16"/>
          <w:shd w:val="clear" w:color="auto" w:fill="FFFFFF"/>
        </w:rPr>
        <w:t>对象来获得</w:t>
      </w:r>
      <w:r w:rsidRPr="00AE2CF5">
        <w:rPr>
          <w:rFonts w:ascii="Consolas" w:hAnsi="Consolas" w:cs="Consolas"/>
          <w:color w:val="222222"/>
          <w:sz w:val="16"/>
          <w:szCs w:val="16"/>
          <w:shd w:val="clear" w:color="auto" w:fill="FFFFFF"/>
        </w:rPr>
        <w:t>fileName</w:t>
      </w:r>
      <w:r w:rsidRPr="00AE2CF5">
        <w:rPr>
          <w:rFonts w:ascii="Consolas" w:hAnsi="Consolas" w:cs="Consolas"/>
          <w:color w:val="222222"/>
          <w:sz w:val="16"/>
          <w:szCs w:val="16"/>
          <w:shd w:val="clear" w:color="auto" w:fill="FFFFFF"/>
        </w:rPr>
        <w:t>文件的信息，例如长度等。我们也可以通过</w:t>
      </w:r>
      <w:r w:rsidRPr="00AE2CF5">
        <w:rPr>
          <w:rFonts w:ascii="Consolas" w:hAnsi="Consolas" w:cs="Consolas"/>
          <w:color w:val="222222"/>
          <w:sz w:val="16"/>
          <w:szCs w:val="16"/>
          <w:shd w:val="clear" w:color="auto" w:fill="FFFFFF"/>
        </w:rPr>
        <w:t>a.list(“”)</w:t>
      </w:r>
      <w:r w:rsidRPr="00AE2CF5">
        <w:rPr>
          <w:rFonts w:ascii="Consolas" w:hAnsi="Consolas" w:cs="Consolas"/>
          <w:color w:val="222222"/>
          <w:sz w:val="16"/>
          <w:szCs w:val="16"/>
          <w:shd w:val="clear" w:color="auto" w:fill="FFFFFF"/>
        </w:rPr>
        <w:t>得到</w:t>
      </w:r>
      <w:r w:rsidRPr="00AE2CF5">
        <w:rPr>
          <w:rFonts w:ascii="Consolas" w:hAnsi="Consolas" w:cs="Consolas"/>
          <w:color w:val="222222"/>
          <w:sz w:val="16"/>
          <w:szCs w:val="16"/>
          <w:shd w:val="clear" w:color="auto" w:fill="FFFFFF"/>
        </w:rPr>
        <w:t>assets</w:t>
      </w:r>
      <w:r w:rsidRPr="00AE2CF5">
        <w:rPr>
          <w:rFonts w:ascii="Consolas" w:hAnsi="Consolas" w:cs="Consolas"/>
          <w:color w:val="222222"/>
          <w:sz w:val="16"/>
          <w:szCs w:val="16"/>
          <w:shd w:val="clear" w:color="auto" w:fill="FFFFFF"/>
        </w:rPr>
        <w:t>目录下的所有文件和子目录名称的数组，通过</w:t>
      </w:r>
      <w:r w:rsidRPr="00AE2CF5">
        <w:rPr>
          <w:rFonts w:ascii="Consolas" w:hAnsi="Consolas" w:cs="Consolas"/>
          <w:color w:val="222222"/>
          <w:sz w:val="16"/>
          <w:szCs w:val="16"/>
          <w:shd w:val="clear" w:color="auto" w:fill="FFFFFF"/>
        </w:rPr>
        <w:t xml:space="preserve">a.list(SubFolderName), </w:t>
      </w:r>
      <w:r w:rsidRPr="00AE2CF5">
        <w:rPr>
          <w:rFonts w:ascii="Consolas" w:hAnsi="Consolas" w:cs="Consolas"/>
          <w:color w:val="222222"/>
          <w:sz w:val="16"/>
          <w:szCs w:val="16"/>
          <w:shd w:val="clear" w:color="auto" w:fill="FFFFFF"/>
        </w:rPr>
        <w:t>得到</w:t>
      </w:r>
      <w:r w:rsidRPr="00AE2CF5">
        <w:rPr>
          <w:rFonts w:ascii="Consolas" w:hAnsi="Consolas" w:cs="Consolas"/>
          <w:color w:val="222222"/>
          <w:sz w:val="16"/>
          <w:szCs w:val="16"/>
          <w:shd w:val="clear" w:color="auto" w:fill="FFFFFF"/>
        </w:rPr>
        <w:t>assets/SubFolderName</w:t>
      </w:r>
      <w:r w:rsidRPr="00AE2CF5">
        <w:rPr>
          <w:rFonts w:ascii="Consolas" w:hAnsi="Consolas" w:cs="Consolas"/>
          <w:color w:val="222222"/>
          <w:sz w:val="16"/>
          <w:szCs w:val="16"/>
          <w:shd w:val="clear" w:color="auto" w:fill="FFFFFF"/>
        </w:rPr>
        <w:t>下所有的文件和子目录名称的数组。</w:t>
      </w:r>
    </w:p>
    <w:p w:rsidR="00193407" w:rsidRPr="00AE2CF5" w:rsidRDefault="00193407" w:rsidP="00AE2CF5">
      <w:pPr>
        <w:pStyle w:val="a5"/>
        <w:ind w:leftChars="152" w:left="319" w:firstLineChars="0" w:firstLine="0"/>
        <w:rPr>
          <w:rFonts w:ascii="Consolas" w:hAnsi="Consolas" w:cs="Consolas"/>
          <w:color w:val="222222"/>
          <w:sz w:val="16"/>
          <w:szCs w:val="16"/>
          <w:shd w:val="clear" w:color="auto" w:fill="FFFFFF"/>
        </w:rPr>
      </w:pPr>
    </w:p>
    <w:p w:rsidR="00AE2CF5" w:rsidRPr="00AE2CF5" w:rsidRDefault="00AE2CF5" w:rsidP="00AE2CF5">
      <w:pPr>
        <w:pStyle w:val="a5"/>
        <w:ind w:leftChars="152" w:left="319" w:firstLineChars="0" w:firstLine="0"/>
        <w:rPr>
          <w:rFonts w:ascii="Consolas" w:hAnsi="Consolas" w:cs="Consolas"/>
          <w:color w:val="222222"/>
          <w:sz w:val="16"/>
          <w:szCs w:val="16"/>
          <w:shd w:val="clear" w:color="auto" w:fill="FFFFFF"/>
        </w:rPr>
      </w:pPr>
      <w:r w:rsidRPr="00AE2CF5">
        <w:rPr>
          <w:rFonts w:ascii="Consolas" w:hAnsi="Consolas" w:cs="Consolas"/>
          <w:color w:val="222222"/>
          <w:sz w:val="16"/>
          <w:szCs w:val="16"/>
          <w:shd w:val="clear" w:color="auto" w:fill="FFFFFF"/>
        </w:rPr>
        <w:t>2.res/raw</w:t>
      </w:r>
      <w:r w:rsidRPr="00AE2CF5">
        <w:rPr>
          <w:rFonts w:ascii="Consolas" w:hAnsi="Consolas" w:cs="Consolas"/>
          <w:color w:val="222222"/>
          <w:sz w:val="16"/>
          <w:szCs w:val="16"/>
          <w:shd w:val="clear" w:color="auto" w:fill="FFFFFF"/>
        </w:rPr>
        <w:t>目录</w:t>
      </w:r>
    </w:p>
    <w:p w:rsidR="00AE2CF5" w:rsidRPr="00AE2CF5" w:rsidRDefault="00AE2CF5" w:rsidP="00AE2CF5">
      <w:pPr>
        <w:pStyle w:val="a5"/>
        <w:ind w:leftChars="152" w:left="319" w:firstLineChars="0" w:firstLine="0"/>
        <w:rPr>
          <w:rFonts w:ascii="Consolas" w:hAnsi="Consolas" w:cs="Consolas"/>
          <w:color w:val="222222"/>
          <w:sz w:val="16"/>
          <w:szCs w:val="16"/>
          <w:shd w:val="clear" w:color="auto" w:fill="FFFFFF"/>
        </w:rPr>
      </w:pPr>
      <w:r w:rsidRPr="00AE2CF5">
        <w:rPr>
          <w:rFonts w:ascii="Consolas" w:hAnsi="Consolas" w:cs="Consolas"/>
          <w:color w:val="222222"/>
          <w:sz w:val="16"/>
          <w:szCs w:val="16"/>
          <w:shd w:val="clear" w:color="auto" w:fill="FFFFFF"/>
        </w:rPr>
        <w:t>InputStream is = getResources().openRawResource(R.id.fileNameID) ;</w:t>
      </w:r>
      <w:r w:rsidRPr="00AE2CF5">
        <w:rPr>
          <w:rFonts w:ascii="Consolas" w:hAnsi="Consolas" w:cs="Consolas"/>
          <w:color w:val="222222"/>
          <w:sz w:val="16"/>
          <w:szCs w:val="16"/>
          <w:shd w:val="clear" w:color="auto" w:fill="FFFFFF"/>
        </w:rPr>
        <w:br/>
        <w:t>//R.id.fileNameID</w:t>
      </w:r>
      <w:r w:rsidRPr="00AE2CF5">
        <w:rPr>
          <w:rFonts w:ascii="Consolas" w:hAnsi="Consolas" w:cs="Consolas"/>
          <w:color w:val="222222"/>
          <w:sz w:val="16"/>
          <w:szCs w:val="16"/>
          <w:shd w:val="clear" w:color="auto" w:fill="FFFFFF"/>
        </w:rPr>
        <w:t>为</w:t>
      </w:r>
      <w:r w:rsidRPr="00A122A5">
        <w:rPr>
          <w:rFonts w:ascii="Consolas" w:hAnsi="Consolas" w:cs="Consolas"/>
          <w:b/>
          <w:color w:val="222222"/>
          <w:sz w:val="16"/>
          <w:szCs w:val="16"/>
          <w:shd w:val="clear" w:color="auto" w:fill="FFFFFF"/>
        </w:rPr>
        <w:t>需要访问的文件对应的资源</w:t>
      </w:r>
      <w:r w:rsidRPr="00A122A5">
        <w:rPr>
          <w:rFonts w:ascii="Consolas" w:hAnsi="Consolas" w:cs="Consolas"/>
          <w:b/>
          <w:color w:val="222222"/>
          <w:sz w:val="16"/>
          <w:szCs w:val="16"/>
          <w:shd w:val="clear" w:color="auto" w:fill="FFFFFF"/>
        </w:rPr>
        <w:t>ID.</w:t>
      </w:r>
      <w:r w:rsidRPr="00A122A5">
        <w:rPr>
          <w:rFonts w:ascii="Consolas" w:hAnsi="Consolas" w:cs="Consolas"/>
          <w:b/>
          <w:color w:val="222222"/>
          <w:sz w:val="16"/>
          <w:szCs w:val="16"/>
          <w:shd w:val="clear" w:color="auto" w:fill="FFFFFF"/>
        </w:rPr>
        <w:t>接着我们就可以通过输入流</w:t>
      </w:r>
      <w:r w:rsidRPr="00AE2CF5">
        <w:rPr>
          <w:rFonts w:ascii="Consolas" w:hAnsi="Consolas" w:cs="Consolas"/>
          <w:color w:val="222222"/>
          <w:sz w:val="16"/>
          <w:szCs w:val="16"/>
          <w:shd w:val="clear" w:color="auto" w:fill="FFFFFF"/>
        </w:rPr>
        <w:t>来读取相应文件的内容了。</w:t>
      </w:r>
    </w:p>
    <w:p w:rsidR="00B422F0" w:rsidRPr="00AE2CF5" w:rsidRDefault="00B422F0" w:rsidP="008D6BB2">
      <w:pPr>
        <w:pStyle w:val="a5"/>
        <w:ind w:leftChars="152" w:left="319" w:firstLineChars="0" w:firstLine="0"/>
        <w:rPr>
          <w:rFonts w:ascii="Consolas" w:hAnsi="Consolas" w:cs="Consolas"/>
          <w:color w:val="222222"/>
          <w:sz w:val="16"/>
          <w:szCs w:val="16"/>
          <w:shd w:val="clear" w:color="auto" w:fill="FFFFFF"/>
        </w:rPr>
      </w:pPr>
    </w:p>
    <w:p w:rsidR="008369C5" w:rsidRDefault="001D7A41" w:rsidP="008369C5">
      <w:pPr>
        <w:pStyle w:val="a5"/>
        <w:numPr>
          <w:ilvl w:val="0"/>
          <w:numId w:val="1"/>
        </w:numPr>
        <w:ind w:firstLineChars="0"/>
        <w:rPr>
          <w:rFonts w:hint="eastAsia"/>
          <w:b/>
        </w:rPr>
      </w:pPr>
      <w:r w:rsidRPr="003670DF">
        <w:rPr>
          <w:rFonts w:hint="eastAsia"/>
          <w:b/>
        </w:rPr>
        <w:t>Android</w:t>
      </w:r>
      <w:r w:rsidRPr="003670DF">
        <w:rPr>
          <w:rFonts w:hint="eastAsia"/>
          <w:b/>
        </w:rPr>
        <w:t>中</w:t>
      </w:r>
      <w:r w:rsidRPr="003670DF">
        <w:rPr>
          <w:rFonts w:hint="eastAsia"/>
          <w:b/>
        </w:rPr>
        <w:t>service</w:t>
      </w:r>
      <w:r w:rsidRPr="003670DF">
        <w:rPr>
          <w:rFonts w:hint="eastAsia"/>
          <w:b/>
        </w:rPr>
        <w:t>启动实现方法</w:t>
      </w:r>
    </w:p>
    <w:p w:rsidR="005F7F80" w:rsidRPr="0090378C" w:rsidRDefault="00AD3E6A" w:rsidP="0090378C">
      <w:pPr>
        <w:pStyle w:val="a5"/>
        <w:ind w:left="420" w:firstLineChars="0" w:firstLine="0"/>
        <w:rPr>
          <w:rFonts w:ascii="Helvetica" w:eastAsia="宋体" w:hAnsi="Helvetica" w:cs="Helvetica"/>
          <w:color w:val="5F5F5F"/>
          <w:kern w:val="0"/>
          <w:sz w:val="16"/>
          <w:szCs w:val="16"/>
          <w:lang/>
        </w:rPr>
      </w:pPr>
      <w:r w:rsidRPr="0090378C">
        <w:rPr>
          <w:rFonts w:ascii="Helvetica" w:eastAsia="宋体" w:hAnsi="Helvetica" w:cs="Helvetica" w:hint="eastAsia"/>
          <w:color w:val="5F5F5F"/>
          <w:kern w:val="0"/>
          <w:sz w:val="16"/>
          <w:szCs w:val="16"/>
          <w:lang/>
        </w:rPr>
        <w:t>1.</w:t>
      </w:r>
      <w:r w:rsidR="005F7F80" w:rsidRPr="0090378C">
        <w:rPr>
          <w:rFonts w:ascii="Helvetica" w:eastAsia="宋体" w:hAnsi="Helvetica" w:cs="Helvetica"/>
          <w:color w:val="5F5F5F"/>
          <w:kern w:val="0"/>
          <w:sz w:val="16"/>
          <w:szCs w:val="16"/>
          <w:lang/>
        </w:rPr>
        <w:t>Context.startService()</w:t>
      </w:r>
      <w:r w:rsidR="005F7F80" w:rsidRPr="0090378C">
        <w:rPr>
          <w:rFonts w:ascii="Helvetica" w:eastAsia="宋体" w:hAnsi="Helvetica" w:cs="Helvetica"/>
          <w:color w:val="5F5F5F"/>
          <w:kern w:val="0"/>
          <w:sz w:val="16"/>
          <w:szCs w:val="16"/>
          <w:lang/>
        </w:rPr>
        <w:t>方式的生命周期：</w:t>
      </w:r>
      <w:r w:rsidR="005F7F80" w:rsidRPr="0090378C">
        <w:rPr>
          <w:rFonts w:ascii="Helvetica" w:eastAsia="宋体" w:hAnsi="Helvetica" w:cs="Helvetica"/>
          <w:color w:val="5F5F5F"/>
          <w:kern w:val="0"/>
          <w:sz w:val="16"/>
          <w:szCs w:val="16"/>
          <w:lang/>
        </w:rPr>
        <w:t> </w:t>
      </w:r>
      <w:r w:rsidR="005F7F80" w:rsidRPr="0090378C">
        <w:rPr>
          <w:rFonts w:ascii="Helvetica" w:eastAsia="宋体" w:hAnsi="Helvetica" w:cs="Helvetica"/>
          <w:color w:val="5F5F5F"/>
          <w:kern w:val="0"/>
          <w:sz w:val="16"/>
          <w:szCs w:val="16"/>
          <w:lang/>
        </w:rPr>
        <w:t>启动时，</w:t>
      </w:r>
      <w:r w:rsidR="005F7F80" w:rsidRPr="0090378C">
        <w:rPr>
          <w:rFonts w:ascii="Helvetica" w:eastAsia="宋体" w:hAnsi="Helvetica" w:cs="Helvetica"/>
          <w:color w:val="5F5F5F"/>
          <w:kern w:val="0"/>
          <w:sz w:val="16"/>
          <w:szCs w:val="16"/>
          <w:lang/>
        </w:rPr>
        <w:t>startService –&gt; onCreate() –&gt; onStart()</w:t>
      </w:r>
      <w:r w:rsidR="005F7F80" w:rsidRPr="0090378C">
        <w:rPr>
          <w:rFonts w:ascii="Helvetica" w:eastAsia="宋体" w:hAnsi="Helvetica" w:cs="Helvetica"/>
          <w:color w:val="5F5F5F"/>
          <w:kern w:val="0"/>
          <w:sz w:val="16"/>
          <w:szCs w:val="16"/>
          <w:lang/>
        </w:rPr>
        <w:t>停止时，</w:t>
      </w:r>
      <w:r w:rsidR="005F7F80" w:rsidRPr="0090378C">
        <w:rPr>
          <w:rFonts w:ascii="Helvetica" w:eastAsia="宋体" w:hAnsi="Helvetica" w:cs="Helvetica"/>
          <w:color w:val="5F5F5F"/>
          <w:kern w:val="0"/>
          <w:sz w:val="16"/>
          <w:szCs w:val="16"/>
          <w:lang/>
        </w:rPr>
        <w:t>stopService –&gt; onDestroy()</w:t>
      </w:r>
      <w:r w:rsidR="005F7F80" w:rsidRPr="0090378C">
        <w:rPr>
          <w:rFonts w:ascii="Helvetica" w:eastAsia="宋体" w:hAnsi="Helvetica" w:cs="Helvetica"/>
          <w:color w:val="5F5F5F"/>
          <w:kern w:val="0"/>
          <w:sz w:val="16"/>
          <w:szCs w:val="16"/>
          <w:lang/>
        </w:rPr>
        <w:t>如果调用者直接退出而没有停止</w:t>
      </w:r>
      <w:r w:rsidR="005F7F80" w:rsidRPr="0090378C">
        <w:rPr>
          <w:rFonts w:ascii="Helvetica" w:eastAsia="宋体" w:hAnsi="Helvetica" w:cs="Helvetica"/>
          <w:color w:val="5F5F5F"/>
          <w:kern w:val="0"/>
          <w:sz w:val="16"/>
          <w:szCs w:val="16"/>
          <w:lang/>
        </w:rPr>
        <w:t>Service</w:t>
      </w:r>
      <w:r w:rsidR="005F7F80" w:rsidRPr="0090378C">
        <w:rPr>
          <w:rFonts w:ascii="Helvetica" w:eastAsia="宋体" w:hAnsi="Helvetica" w:cs="Helvetica"/>
          <w:color w:val="5F5F5F"/>
          <w:kern w:val="0"/>
          <w:sz w:val="16"/>
          <w:szCs w:val="16"/>
          <w:lang/>
        </w:rPr>
        <w:t>，则</w:t>
      </w:r>
      <w:r w:rsidR="005F7F80" w:rsidRPr="0090378C">
        <w:rPr>
          <w:rFonts w:ascii="Helvetica" w:eastAsia="宋体" w:hAnsi="Helvetica" w:cs="Helvetica"/>
          <w:color w:val="5F5F5F"/>
          <w:kern w:val="0"/>
          <w:sz w:val="16"/>
          <w:szCs w:val="16"/>
          <w:lang/>
        </w:rPr>
        <w:t xml:space="preserve">Service </w:t>
      </w:r>
      <w:r w:rsidR="005F7F80" w:rsidRPr="0090378C">
        <w:rPr>
          <w:rFonts w:ascii="Helvetica" w:eastAsia="宋体" w:hAnsi="Helvetica" w:cs="Helvetica"/>
          <w:color w:val="5F5F5F"/>
          <w:kern w:val="0"/>
          <w:sz w:val="16"/>
          <w:szCs w:val="16"/>
          <w:lang/>
        </w:rPr>
        <w:t>会一直在后台运行</w:t>
      </w:r>
      <w:r w:rsidR="005F7F80" w:rsidRPr="0090378C">
        <w:rPr>
          <w:rFonts w:ascii="Helvetica" w:eastAsia="宋体" w:hAnsi="Helvetica" w:cs="Helvetica"/>
          <w:color w:val="5F5F5F"/>
          <w:kern w:val="0"/>
          <w:sz w:val="16"/>
          <w:szCs w:val="16"/>
          <w:lang/>
        </w:rPr>
        <w:t> Context.startService()</w:t>
      </w:r>
      <w:r w:rsidR="005F7F80" w:rsidRPr="0090378C">
        <w:rPr>
          <w:rFonts w:ascii="Helvetica" w:eastAsia="宋体" w:hAnsi="Helvetica" w:cs="Helvetica"/>
          <w:color w:val="5F5F5F"/>
          <w:kern w:val="0"/>
          <w:sz w:val="16"/>
          <w:szCs w:val="16"/>
          <w:lang/>
        </w:rPr>
        <w:t>方法启动服务，在服务未被创建时，系统会先调用服务的</w:t>
      </w:r>
      <w:r w:rsidR="005F7F80" w:rsidRPr="0090378C">
        <w:rPr>
          <w:rFonts w:ascii="Helvetica" w:eastAsia="宋体" w:hAnsi="Helvetica" w:cs="Helvetica"/>
          <w:color w:val="5F5F5F"/>
          <w:kern w:val="0"/>
          <w:sz w:val="16"/>
          <w:szCs w:val="16"/>
          <w:lang/>
        </w:rPr>
        <w:t>onCreate()</w:t>
      </w:r>
      <w:r w:rsidR="005F7F80" w:rsidRPr="0090378C">
        <w:rPr>
          <w:rFonts w:ascii="Helvetica" w:eastAsia="宋体" w:hAnsi="Helvetica" w:cs="Helvetica"/>
          <w:color w:val="5F5F5F"/>
          <w:kern w:val="0"/>
          <w:sz w:val="16"/>
          <w:szCs w:val="16"/>
          <w:lang/>
        </w:rPr>
        <w:t>方法，接着调用</w:t>
      </w:r>
      <w:r w:rsidR="005F7F80" w:rsidRPr="0090378C">
        <w:rPr>
          <w:rFonts w:ascii="Helvetica" w:eastAsia="宋体" w:hAnsi="Helvetica" w:cs="Helvetica"/>
          <w:color w:val="5F5F5F"/>
          <w:kern w:val="0"/>
          <w:sz w:val="16"/>
          <w:szCs w:val="16"/>
          <w:lang/>
        </w:rPr>
        <w:t>onStart()</w:t>
      </w:r>
      <w:r w:rsidR="005F7F80" w:rsidRPr="0090378C">
        <w:rPr>
          <w:rFonts w:ascii="Helvetica" w:eastAsia="宋体" w:hAnsi="Helvetica" w:cs="Helvetica"/>
          <w:color w:val="5F5F5F"/>
          <w:kern w:val="0"/>
          <w:sz w:val="16"/>
          <w:szCs w:val="16"/>
          <w:lang/>
        </w:rPr>
        <w:t>方法。如果调用</w:t>
      </w:r>
      <w:r w:rsidR="005F7F80" w:rsidRPr="0090378C">
        <w:rPr>
          <w:rFonts w:ascii="Helvetica" w:eastAsia="宋体" w:hAnsi="Helvetica" w:cs="Helvetica"/>
          <w:color w:val="5F5F5F"/>
          <w:kern w:val="0"/>
          <w:sz w:val="16"/>
          <w:szCs w:val="16"/>
          <w:lang/>
        </w:rPr>
        <w:t>startService()</w:t>
      </w:r>
      <w:r w:rsidR="005F7F80" w:rsidRPr="0090378C">
        <w:rPr>
          <w:rFonts w:ascii="Helvetica" w:eastAsia="宋体" w:hAnsi="Helvetica" w:cs="Helvetica"/>
          <w:color w:val="5F5F5F"/>
          <w:kern w:val="0"/>
          <w:sz w:val="16"/>
          <w:szCs w:val="16"/>
          <w:lang/>
        </w:rPr>
        <w:t>方法前服务已经被创建，多次调用</w:t>
      </w:r>
      <w:r w:rsidR="005F7F80" w:rsidRPr="0090378C">
        <w:rPr>
          <w:rFonts w:ascii="Helvetica" w:eastAsia="宋体" w:hAnsi="Helvetica" w:cs="Helvetica"/>
          <w:color w:val="5F5F5F"/>
          <w:kern w:val="0"/>
          <w:sz w:val="16"/>
          <w:szCs w:val="16"/>
          <w:lang/>
        </w:rPr>
        <w:t>startService()</w:t>
      </w:r>
      <w:r w:rsidR="005F7F80" w:rsidRPr="0090378C">
        <w:rPr>
          <w:rFonts w:ascii="Helvetica" w:eastAsia="宋体" w:hAnsi="Helvetica" w:cs="Helvetica"/>
          <w:color w:val="5F5F5F"/>
          <w:kern w:val="0"/>
          <w:sz w:val="16"/>
          <w:szCs w:val="16"/>
          <w:lang/>
        </w:rPr>
        <w:t>方法并不会导致多次创建服务，但会导致多次调用</w:t>
      </w:r>
      <w:r w:rsidR="005F7F80" w:rsidRPr="0090378C">
        <w:rPr>
          <w:rFonts w:ascii="Helvetica" w:eastAsia="宋体" w:hAnsi="Helvetica" w:cs="Helvetica"/>
          <w:color w:val="5F5F5F"/>
          <w:kern w:val="0"/>
          <w:sz w:val="16"/>
          <w:szCs w:val="16"/>
          <w:lang/>
        </w:rPr>
        <w:t>onStart()</w:t>
      </w:r>
      <w:r w:rsidR="005F7F80" w:rsidRPr="0090378C">
        <w:rPr>
          <w:rFonts w:ascii="Helvetica" w:eastAsia="宋体" w:hAnsi="Helvetica" w:cs="Helvetica"/>
          <w:color w:val="5F5F5F"/>
          <w:kern w:val="0"/>
          <w:sz w:val="16"/>
          <w:szCs w:val="16"/>
          <w:lang/>
        </w:rPr>
        <w:t>方法。采用</w:t>
      </w:r>
      <w:r w:rsidR="005F7F80" w:rsidRPr="0090378C">
        <w:rPr>
          <w:rFonts w:ascii="Helvetica" w:eastAsia="宋体" w:hAnsi="Helvetica" w:cs="Helvetica"/>
          <w:color w:val="5F5F5F"/>
          <w:kern w:val="0"/>
          <w:sz w:val="16"/>
          <w:szCs w:val="16"/>
          <w:lang/>
        </w:rPr>
        <w:t>startService()</w:t>
      </w:r>
      <w:r w:rsidR="005F7F80" w:rsidRPr="0090378C">
        <w:rPr>
          <w:rFonts w:ascii="Helvetica" w:eastAsia="宋体" w:hAnsi="Helvetica" w:cs="Helvetica"/>
          <w:color w:val="5F5F5F"/>
          <w:kern w:val="0"/>
          <w:sz w:val="16"/>
          <w:szCs w:val="16"/>
          <w:lang/>
        </w:rPr>
        <w:t>方法启动的服务，只能调用</w:t>
      </w:r>
      <w:r w:rsidR="005F7F80" w:rsidRPr="0090378C">
        <w:rPr>
          <w:rFonts w:ascii="Helvetica" w:eastAsia="宋体" w:hAnsi="Helvetica" w:cs="Helvetica"/>
          <w:color w:val="5F5F5F"/>
          <w:kern w:val="0"/>
          <w:sz w:val="16"/>
          <w:szCs w:val="16"/>
          <w:lang/>
        </w:rPr>
        <w:t>Context.stopService()</w:t>
      </w:r>
      <w:r w:rsidR="005F7F80" w:rsidRPr="0090378C">
        <w:rPr>
          <w:rFonts w:ascii="Helvetica" w:eastAsia="宋体" w:hAnsi="Helvetica" w:cs="Helvetica"/>
          <w:color w:val="5F5F5F"/>
          <w:kern w:val="0"/>
          <w:sz w:val="16"/>
          <w:szCs w:val="16"/>
          <w:lang/>
        </w:rPr>
        <w:t>方法结束服务，服务结束时会调用</w:t>
      </w:r>
      <w:r w:rsidR="005F7F80" w:rsidRPr="0090378C">
        <w:rPr>
          <w:rFonts w:ascii="Helvetica" w:eastAsia="宋体" w:hAnsi="Helvetica" w:cs="Helvetica"/>
          <w:color w:val="5F5F5F"/>
          <w:kern w:val="0"/>
          <w:sz w:val="16"/>
          <w:szCs w:val="16"/>
          <w:lang/>
        </w:rPr>
        <w:t>onDestroy()</w:t>
      </w:r>
      <w:r w:rsidR="005F7F80" w:rsidRPr="0090378C">
        <w:rPr>
          <w:rFonts w:ascii="Helvetica" w:eastAsia="宋体" w:hAnsi="Helvetica" w:cs="Helvetica"/>
          <w:color w:val="5F5F5F"/>
          <w:kern w:val="0"/>
          <w:sz w:val="16"/>
          <w:szCs w:val="16"/>
          <w:lang/>
        </w:rPr>
        <w:t>方法附代码</w:t>
      </w:r>
    </w:p>
    <w:p w:rsidR="005F7F80" w:rsidRPr="0090378C" w:rsidRDefault="005F7F80" w:rsidP="0090378C">
      <w:pPr>
        <w:pStyle w:val="a5"/>
        <w:ind w:left="420" w:firstLineChars="0" w:firstLine="0"/>
        <w:rPr>
          <w:rFonts w:ascii="Helvetica" w:eastAsia="宋体" w:hAnsi="Helvetica" w:cs="Helvetica"/>
          <w:color w:val="5F5F5F"/>
          <w:kern w:val="0"/>
          <w:sz w:val="16"/>
          <w:szCs w:val="16"/>
          <w:lang/>
        </w:rPr>
      </w:pPr>
      <w:r w:rsidRPr="0090378C">
        <w:rPr>
          <w:rFonts w:ascii="Helvetica" w:eastAsia="宋体" w:hAnsi="Helvetica" w:cs="Helvetica"/>
          <w:color w:val="5F5F5F"/>
          <w:kern w:val="0"/>
          <w:sz w:val="16"/>
          <w:szCs w:val="16"/>
          <w:lang/>
        </w:rPr>
        <w:t>2.Context.bindService()</w:t>
      </w:r>
      <w:r w:rsidRPr="0090378C">
        <w:rPr>
          <w:rFonts w:ascii="Helvetica" w:eastAsia="宋体" w:hAnsi="Helvetica" w:cs="Helvetica"/>
          <w:color w:val="5F5F5F"/>
          <w:kern w:val="0"/>
          <w:sz w:val="16"/>
          <w:szCs w:val="16"/>
          <w:lang/>
        </w:rPr>
        <w:t>方式启动：</w:t>
      </w:r>
      <w:r w:rsidRPr="0090378C">
        <w:rPr>
          <w:rFonts w:ascii="Helvetica" w:eastAsia="宋体" w:hAnsi="Helvetica" w:cs="Helvetica" w:hint="eastAsia"/>
          <w:color w:val="5F5F5F"/>
          <w:kern w:val="0"/>
          <w:sz w:val="16"/>
          <w:szCs w:val="16"/>
          <w:lang/>
        </w:rPr>
        <w:t>①</w:t>
      </w:r>
      <w:r w:rsidRPr="0090378C">
        <w:rPr>
          <w:rFonts w:ascii="Helvetica" w:eastAsia="宋体" w:hAnsi="Helvetica" w:cs="Helvetica"/>
          <w:color w:val="5F5F5F"/>
          <w:kern w:val="0"/>
          <w:sz w:val="16"/>
          <w:szCs w:val="16"/>
          <w:lang/>
        </w:rPr>
        <w:t>Context.bindService()</w:t>
      </w:r>
      <w:r w:rsidRPr="0090378C">
        <w:rPr>
          <w:rFonts w:ascii="Helvetica" w:eastAsia="宋体" w:hAnsi="Helvetica" w:cs="Helvetica"/>
          <w:color w:val="5F5F5F"/>
          <w:kern w:val="0"/>
          <w:sz w:val="16"/>
          <w:szCs w:val="16"/>
          <w:lang/>
        </w:rPr>
        <w:t>方式的生命周期：</w:t>
      </w:r>
      <w:r w:rsidRPr="0090378C">
        <w:rPr>
          <w:rFonts w:ascii="Helvetica" w:eastAsia="宋体" w:hAnsi="Helvetica" w:cs="Helvetica"/>
          <w:color w:val="5F5F5F"/>
          <w:kern w:val="0"/>
          <w:sz w:val="16"/>
          <w:szCs w:val="16"/>
          <w:lang/>
        </w:rPr>
        <w:t> </w:t>
      </w:r>
      <w:r w:rsidRPr="0090378C">
        <w:rPr>
          <w:rFonts w:ascii="Helvetica" w:eastAsia="宋体" w:hAnsi="Helvetica" w:cs="Helvetica"/>
          <w:color w:val="5F5F5F"/>
          <w:kern w:val="0"/>
          <w:sz w:val="16"/>
          <w:szCs w:val="16"/>
          <w:lang/>
        </w:rPr>
        <w:t>绑定时</w:t>
      </w:r>
      <w:r w:rsidRPr="0090378C">
        <w:rPr>
          <w:rFonts w:ascii="Helvetica" w:eastAsia="宋体" w:hAnsi="Helvetica" w:cs="Helvetica"/>
          <w:color w:val="5F5F5F"/>
          <w:kern w:val="0"/>
          <w:sz w:val="16"/>
          <w:szCs w:val="16"/>
          <w:lang/>
        </w:rPr>
        <w:t>,bindService -&gt; onCreate() –&gt; onBind()</w:t>
      </w:r>
      <w:r w:rsidRPr="0090378C">
        <w:rPr>
          <w:rFonts w:ascii="Helvetica" w:eastAsia="宋体" w:hAnsi="Helvetica" w:cs="Helvetica"/>
          <w:color w:val="5F5F5F"/>
          <w:kern w:val="0"/>
          <w:sz w:val="16"/>
          <w:szCs w:val="16"/>
          <w:lang/>
        </w:rPr>
        <w:t>调用者退出了，即解绑定时</w:t>
      </w:r>
      <w:r w:rsidRPr="0090378C">
        <w:rPr>
          <w:rFonts w:ascii="Helvetica" w:eastAsia="宋体" w:hAnsi="Helvetica" w:cs="Helvetica"/>
          <w:color w:val="5F5F5F"/>
          <w:kern w:val="0"/>
          <w:sz w:val="16"/>
          <w:szCs w:val="16"/>
          <w:lang/>
        </w:rPr>
        <w:t>,Srevice</w:t>
      </w:r>
      <w:r w:rsidRPr="0090378C">
        <w:rPr>
          <w:rFonts w:ascii="Helvetica" w:eastAsia="宋体" w:hAnsi="Helvetica" w:cs="Helvetica"/>
          <w:color w:val="5F5F5F"/>
          <w:kern w:val="0"/>
          <w:sz w:val="16"/>
          <w:szCs w:val="16"/>
          <w:lang/>
        </w:rPr>
        <w:t>就会</w:t>
      </w:r>
      <w:r w:rsidRPr="0090378C">
        <w:rPr>
          <w:rFonts w:ascii="Helvetica" w:eastAsia="宋体" w:hAnsi="Helvetica" w:cs="Helvetica"/>
          <w:color w:val="5F5F5F"/>
          <w:kern w:val="0"/>
          <w:sz w:val="16"/>
          <w:szCs w:val="16"/>
          <w:lang/>
        </w:rPr>
        <w:t>unbindService –&gt;onUnbind() –&gt; onDestory()Context.bindService()</w:t>
      </w:r>
      <w:r w:rsidRPr="0090378C">
        <w:rPr>
          <w:rFonts w:ascii="Helvetica" w:eastAsia="宋体" w:hAnsi="Helvetica" w:cs="Helvetica"/>
          <w:color w:val="5F5F5F"/>
          <w:kern w:val="0"/>
          <w:sz w:val="16"/>
          <w:szCs w:val="16"/>
          <w:lang/>
        </w:rPr>
        <w:t>方式启动</w:t>
      </w:r>
      <w:r w:rsidRPr="0090378C">
        <w:rPr>
          <w:rFonts w:ascii="Helvetica" w:eastAsia="宋体" w:hAnsi="Helvetica" w:cs="Helvetica"/>
          <w:color w:val="5F5F5F"/>
          <w:kern w:val="0"/>
          <w:sz w:val="16"/>
          <w:szCs w:val="16"/>
          <w:lang/>
        </w:rPr>
        <w:t xml:space="preserve"> Service</w:t>
      </w:r>
      <w:r w:rsidRPr="0090378C">
        <w:rPr>
          <w:rFonts w:ascii="Helvetica" w:eastAsia="宋体" w:hAnsi="Helvetica" w:cs="Helvetica"/>
          <w:color w:val="5F5F5F"/>
          <w:kern w:val="0"/>
          <w:sz w:val="16"/>
          <w:szCs w:val="16"/>
          <w:lang/>
        </w:rPr>
        <w:t>的方法：绑定</w:t>
      </w:r>
      <w:r w:rsidRPr="0090378C">
        <w:rPr>
          <w:rFonts w:ascii="Helvetica" w:eastAsia="宋体" w:hAnsi="Helvetica" w:cs="Helvetica"/>
          <w:color w:val="5F5F5F"/>
          <w:kern w:val="0"/>
          <w:sz w:val="16"/>
          <w:szCs w:val="16"/>
          <w:lang/>
        </w:rPr>
        <w:t>Service</w:t>
      </w:r>
      <w:r w:rsidRPr="0090378C">
        <w:rPr>
          <w:rFonts w:ascii="Helvetica" w:eastAsia="宋体" w:hAnsi="Helvetica" w:cs="Helvetica"/>
          <w:color w:val="5F5F5F"/>
          <w:kern w:val="0"/>
          <w:sz w:val="16"/>
          <w:szCs w:val="16"/>
          <w:lang/>
        </w:rPr>
        <w:t>需要三个参数：</w:t>
      </w:r>
      <w:r w:rsidRPr="0090378C">
        <w:rPr>
          <w:rFonts w:ascii="Helvetica" w:eastAsia="宋体" w:hAnsi="Helvetica" w:cs="Helvetica"/>
          <w:color w:val="5F5F5F"/>
          <w:kern w:val="0"/>
          <w:sz w:val="16"/>
          <w:szCs w:val="16"/>
          <w:lang/>
        </w:rPr>
        <w:t>bindService(intent, conn, Service.BIND_AUTO_CREATE);</w:t>
      </w:r>
      <w:r w:rsidRPr="0090378C">
        <w:rPr>
          <w:rFonts w:ascii="Helvetica" w:eastAsia="宋体" w:hAnsi="Helvetica" w:cs="Helvetica"/>
          <w:color w:val="5F5F5F"/>
          <w:kern w:val="0"/>
          <w:sz w:val="16"/>
          <w:szCs w:val="16"/>
          <w:lang/>
        </w:rPr>
        <w:t>第一个：</w:t>
      </w:r>
      <w:r w:rsidRPr="0090378C">
        <w:rPr>
          <w:rFonts w:ascii="Helvetica" w:eastAsia="宋体" w:hAnsi="Helvetica" w:cs="Helvetica"/>
          <w:color w:val="5F5F5F"/>
          <w:kern w:val="0"/>
          <w:sz w:val="16"/>
          <w:szCs w:val="16"/>
          <w:lang/>
        </w:rPr>
        <w:t>Intent</w:t>
      </w:r>
      <w:r w:rsidRPr="0090378C">
        <w:rPr>
          <w:rFonts w:ascii="Helvetica" w:eastAsia="宋体" w:hAnsi="Helvetica" w:cs="Helvetica"/>
          <w:color w:val="5F5F5F"/>
          <w:kern w:val="0"/>
          <w:sz w:val="16"/>
          <w:szCs w:val="16"/>
          <w:lang/>
        </w:rPr>
        <w:t>对象第二个：</w:t>
      </w:r>
      <w:r w:rsidRPr="0090378C">
        <w:rPr>
          <w:rFonts w:ascii="Helvetica" w:eastAsia="宋体" w:hAnsi="Helvetica" w:cs="Helvetica"/>
          <w:color w:val="5F5F5F"/>
          <w:kern w:val="0"/>
          <w:sz w:val="16"/>
          <w:szCs w:val="16"/>
          <w:lang/>
        </w:rPr>
        <w:t>ServiceConnection</w:t>
      </w:r>
      <w:r w:rsidRPr="0090378C">
        <w:rPr>
          <w:rFonts w:ascii="Helvetica" w:eastAsia="宋体" w:hAnsi="Helvetica" w:cs="Helvetica"/>
          <w:color w:val="5F5F5F"/>
          <w:kern w:val="0"/>
          <w:sz w:val="16"/>
          <w:szCs w:val="16"/>
          <w:lang/>
        </w:rPr>
        <w:t>对象，创建该对象要实现它的</w:t>
      </w:r>
      <w:r w:rsidRPr="0090378C">
        <w:rPr>
          <w:rFonts w:ascii="Helvetica" w:eastAsia="宋体" w:hAnsi="Helvetica" w:cs="Helvetica"/>
          <w:color w:val="5F5F5F"/>
          <w:kern w:val="0"/>
          <w:sz w:val="16"/>
          <w:szCs w:val="16"/>
          <w:lang/>
        </w:rPr>
        <w:t>onServiceConnected()</w:t>
      </w:r>
      <w:r w:rsidRPr="0090378C">
        <w:rPr>
          <w:rFonts w:ascii="Helvetica" w:eastAsia="宋体" w:hAnsi="Helvetica" w:cs="Helvetica"/>
          <w:color w:val="5F5F5F"/>
          <w:kern w:val="0"/>
          <w:sz w:val="16"/>
          <w:szCs w:val="16"/>
          <w:lang/>
        </w:rPr>
        <w:t>和</w:t>
      </w:r>
      <w:r w:rsidRPr="0090378C">
        <w:rPr>
          <w:rFonts w:ascii="Helvetica" w:eastAsia="宋体" w:hAnsi="Helvetica" w:cs="Helvetica"/>
          <w:color w:val="5F5F5F"/>
          <w:kern w:val="0"/>
          <w:sz w:val="16"/>
          <w:szCs w:val="16"/>
          <w:lang/>
        </w:rPr>
        <w:t> onServiceDisconnected()</w:t>
      </w:r>
      <w:r w:rsidRPr="0090378C">
        <w:rPr>
          <w:rFonts w:ascii="Helvetica" w:eastAsia="宋体" w:hAnsi="Helvetica" w:cs="Helvetica"/>
          <w:color w:val="5F5F5F"/>
          <w:kern w:val="0"/>
          <w:sz w:val="16"/>
          <w:szCs w:val="16"/>
          <w:lang/>
        </w:rPr>
        <w:t>来判断连接成功或者是断开连接第三个：如何创建</w:t>
      </w:r>
      <w:r w:rsidRPr="0090378C">
        <w:rPr>
          <w:rFonts w:ascii="Helvetica" w:eastAsia="宋体" w:hAnsi="Helvetica" w:cs="Helvetica"/>
          <w:color w:val="5F5F5F"/>
          <w:kern w:val="0"/>
          <w:sz w:val="16"/>
          <w:szCs w:val="16"/>
          <w:lang/>
        </w:rPr>
        <w:t>Service</w:t>
      </w:r>
      <w:r w:rsidRPr="0090378C">
        <w:rPr>
          <w:rFonts w:ascii="Helvetica" w:eastAsia="宋体" w:hAnsi="Helvetica" w:cs="Helvetica"/>
          <w:color w:val="5F5F5F"/>
          <w:kern w:val="0"/>
          <w:sz w:val="16"/>
          <w:szCs w:val="16"/>
          <w:lang/>
        </w:rPr>
        <w:t>，一般指定绑定的时候自动创建</w:t>
      </w:r>
      <w:r w:rsidR="006B5187" w:rsidRPr="0090378C">
        <w:rPr>
          <w:rFonts w:ascii="Helvetica" w:eastAsia="宋体" w:hAnsi="Helvetica" w:cs="Helvetica" w:hint="eastAsia"/>
          <w:color w:val="5F5F5F"/>
          <w:kern w:val="0"/>
          <w:sz w:val="16"/>
          <w:szCs w:val="16"/>
          <w:lang/>
        </w:rPr>
        <w:t>。</w:t>
      </w:r>
    </w:p>
    <w:p w:rsidR="001D7A41" w:rsidRPr="005F7F80" w:rsidRDefault="001D7A41" w:rsidP="001D7A41">
      <w:pPr>
        <w:pStyle w:val="a5"/>
      </w:pPr>
    </w:p>
    <w:p w:rsidR="001D7A41" w:rsidRPr="003670DF" w:rsidRDefault="001D7A41" w:rsidP="001D7A41">
      <w:pPr>
        <w:pStyle w:val="a5"/>
        <w:numPr>
          <w:ilvl w:val="0"/>
          <w:numId w:val="1"/>
        </w:numPr>
        <w:ind w:firstLineChars="0"/>
        <w:rPr>
          <w:b/>
        </w:rPr>
      </w:pPr>
      <w:r w:rsidRPr="003670DF">
        <w:rPr>
          <w:rFonts w:hint="eastAsia"/>
          <w:b/>
        </w:rPr>
        <w:t>Android</w:t>
      </w:r>
      <w:r w:rsidRPr="003670DF">
        <w:rPr>
          <w:rFonts w:hint="eastAsia"/>
          <w:b/>
        </w:rPr>
        <w:t>的数据存储方式</w:t>
      </w:r>
    </w:p>
    <w:p w:rsidR="001D7A41" w:rsidRDefault="00725FA7" w:rsidP="00FE3B03">
      <w:pPr>
        <w:pStyle w:val="a5"/>
        <w:ind w:left="420" w:firstLineChars="0" w:firstLine="0"/>
      </w:pPr>
      <w:r>
        <w:rPr>
          <w:rFonts w:ascii="Helvetica" w:hAnsi="Helvetica" w:cs="Helvetica"/>
          <w:color w:val="333333"/>
          <w:sz w:val="19"/>
          <w:szCs w:val="19"/>
        </w:rPr>
        <w:t>1.SharedPreferences</w:t>
      </w:r>
      <w:r>
        <w:rPr>
          <w:rFonts w:ascii="Helvetica" w:hAnsi="Helvetica" w:cs="Helvetica"/>
          <w:color w:val="333333"/>
          <w:sz w:val="19"/>
          <w:szCs w:val="19"/>
        </w:rPr>
        <w:t>共享偏好</w:t>
      </w:r>
      <w:r>
        <w:rPr>
          <w:rFonts w:ascii="Helvetica" w:hAnsi="Helvetica" w:cs="Helvetica"/>
          <w:color w:val="333333"/>
          <w:sz w:val="19"/>
          <w:szCs w:val="19"/>
        </w:rPr>
        <w:t> </w:t>
      </w:r>
      <w:r>
        <w:rPr>
          <w:rFonts w:ascii="Helvetica" w:hAnsi="Helvetica" w:cs="Helvetica"/>
          <w:color w:val="333333"/>
          <w:sz w:val="19"/>
          <w:szCs w:val="19"/>
        </w:rPr>
        <w:br/>
        <w:t>2.Internal Storage</w:t>
      </w:r>
      <w:r>
        <w:rPr>
          <w:rFonts w:ascii="Helvetica" w:hAnsi="Helvetica" w:cs="Helvetica"/>
          <w:color w:val="333333"/>
          <w:sz w:val="19"/>
          <w:szCs w:val="19"/>
        </w:rPr>
        <w:t>内部存储空间</w:t>
      </w:r>
      <w:r>
        <w:rPr>
          <w:rFonts w:ascii="Helvetica" w:hAnsi="Helvetica" w:cs="Helvetica"/>
          <w:color w:val="333333"/>
          <w:sz w:val="19"/>
          <w:szCs w:val="19"/>
        </w:rPr>
        <w:t> </w:t>
      </w:r>
      <w:r>
        <w:rPr>
          <w:rFonts w:ascii="Helvetica" w:hAnsi="Helvetica" w:cs="Helvetica"/>
          <w:color w:val="333333"/>
          <w:sz w:val="19"/>
          <w:szCs w:val="19"/>
        </w:rPr>
        <w:br/>
        <w:t>3.External Storage</w:t>
      </w:r>
      <w:r>
        <w:rPr>
          <w:rFonts w:ascii="Helvetica" w:hAnsi="Helvetica" w:cs="Helvetica"/>
          <w:color w:val="333333"/>
          <w:sz w:val="19"/>
          <w:szCs w:val="19"/>
        </w:rPr>
        <w:t>外部存储空间</w:t>
      </w:r>
      <w:r>
        <w:rPr>
          <w:rFonts w:ascii="Helvetica" w:hAnsi="Helvetica" w:cs="Helvetica"/>
          <w:color w:val="333333"/>
          <w:sz w:val="19"/>
          <w:szCs w:val="19"/>
        </w:rPr>
        <w:t> </w:t>
      </w:r>
      <w:r>
        <w:rPr>
          <w:rFonts w:ascii="Helvetica" w:hAnsi="Helvetica" w:cs="Helvetica"/>
          <w:color w:val="333333"/>
          <w:sz w:val="19"/>
          <w:szCs w:val="19"/>
        </w:rPr>
        <w:br/>
        <w:t>4.SQLite Database</w:t>
      </w:r>
      <w:r>
        <w:rPr>
          <w:rFonts w:ascii="Helvetica" w:hAnsi="Helvetica" w:cs="Helvetica"/>
          <w:color w:val="333333"/>
          <w:sz w:val="19"/>
          <w:szCs w:val="19"/>
        </w:rPr>
        <w:t>数据库</w:t>
      </w:r>
      <w:r>
        <w:rPr>
          <w:rFonts w:ascii="Helvetica" w:hAnsi="Helvetica" w:cs="Helvetica"/>
          <w:color w:val="333333"/>
          <w:sz w:val="19"/>
          <w:szCs w:val="19"/>
        </w:rPr>
        <w:t> </w:t>
      </w:r>
      <w:r>
        <w:rPr>
          <w:rFonts w:ascii="Helvetica" w:hAnsi="Helvetica" w:cs="Helvetica"/>
          <w:color w:val="333333"/>
          <w:sz w:val="19"/>
          <w:szCs w:val="19"/>
        </w:rPr>
        <w:br/>
        <w:t>5.Internet</w:t>
      </w:r>
      <w:r>
        <w:rPr>
          <w:rFonts w:ascii="Helvetica" w:hAnsi="Helvetica" w:cs="Helvetica"/>
          <w:color w:val="333333"/>
          <w:sz w:val="19"/>
          <w:szCs w:val="19"/>
        </w:rPr>
        <w:t>网络</w:t>
      </w:r>
      <w:r>
        <w:rPr>
          <w:rFonts w:ascii="Helvetica" w:hAnsi="Helvetica" w:cs="Helvetica"/>
          <w:color w:val="333333"/>
          <w:sz w:val="19"/>
          <w:szCs w:val="19"/>
        </w:rPr>
        <w:t> </w:t>
      </w:r>
    </w:p>
    <w:p w:rsidR="001D7A41" w:rsidRPr="003670DF" w:rsidRDefault="001D7A41" w:rsidP="001D7A41">
      <w:pPr>
        <w:pStyle w:val="a5"/>
        <w:numPr>
          <w:ilvl w:val="0"/>
          <w:numId w:val="1"/>
        </w:numPr>
        <w:ind w:firstLineChars="0"/>
        <w:rPr>
          <w:b/>
        </w:rPr>
      </w:pPr>
      <w:r w:rsidRPr="003670DF">
        <w:rPr>
          <w:rFonts w:hint="eastAsia"/>
          <w:b/>
        </w:rPr>
        <w:t>注册广播有几种方式，这些方式有何优缺点？</w:t>
      </w:r>
    </w:p>
    <w:p w:rsidR="00175F47" w:rsidRPr="0090378C" w:rsidRDefault="00175F47" w:rsidP="00175F47">
      <w:pPr>
        <w:pStyle w:val="a5"/>
        <w:ind w:left="420" w:firstLineChars="0" w:firstLine="0"/>
        <w:rPr>
          <w:rFonts w:ascii="Helvetica" w:eastAsia="宋体" w:hAnsi="Helvetica" w:cs="Helvetica"/>
          <w:color w:val="5F5F5F"/>
          <w:kern w:val="0"/>
          <w:sz w:val="16"/>
          <w:szCs w:val="16"/>
          <w:lang/>
        </w:rPr>
      </w:pPr>
      <w:r w:rsidRPr="0090378C">
        <w:rPr>
          <w:rFonts w:ascii="Helvetica" w:eastAsia="宋体" w:hAnsi="Helvetica" w:cs="Helvetica" w:hint="eastAsia"/>
          <w:color w:val="5F5F5F"/>
          <w:kern w:val="0"/>
          <w:sz w:val="16"/>
          <w:szCs w:val="16"/>
          <w:lang/>
        </w:rPr>
        <w:t>有两种方法，一种是代码动态注册：</w:t>
      </w:r>
    </w:p>
    <w:p w:rsidR="00175F47" w:rsidRPr="0090378C" w:rsidRDefault="00175F47" w:rsidP="00175F47">
      <w:pPr>
        <w:pStyle w:val="a5"/>
        <w:ind w:left="420" w:firstLineChars="0" w:firstLine="0"/>
        <w:rPr>
          <w:rFonts w:ascii="Helvetica" w:eastAsia="宋体" w:hAnsi="Helvetica" w:cs="Helvetica" w:hint="eastAsia"/>
          <w:color w:val="5F5F5F"/>
          <w:kern w:val="0"/>
          <w:sz w:val="16"/>
          <w:szCs w:val="16"/>
          <w:lang/>
        </w:rPr>
      </w:pPr>
      <w:r w:rsidRPr="0090378C">
        <w:rPr>
          <w:rFonts w:ascii="Helvetica" w:eastAsia="宋体" w:hAnsi="Helvetica" w:cs="Helvetica" w:hint="eastAsia"/>
          <w:color w:val="5F5F5F"/>
          <w:kern w:val="0"/>
          <w:sz w:val="16"/>
          <w:szCs w:val="16"/>
          <w:lang/>
        </w:rPr>
        <w:t>//</w:t>
      </w:r>
      <w:r w:rsidRPr="0090378C">
        <w:rPr>
          <w:rFonts w:ascii="Helvetica" w:eastAsia="宋体" w:hAnsi="Helvetica" w:cs="Helvetica" w:hint="eastAsia"/>
          <w:color w:val="5F5F5F"/>
          <w:kern w:val="0"/>
          <w:sz w:val="16"/>
          <w:szCs w:val="16"/>
          <w:lang/>
        </w:rPr>
        <w:t>生成广播处理</w:t>
      </w:r>
      <w:r w:rsidRPr="0090378C">
        <w:rPr>
          <w:rFonts w:ascii="Helvetica" w:eastAsia="宋体" w:hAnsi="Helvetica" w:cs="Helvetica" w:hint="eastAsia"/>
          <w:color w:val="5F5F5F"/>
          <w:kern w:val="0"/>
          <w:sz w:val="16"/>
          <w:szCs w:val="16"/>
          <w:lang/>
        </w:rPr>
        <w:t>  </w:t>
      </w:r>
      <w:r w:rsidRPr="0090378C">
        <w:rPr>
          <w:rFonts w:ascii="Helvetica" w:eastAsia="宋体" w:hAnsi="Helvetica" w:cs="Helvetica" w:hint="eastAsia"/>
          <w:color w:val="5F5F5F"/>
          <w:kern w:val="0"/>
          <w:sz w:val="16"/>
          <w:szCs w:val="16"/>
          <w:lang/>
        </w:rPr>
        <w:br/>
        <w:t>smsBroadCastReceiver = new SmsBroadCastReceiver();  </w:t>
      </w:r>
      <w:r w:rsidRPr="0090378C">
        <w:rPr>
          <w:rFonts w:ascii="Helvetica" w:eastAsia="宋体" w:hAnsi="Helvetica" w:cs="Helvetica" w:hint="eastAsia"/>
          <w:color w:val="5F5F5F"/>
          <w:kern w:val="0"/>
          <w:sz w:val="16"/>
          <w:szCs w:val="16"/>
          <w:lang/>
        </w:rPr>
        <w:br/>
        <w:t>//</w:t>
      </w:r>
      <w:r w:rsidRPr="0090378C">
        <w:rPr>
          <w:rFonts w:ascii="Helvetica" w:eastAsia="宋体" w:hAnsi="Helvetica" w:cs="Helvetica" w:hint="eastAsia"/>
          <w:color w:val="5F5F5F"/>
          <w:kern w:val="0"/>
          <w:sz w:val="16"/>
          <w:szCs w:val="16"/>
          <w:lang/>
        </w:rPr>
        <w:t>实例化过滤器并设置要过滤的广播</w:t>
      </w:r>
      <w:r w:rsidRPr="0090378C">
        <w:rPr>
          <w:rFonts w:ascii="Helvetica" w:eastAsia="宋体" w:hAnsi="Helvetica" w:cs="Helvetica" w:hint="eastAsia"/>
          <w:color w:val="5F5F5F"/>
          <w:kern w:val="0"/>
          <w:sz w:val="16"/>
          <w:szCs w:val="16"/>
          <w:lang/>
        </w:rPr>
        <w:t> </w:t>
      </w:r>
    </w:p>
    <w:p w:rsidR="00175F47" w:rsidRPr="0090378C" w:rsidRDefault="00175F47" w:rsidP="00175F47">
      <w:pPr>
        <w:pStyle w:val="a5"/>
        <w:ind w:left="420" w:firstLineChars="0" w:firstLine="0"/>
        <w:rPr>
          <w:rFonts w:ascii="Helvetica" w:eastAsia="宋体" w:hAnsi="Helvetica" w:cs="Helvetica" w:hint="eastAsia"/>
          <w:color w:val="5F5F5F"/>
          <w:kern w:val="0"/>
          <w:sz w:val="16"/>
          <w:szCs w:val="16"/>
          <w:lang/>
        </w:rPr>
      </w:pPr>
      <w:r w:rsidRPr="0090378C">
        <w:rPr>
          <w:rFonts w:ascii="Helvetica" w:eastAsia="宋体" w:hAnsi="Helvetica" w:cs="Helvetica" w:hint="eastAsia"/>
          <w:color w:val="5F5F5F"/>
          <w:kern w:val="0"/>
          <w:sz w:val="16"/>
          <w:szCs w:val="16"/>
          <w:lang/>
        </w:rPr>
        <w:t>IntentFilter intentFilter = new IntentFilter("android.provider.Telephony.SMS_RECEIVED");</w:t>
      </w:r>
    </w:p>
    <w:p w:rsidR="001D7A41" w:rsidRPr="0090378C" w:rsidRDefault="00DE699E" w:rsidP="0090378C">
      <w:pPr>
        <w:pStyle w:val="a5"/>
        <w:ind w:firstLine="320"/>
        <w:rPr>
          <w:rFonts w:ascii="Helvetica" w:eastAsia="宋体" w:hAnsi="Helvetica" w:cs="Helvetica" w:hint="eastAsia"/>
          <w:color w:val="5F5F5F"/>
          <w:kern w:val="0"/>
          <w:sz w:val="16"/>
          <w:szCs w:val="16"/>
          <w:lang/>
        </w:rPr>
      </w:pPr>
      <w:r w:rsidRPr="0090378C">
        <w:rPr>
          <w:rFonts w:ascii="Helvetica" w:eastAsia="宋体" w:hAnsi="Helvetica" w:cs="Helvetica" w:hint="eastAsia"/>
          <w:color w:val="5F5F5F"/>
          <w:kern w:val="0"/>
          <w:sz w:val="16"/>
          <w:szCs w:val="16"/>
          <w:lang/>
        </w:rPr>
        <w:t>BroadCastReceiverActivity.this.registerReceiver(smsBroadCastReceiver, intentFilter); </w:t>
      </w:r>
    </w:p>
    <w:p w:rsidR="00DE699E" w:rsidRPr="0090378C" w:rsidRDefault="00DE699E" w:rsidP="0090378C">
      <w:pPr>
        <w:pStyle w:val="a5"/>
        <w:ind w:firstLine="320"/>
        <w:rPr>
          <w:rFonts w:ascii="Helvetica" w:eastAsia="宋体" w:hAnsi="Helvetica" w:cs="Helvetica" w:hint="eastAsia"/>
          <w:color w:val="5F5F5F"/>
          <w:kern w:val="0"/>
          <w:sz w:val="16"/>
          <w:szCs w:val="16"/>
          <w:lang/>
        </w:rPr>
      </w:pPr>
    </w:p>
    <w:p w:rsidR="00DE699E" w:rsidRPr="0090378C" w:rsidRDefault="00DE699E" w:rsidP="0090378C">
      <w:pPr>
        <w:pStyle w:val="a5"/>
        <w:ind w:firstLine="320"/>
        <w:rPr>
          <w:rFonts w:ascii="Helvetica" w:eastAsia="宋体" w:hAnsi="Helvetica" w:cs="Helvetica" w:hint="eastAsia"/>
          <w:color w:val="5F5F5F"/>
          <w:kern w:val="0"/>
          <w:sz w:val="16"/>
          <w:szCs w:val="16"/>
          <w:lang/>
        </w:rPr>
      </w:pPr>
    </w:p>
    <w:p w:rsidR="00175F47" w:rsidRPr="0090378C" w:rsidRDefault="00DE699E" w:rsidP="0090378C">
      <w:pPr>
        <w:pStyle w:val="a5"/>
        <w:ind w:firstLine="320"/>
        <w:rPr>
          <w:rFonts w:ascii="Helvetica" w:eastAsia="宋体" w:hAnsi="Helvetica" w:cs="Helvetica" w:hint="eastAsia"/>
          <w:color w:val="5F5F5F"/>
          <w:kern w:val="0"/>
          <w:sz w:val="16"/>
          <w:szCs w:val="16"/>
          <w:lang/>
        </w:rPr>
      </w:pPr>
      <w:r w:rsidRPr="0090378C">
        <w:rPr>
          <w:rFonts w:ascii="Helvetica" w:eastAsia="宋体" w:hAnsi="Helvetica" w:cs="Helvetica" w:hint="eastAsia"/>
          <w:color w:val="5F5F5F"/>
          <w:kern w:val="0"/>
          <w:sz w:val="16"/>
          <w:szCs w:val="16"/>
          <w:lang/>
        </w:rPr>
        <w:t>第二种是在</w:t>
      </w:r>
      <w:r w:rsidRPr="0090378C">
        <w:rPr>
          <w:rFonts w:ascii="Helvetica" w:eastAsia="宋体" w:hAnsi="Helvetica" w:cs="Helvetica" w:hint="eastAsia"/>
          <w:color w:val="5F5F5F"/>
          <w:kern w:val="0"/>
          <w:sz w:val="16"/>
          <w:szCs w:val="16"/>
          <w:lang/>
        </w:rPr>
        <w:t>AndroidManifest.xml</w:t>
      </w:r>
      <w:r w:rsidRPr="0090378C">
        <w:rPr>
          <w:rFonts w:ascii="Helvetica" w:eastAsia="宋体" w:hAnsi="Helvetica" w:cs="Helvetica" w:hint="eastAsia"/>
          <w:color w:val="5F5F5F"/>
          <w:kern w:val="0"/>
          <w:sz w:val="16"/>
          <w:szCs w:val="16"/>
          <w:lang/>
        </w:rPr>
        <w:t>中配置广播</w:t>
      </w:r>
    </w:p>
    <w:p w:rsidR="00175F47" w:rsidRPr="0090378C" w:rsidRDefault="00DE699E" w:rsidP="0090378C">
      <w:pPr>
        <w:pStyle w:val="a5"/>
        <w:ind w:firstLine="320"/>
        <w:rPr>
          <w:rFonts w:ascii="Helvetica" w:eastAsia="宋体" w:hAnsi="Helvetica" w:cs="Helvetica" w:hint="eastAsia"/>
          <w:color w:val="5F5F5F"/>
          <w:kern w:val="0"/>
          <w:sz w:val="16"/>
          <w:szCs w:val="16"/>
          <w:lang/>
        </w:rPr>
      </w:pPr>
      <w:r w:rsidRPr="0090378C">
        <w:rPr>
          <w:rFonts w:ascii="Helvetica" w:eastAsia="宋体" w:hAnsi="Helvetica" w:cs="Helvetica" w:hint="eastAsia"/>
          <w:color w:val="5F5F5F"/>
          <w:kern w:val="0"/>
          <w:sz w:val="16"/>
          <w:szCs w:val="16"/>
          <w:lang/>
        </w:rPr>
        <w:lastRenderedPageBreak/>
        <w:t>&lt;receiver android:name=".SmsBroadCastReceiver"&gt;   </w:t>
      </w:r>
      <w:r w:rsidRPr="0090378C">
        <w:rPr>
          <w:rFonts w:ascii="Helvetica" w:eastAsia="宋体" w:hAnsi="Helvetica" w:cs="Helvetica" w:hint="eastAsia"/>
          <w:color w:val="5F5F5F"/>
          <w:kern w:val="0"/>
          <w:sz w:val="16"/>
          <w:szCs w:val="16"/>
          <w:lang/>
        </w:rPr>
        <w:br/>
        <w:t>            &lt;intent-filter android:priority="20"&gt;   </w:t>
      </w:r>
      <w:r w:rsidRPr="0090378C">
        <w:rPr>
          <w:rFonts w:ascii="Helvetica" w:eastAsia="宋体" w:hAnsi="Helvetica" w:cs="Helvetica" w:hint="eastAsia"/>
          <w:color w:val="5F5F5F"/>
          <w:kern w:val="0"/>
          <w:sz w:val="16"/>
          <w:szCs w:val="16"/>
          <w:lang/>
        </w:rPr>
        <w:br/>
        <w:t>                &lt;action android:name="android.provider.Telephony.SMS_RECEIVED"/&gt;   </w:t>
      </w:r>
      <w:r w:rsidRPr="0090378C">
        <w:rPr>
          <w:rFonts w:ascii="Helvetica" w:eastAsia="宋体" w:hAnsi="Helvetica" w:cs="Helvetica" w:hint="eastAsia"/>
          <w:color w:val="5F5F5F"/>
          <w:kern w:val="0"/>
          <w:sz w:val="16"/>
          <w:szCs w:val="16"/>
          <w:lang/>
        </w:rPr>
        <w:br/>
        <w:t>            &lt;/intent-filter&gt;   </w:t>
      </w:r>
      <w:r w:rsidRPr="0090378C">
        <w:rPr>
          <w:rFonts w:ascii="Helvetica" w:eastAsia="宋体" w:hAnsi="Helvetica" w:cs="Helvetica" w:hint="eastAsia"/>
          <w:color w:val="5F5F5F"/>
          <w:kern w:val="0"/>
          <w:sz w:val="16"/>
          <w:szCs w:val="16"/>
          <w:lang/>
        </w:rPr>
        <w:br/>
        <w:t>        &lt;/receiver&gt;</w:t>
      </w:r>
    </w:p>
    <w:p w:rsidR="00B0037D" w:rsidRPr="0090378C" w:rsidRDefault="00DE699E" w:rsidP="00B0037D">
      <w:pPr>
        <w:widowControl/>
        <w:spacing w:after="109" w:line="380" w:lineRule="atLeast"/>
        <w:jc w:val="left"/>
        <w:rPr>
          <w:rFonts w:ascii="Helvetica" w:eastAsia="宋体" w:hAnsi="Helvetica" w:cs="Helvetica" w:hint="eastAsia"/>
          <w:color w:val="5F5F5F"/>
          <w:kern w:val="0"/>
          <w:sz w:val="16"/>
          <w:szCs w:val="16"/>
          <w:lang/>
        </w:rPr>
      </w:pPr>
      <w:r w:rsidRPr="00DE699E">
        <w:rPr>
          <w:rFonts w:ascii="Helvetica" w:eastAsia="宋体" w:hAnsi="Helvetica" w:cs="Helvetica" w:hint="eastAsia"/>
          <w:color w:val="5F5F5F"/>
          <w:kern w:val="0"/>
          <w:sz w:val="16"/>
          <w:szCs w:val="16"/>
          <w:lang/>
        </w:rPr>
        <w:t>两种注册类型的区别是：</w:t>
      </w:r>
    </w:p>
    <w:p w:rsidR="00DE699E" w:rsidRPr="00DE699E" w:rsidRDefault="00DE699E" w:rsidP="00B0037D">
      <w:pPr>
        <w:widowControl/>
        <w:spacing w:after="109" w:line="380" w:lineRule="atLeast"/>
        <w:jc w:val="left"/>
        <w:rPr>
          <w:rFonts w:ascii="Helvetica" w:eastAsia="宋体" w:hAnsi="Helvetica" w:cs="Helvetica" w:hint="eastAsia"/>
          <w:color w:val="5F5F5F"/>
          <w:kern w:val="0"/>
          <w:sz w:val="16"/>
          <w:szCs w:val="16"/>
          <w:lang/>
        </w:rPr>
      </w:pPr>
      <w:r w:rsidRPr="00DE699E">
        <w:rPr>
          <w:rFonts w:ascii="Helvetica" w:eastAsia="宋体" w:hAnsi="Helvetica" w:cs="Helvetica" w:hint="eastAsia"/>
          <w:color w:val="5F5F5F"/>
          <w:kern w:val="0"/>
          <w:sz w:val="16"/>
          <w:szCs w:val="16"/>
          <w:lang/>
        </w:rPr>
        <w:t xml:space="preserve"> 1)</w:t>
      </w:r>
      <w:r w:rsidRPr="00DE699E">
        <w:rPr>
          <w:rFonts w:ascii="Helvetica" w:eastAsia="宋体" w:hAnsi="Helvetica" w:cs="Helvetica" w:hint="eastAsia"/>
          <w:color w:val="5F5F5F"/>
          <w:kern w:val="0"/>
          <w:sz w:val="16"/>
          <w:szCs w:val="16"/>
          <w:lang/>
        </w:rPr>
        <w:t>第一种不是常驻型广播，也就是说广播跟随程序的生命周期。</w:t>
      </w:r>
    </w:p>
    <w:p w:rsidR="00DE699E" w:rsidRPr="00DE699E" w:rsidRDefault="00DE699E" w:rsidP="0090378C">
      <w:pPr>
        <w:widowControl/>
        <w:spacing w:after="109" w:line="380" w:lineRule="atLeast"/>
        <w:ind w:firstLineChars="50" w:firstLine="80"/>
        <w:jc w:val="left"/>
        <w:rPr>
          <w:rFonts w:ascii="Helvetica" w:eastAsia="宋体" w:hAnsi="Helvetica" w:cs="Helvetica" w:hint="eastAsia"/>
          <w:color w:val="5F5F5F"/>
          <w:kern w:val="0"/>
          <w:sz w:val="16"/>
          <w:szCs w:val="16"/>
          <w:lang/>
        </w:rPr>
      </w:pPr>
      <w:r w:rsidRPr="00DE699E">
        <w:rPr>
          <w:rFonts w:ascii="Helvetica" w:eastAsia="宋体" w:hAnsi="Helvetica" w:cs="Helvetica" w:hint="eastAsia"/>
          <w:color w:val="5F5F5F"/>
          <w:kern w:val="0"/>
          <w:sz w:val="16"/>
          <w:szCs w:val="16"/>
          <w:lang/>
        </w:rPr>
        <w:t>2)</w:t>
      </w:r>
      <w:r w:rsidRPr="00DE699E">
        <w:rPr>
          <w:rFonts w:ascii="Helvetica" w:eastAsia="宋体" w:hAnsi="Helvetica" w:cs="Helvetica" w:hint="eastAsia"/>
          <w:color w:val="5F5F5F"/>
          <w:kern w:val="0"/>
          <w:sz w:val="16"/>
          <w:szCs w:val="16"/>
          <w:lang/>
        </w:rPr>
        <w:t>第二种是常驻型，也就是说当应用程序关闭后，如果有信息广播来，程序也会被</w:t>
      </w:r>
      <w:hyperlink r:id="rId7" w:tgtFrame="_blank" w:history="1">
        <w:r w:rsidRPr="00DE699E">
          <w:rPr>
            <w:rFonts w:ascii="Helvetica" w:eastAsia="宋体" w:hAnsi="Helvetica" w:cs="Helvetica" w:hint="eastAsia"/>
            <w:color w:val="5F5F5F"/>
            <w:kern w:val="0"/>
            <w:sz w:val="16"/>
            <w:szCs w:val="16"/>
            <w:lang/>
          </w:rPr>
          <w:t>系统</w:t>
        </w:r>
      </w:hyperlink>
      <w:r w:rsidRPr="00DE699E">
        <w:rPr>
          <w:rFonts w:ascii="Helvetica" w:eastAsia="宋体" w:hAnsi="Helvetica" w:cs="Helvetica" w:hint="eastAsia"/>
          <w:color w:val="5F5F5F"/>
          <w:kern w:val="0"/>
          <w:sz w:val="16"/>
          <w:szCs w:val="16"/>
          <w:lang/>
        </w:rPr>
        <w:t>调用自动运行。</w:t>
      </w:r>
    </w:p>
    <w:p w:rsidR="00DE699E" w:rsidRPr="00175F47" w:rsidRDefault="00DE699E" w:rsidP="00102676"/>
    <w:p w:rsidR="001D7A41" w:rsidRDefault="001D7A41" w:rsidP="001D7A41">
      <w:pPr>
        <w:pStyle w:val="a5"/>
        <w:numPr>
          <w:ilvl w:val="0"/>
          <w:numId w:val="1"/>
        </w:numPr>
        <w:ind w:firstLineChars="0"/>
      </w:pPr>
      <w:r w:rsidRPr="003670DF">
        <w:rPr>
          <w:rFonts w:hint="eastAsia"/>
          <w:b/>
        </w:rPr>
        <w:t>请解释下载单线程模式中</w:t>
      </w:r>
      <w:r w:rsidRPr="003670DF">
        <w:rPr>
          <w:rFonts w:hint="eastAsia"/>
          <w:b/>
        </w:rPr>
        <w:t>Message</w:t>
      </w:r>
      <w:r w:rsidRPr="003670DF">
        <w:rPr>
          <w:rFonts w:hint="eastAsia"/>
          <w:b/>
        </w:rPr>
        <w:t>、</w:t>
      </w:r>
      <w:r w:rsidRPr="003670DF">
        <w:rPr>
          <w:rFonts w:hint="eastAsia"/>
          <w:b/>
        </w:rPr>
        <w:t>Handler</w:t>
      </w:r>
      <w:r w:rsidRPr="003670DF">
        <w:rPr>
          <w:rFonts w:hint="eastAsia"/>
          <w:b/>
        </w:rPr>
        <w:t>、</w:t>
      </w:r>
      <w:r w:rsidRPr="003670DF">
        <w:rPr>
          <w:rFonts w:hint="eastAsia"/>
          <w:b/>
        </w:rPr>
        <w:t>MessageQueue</w:t>
      </w:r>
      <w:r w:rsidRPr="003670DF">
        <w:rPr>
          <w:rFonts w:hint="eastAsia"/>
          <w:b/>
        </w:rPr>
        <w:t>、</w:t>
      </w:r>
      <w:r w:rsidRPr="003670DF">
        <w:rPr>
          <w:rFonts w:hint="eastAsia"/>
          <w:b/>
        </w:rPr>
        <w:t>Looper</w:t>
      </w:r>
      <w:r w:rsidRPr="003670DF">
        <w:rPr>
          <w:rFonts w:hint="eastAsia"/>
          <w:b/>
        </w:rPr>
        <w:t>之间的关系</w:t>
      </w:r>
      <w:r>
        <w:rPr>
          <w:rFonts w:hint="eastAsia"/>
        </w:rPr>
        <w:t>。</w:t>
      </w:r>
    </w:p>
    <w:p w:rsidR="007371C0" w:rsidRDefault="007371C0" w:rsidP="007371C0">
      <w:pPr>
        <w:pStyle w:val="a5"/>
      </w:pPr>
    </w:p>
    <w:p w:rsidR="007371C0" w:rsidRDefault="007371C0" w:rsidP="001D7A41">
      <w:pPr>
        <w:pStyle w:val="a5"/>
        <w:numPr>
          <w:ilvl w:val="0"/>
          <w:numId w:val="1"/>
        </w:numPr>
        <w:ind w:firstLineChars="0"/>
      </w:pPr>
      <w:r w:rsidRPr="003670DF">
        <w:rPr>
          <w:rFonts w:hint="eastAsia"/>
          <w:b/>
        </w:rPr>
        <w:t>AndroidManifest.xml</w:t>
      </w:r>
      <w:r w:rsidRPr="003670DF">
        <w:rPr>
          <w:rFonts w:hint="eastAsia"/>
          <w:b/>
        </w:rPr>
        <w:t>文件中主要包括哪些信息</w:t>
      </w:r>
      <w:r>
        <w:rPr>
          <w:rFonts w:hint="eastAsia"/>
        </w:rPr>
        <w:t>？</w:t>
      </w:r>
    </w:p>
    <w:p w:rsidR="003F67F5" w:rsidRPr="009F0094" w:rsidRDefault="00E06269"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包名</w:t>
      </w:r>
      <w:r w:rsidRPr="009F0094">
        <w:rPr>
          <w:rFonts w:ascii="Helvetica" w:eastAsia="宋体" w:hAnsi="Helvetica" w:cs="Helvetica"/>
          <w:color w:val="5F5F5F"/>
          <w:kern w:val="0"/>
          <w:sz w:val="16"/>
          <w:szCs w:val="16"/>
          <w:lang/>
        </w:rPr>
        <w:t>(package):</w:t>
      </w:r>
      <w:r w:rsidRPr="009F0094">
        <w:rPr>
          <w:rFonts w:ascii="Helvetica" w:eastAsia="宋体" w:hAnsi="Helvetica" w:cs="Helvetica"/>
          <w:color w:val="5F5F5F"/>
          <w:kern w:val="0"/>
          <w:sz w:val="16"/>
          <w:szCs w:val="16"/>
          <w:lang/>
        </w:rPr>
        <w:t>指定本应用内</w:t>
      </w:r>
      <w:r w:rsidRPr="009F0094">
        <w:rPr>
          <w:rFonts w:ascii="Helvetica" w:eastAsia="宋体" w:hAnsi="Helvetica" w:cs="Helvetica"/>
          <w:color w:val="5F5F5F"/>
          <w:kern w:val="0"/>
          <w:sz w:val="16"/>
          <w:szCs w:val="16"/>
          <w:lang/>
        </w:rPr>
        <w:t>java</w:t>
      </w:r>
      <w:r w:rsidRPr="009F0094">
        <w:rPr>
          <w:rFonts w:ascii="Helvetica" w:eastAsia="宋体" w:hAnsi="Helvetica" w:cs="Helvetica"/>
          <w:color w:val="5F5F5F"/>
          <w:kern w:val="0"/>
          <w:sz w:val="16"/>
          <w:szCs w:val="16"/>
          <w:lang/>
        </w:rPr>
        <w:t>主程序包的包名。当没有指定</w:t>
      </w:r>
      <w:r w:rsidRPr="009F0094">
        <w:rPr>
          <w:rFonts w:ascii="Helvetica" w:eastAsia="宋体" w:hAnsi="Helvetica" w:cs="Helvetica"/>
          <w:color w:val="5F5F5F"/>
          <w:kern w:val="0"/>
          <w:sz w:val="16"/>
          <w:szCs w:val="16"/>
          <w:lang/>
        </w:rPr>
        <w:t>apk</w:t>
      </w:r>
      <w:r w:rsidRPr="009F0094">
        <w:rPr>
          <w:rFonts w:ascii="Helvetica" w:eastAsia="宋体" w:hAnsi="Helvetica" w:cs="Helvetica"/>
          <w:color w:val="5F5F5F"/>
          <w:kern w:val="0"/>
          <w:sz w:val="16"/>
          <w:szCs w:val="16"/>
          <w:lang/>
        </w:rPr>
        <w:t>的文件名时，编译后产生程序包将以此命名。本包名应当在</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系统运行时唯一。</w:t>
      </w:r>
    </w:p>
    <w:p w:rsidR="003F67F5" w:rsidRPr="009F0094" w:rsidRDefault="00E06269"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认证</w:t>
      </w:r>
      <w:r w:rsidRPr="009F0094">
        <w:rPr>
          <w:rFonts w:ascii="Helvetica" w:eastAsia="宋体" w:hAnsi="Helvetica" w:cs="Helvetica"/>
          <w:color w:val="5F5F5F"/>
          <w:kern w:val="0"/>
          <w:sz w:val="16"/>
          <w:szCs w:val="16"/>
          <w:lang/>
        </w:rPr>
        <w:t>(certificate):</w:t>
      </w:r>
      <w:r w:rsidRPr="009F0094">
        <w:rPr>
          <w:rFonts w:ascii="Helvetica" w:eastAsia="宋体" w:hAnsi="Helvetica" w:cs="Helvetica"/>
          <w:color w:val="5F5F5F"/>
          <w:kern w:val="0"/>
          <w:sz w:val="16"/>
          <w:szCs w:val="16"/>
          <w:lang/>
        </w:rPr>
        <w:t>指定本应用程序所授予的信任级别，目前有的认证级别有</w:t>
      </w:r>
      <w:r w:rsidRPr="009F0094">
        <w:rPr>
          <w:rFonts w:ascii="Helvetica" w:eastAsia="宋体" w:hAnsi="Helvetica" w:cs="Helvetica"/>
          <w:color w:val="5F5F5F"/>
          <w:kern w:val="0"/>
          <w:sz w:val="16"/>
          <w:szCs w:val="16"/>
          <w:lang/>
        </w:rPr>
        <w:t>platform(system)</w:t>
      </w:r>
      <w:r w:rsidRPr="009F0094">
        <w:rPr>
          <w:rFonts w:ascii="Helvetica" w:eastAsia="宋体" w:hAnsi="Helvetica" w:cs="Helvetica"/>
          <w:color w:val="5F5F5F"/>
          <w:kern w:val="0"/>
          <w:sz w:val="16"/>
          <w:szCs w:val="16"/>
          <w:lang/>
        </w:rPr>
        <w:t>、</w:t>
      </w:r>
      <w:r w:rsidRPr="009F0094">
        <w:rPr>
          <w:rFonts w:ascii="Helvetica" w:eastAsia="宋体" w:hAnsi="Helvetica" w:cs="Helvetica"/>
          <w:color w:val="5F5F5F"/>
          <w:kern w:val="0"/>
          <w:sz w:val="16"/>
          <w:szCs w:val="16"/>
          <w:lang/>
        </w:rPr>
        <w:t>shared</w:t>
      </w:r>
      <w:r w:rsidRPr="009F0094">
        <w:rPr>
          <w:rFonts w:ascii="Helvetica" w:eastAsia="宋体" w:hAnsi="Helvetica" w:cs="Helvetica"/>
          <w:color w:val="5F5F5F"/>
          <w:kern w:val="0"/>
          <w:sz w:val="16"/>
          <w:szCs w:val="16"/>
          <w:lang/>
        </w:rPr>
        <w:t>、</w:t>
      </w:r>
      <w:r w:rsidRPr="009F0094">
        <w:rPr>
          <w:rFonts w:ascii="Helvetica" w:eastAsia="宋体" w:hAnsi="Helvetica" w:cs="Helvetica"/>
          <w:color w:val="5F5F5F"/>
          <w:kern w:val="0"/>
          <w:sz w:val="16"/>
          <w:szCs w:val="16"/>
          <w:lang/>
        </w:rPr>
        <w:t>media</w:t>
      </w:r>
      <w:r w:rsidRPr="009F0094">
        <w:rPr>
          <w:rFonts w:ascii="Helvetica" w:eastAsia="宋体" w:hAnsi="Helvetica" w:cs="Helvetica"/>
          <w:color w:val="5F5F5F"/>
          <w:kern w:val="0"/>
          <w:sz w:val="16"/>
          <w:szCs w:val="16"/>
          <w:lang/>
        </w:rPr>
        <w:t>以及应用自定义的认证。不同的认证可以享受不同的权限。</w:t>
      </w:r>
    </w:p>
    <w:p w:rsidR="003F67F5" w:rsidRPr="009F0094" w:rsidRDefault="00E06269"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权限组</w:t>
      </w:r>
      <w:r w:rsidRPr="009F0094">
        <w:rPr>
          <w:rFonts w:ascii="Helvetica" w:eastAsia="宋体" w:hAnsi="Helvetica" w:cs="Helvetica"/>
          <w:color w:val="5F5F5F"/>
          <w:kern w:val="0"/>
          <w:sz w:val="16"/>
          <w:szCs w:val="16"/>
          <w:lang/>
        </w:rPr>
        <w:t>(permission-group):</w:t>
      </w:r>
      <w:r w:rsidRPr="009F0094">
        <w:rPr>
          <w:rFonts w:ascii="Helvetica" w:eastAsia="宋体" w:hAnsi="Helvetica" w:cs="Helvetica"/>
          <w:color w:val="5F5F5F"/>
          <w:kern w:val="0"/>
          <w:sz w:val="16"/>
          <w:szCs w:val="16"/>
          <w:lang/>
        </w:rPr>
        <w:t>权限组的定义是为了描述一组具有共同特性的权限。</w:t>
      </w:r>
    </w:p>
    <w:p w:rsidR="003F67F5" w:rsidRPr="009F0094" w:rsidRDefault="00E06269"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权限</w:t>
      </w:r>
      <w:r w:rsidRPr="009F0094">
        <w:rPr>
          <w:rFonts w:ascii="Helvetica" w:eastAsia="宋体" w:hAnsi="Helvetica" w:cs="Helvetica"/>
          <w:color w:val="5F5F5F"/>
          <w:kern w:val="0"/>
          <w:sz w:val="16"/>
          <w:szCs w:val="16"/>
          <w:lang/>
        </w:rPr>
        <w:t>(permission):</w:t>
      </w:r>
      <w:r w:rsidRPr="009F0094">
        <w:rPr>
          <w:rFonts w:ascii="Helvetica" w:eastAsia="宋体" w:hAnsi="Helvetica" w:cs="Helvetica"/>
          <w:color w:val="5F5F5F"/>
          <w:kern w:val="0"/>
          <w:sz w:val="16"/>
          <w:szCs w:val="16"/>
          <w:lang/>
        </w:rPr>
        <w:t>权限用来描述是否拥有做某件事的权力。</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系统中权限是分级的，前分为普通级别</w:t>
      </w:r>
      <w:r w:rsidRPr="009F0094">
        <w:rPr>
          <w:rFonts w:ascii="Helvetica" w:eastAsia="宋体" w:hAnsi="Helvetica" w:cs="Helvetica"/>
          <w:color w:val="5F5F5F"/>
          <w:kern w:val="0"/>
          <w:sz w:val="16"/>
          <w:szCs w:val="16"/>
          <w:lang/>
        </w:rPr>
        <w:t>(Normal)</w:t>
      </w:r>
      <w:r w:rsidRPr="009F0094">
        <w:rPr>
          <w:rFonts w:ascii="Helvetica" w:eastAsia="宋体" w:hAnsi="Helvetica" w:cs="Helvetica"/>
          <w:color w:val="5F5F5F"/>
          <w:kern w:val="0"/>
          <w:sz w:val="16"/>
          <w:szCs w:val="16"/>
          <w:lang/>
        </w:rPr>
        <w:t>，危险级别</w:t>
      </w:r>
      <w:r w:rsidRPr="009F0094">
        <w:rPr>
          <w:rFonts w:ascii="Helvetica" w:eastAsia="宋体" w:hAnsi="Helvetica" w:cs="Helvetica"/>
          <w:color w:val="5F5F5F"/>
          <w:kern w:val="0"/>
          <w:sz w:val="16"/>
          <w:szCs w:val="16"/>
          <w:lang/>
        </w:rPr>
        <w:t>(dangerous)</w:t>
      </w:r>
      <w:r w:rsidRPr="009F0094">
        <w:rPr>
          <w:rFonts w:ascii="Helvetica" w:eastAsia="宋体" w:hAnsi="Helvetica" w:cs="Helvetica"/>
          <w:color w:val="5F5F5F"/>
          <w:kern w:val="0"/>
          <w:sz w:val="16"/>
          <w:szCs w:val="16"/>
          <w:lang/>
        </w:rPr>
        <w:t>，签名级别</w:t>
      </w:r>
      <w:r w:rsidRPr="009F0094">
        <w:rPr>
          <w:rFonts w:ascii="Helvetica" w:eastAsia="宋体" w:hAnsi="Helvetica" w:cs="Helvetica"/>
          <w:color w:val="5F5F5F"/>
          <w:kern w:val="0"/>
          <w:sz w:val="16"/>
          <w:szCs w:val="16"/>
          <w:lang/>
        </w:rPr>
        <w:t>(signature)</w:t>
      </w:r>
      <w:r w:rsidRPr="009F0094">
        <w:rPr>
          <w:rFonts w:ascii="Helvetica" w:eastAsia="宋体" w:hAnsi="Helvetica" w:cs="Helvetica"/>
          <w:color w:val="5F5F5F"/>
          <w:kern w:val="0"/>
          <w:sz w:val="16"/>
          <w:szCs w:val="16"/>
          <w:lang/>
        </w:rPr>
        <w:t>和系统</w:t>
      </w:r>
      <w:r w:rsidRPr="009F0094">
        <w:rPr>
          <w:rFonts w:ascii="Helvetica" w:eastAsia="宋体" w:hAnsi="Helvetica" w:cs="Helvetica"/>
          <w:color w:val="5F5F5F"/>
          <w:kern w:val="0"/>
          <w:sz w:val="16"/>
          <w:szCs w:val="16"/>
          <w:lang/>
        </w:rPr>
        <w:t>/</w:t>
      </w:r>
      <w:r w:rsidRPr="009F0094">
        <w:rPr>
          <w:rFonts w:ascii="Helvetica" w:eastAsia="宋体" w:hAnsi="Helvetica" w:cs="Helvetica"/>
          <w:color w:val="5F5F5F"/>
          <w:kern w:val="0"/>
          <w:sz w:val="16"/>
          <w:szCs w:val="16"/>
          <w:lang/>
        </w:rPr>
        <w:t>签名级别</w:t>
      </w:r>
      <w:r w:rsidRPr="009F0094">
        <w:rPr>
          <w:rFonts w:ascii="Helvetica" w:eastAsia="宋体" w:hAnsi="Helvetica" w:cs="Helvetica"/>
          <w:color w:val="5F5F5F"/>
          <w:kern w:val="0"/>
          <w:sz w:val="16"/>
          <w:szCs w:val="16"/>
          <w:lang/>
        </w:rPr>
        <w:t>(signature or system)</w:t>
      </w:r>
      <w:r w:rsidRPr="009F0094">
        <w:rPr>
          <w:rFonts w:ascii="Helvetica" w:eastAsia="宋体" w:hAnsi="Helvetica" w:cs="Helvetica"/>
          <w:color w:val="5F5F5F"/>
          <w:kern w:val="0"/>
          <w:sz w:val="16"/>
          <w:szCs w:val="16"/>
          <w:lang/>
        </w:rPr>
        <w:t>。系统中所有预定义的权限根据作用的不同，分别属于不同的级别。对于普通和危险级别的权限，我们称之为低级权限，应用申请即授予。其他两级权限，我们称之为高级权限或系统权限，应用拥有</w:t>
      </w:r>
      <w:r w:rsidRPr="009F0094">
        <w:rPr>
          <w:rFonts w:ascii="Helvetica" w:eastAsia="宋体" w:hAnsi="Helvetica" w:cs="Helvetica"/>
          <w:color w:val="5F5F5F"/>
          <w:kern w:val="0"/>
          <w:sz w:val="16"/>
          <w:szCs w:val="16"/>
          <w:lang/>
        </w:rPr>
        <w:t>platform</w:t>
      </w:r>
      <w:r w:rsidRPr="009F0094">
        <w:rPr>
          <w:rFonts w:ascii="Helvetica" w:eastAsia="宋体" w:hAnsi="Helvetica" w:cs="Helvetica"/>
          <w:color w:val="5F5F5F"/>
          <w:kern w:val="0"/>
          <w:sz w:val="16"/>
          <w:szCs w:val="16"/>
          <w:lang/>
        </w:rPr>
        <w:t>级别的认证才能申请。当应用试图在没有权限的情况下做受限操作，应用将被系统杀掉以警示。系统应用可以使用任何权限。权限的声明者可无条件使用该权限。</w:t>
      </w:r>
    </w:p>
    <w:p w:rsidR="003F67F5" w:rsidRPr="009F0094" w:rsidRDefault="00E06269"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权限树</w:t>
      </w:r>
      <w:r w:rsidRPr="009F0094">
        <w:rPr>
          <w:rFonts w:ascii="Helvetica" w:eastAsia="宋体" w:hAnsi="Helvetica" w:cs="Helvetica"/>
          <w:color w:val="5F5F5F"/>
          <w:kern w:val="0"/>
          <w:sz w:val="16"/>
          <w:szCs w:val="16"/>
          <w:lang/>
        </w:rPr>
        <w:t>(permission-tree)</w:t>
      </w:r>
      <w:r w:rsidRPr="009F0094">
        <w:rPr>
          <w:rFonts w:ascii="Helvetica" w:eastAsia="宋体" w:hAnsi="Helvetica" w:cs="Helvetica"/>
          <w:color w:val="5F5F5F"/>
          <w:kern w:val="0"/>
          <w:sz w:val="16"/>
          <w:szCs w:val="16"/>
          <w:lang/>
        </w:rPr>
        <w:t>权限树的设置是为了统一管理一组权限，声明于该树下的权限所有者归属该应用。系统提供了</w:t>
      </w:r>
      <w:r w:rsidRPr="009F0094">
        <w:rPr>
          <w:rFonts w:ascii="Helvetica" w:eastAsia="宋体" w:hAnsi="Helvetica" w:cs="Helvetica"/>
          <w:color w:val="5F5F5F"/>
          <w:kern w:val="0"/>
          <w:sz w:val="16"/>
          <w:szCs w:val="16"/>
          <w:lang/>
        </w:rPr>
        <w:t>API</w:t>
      </w:r>
      <w:r w:rsidRPr="009F0094">
        <w:rPr>
          <w:rFonts w:ascii="Helvetica" w:eastAsia="宋体" w:hAnsi="Helvetica" w:cs="Helvetica"/>
          <w:color w:val="5F5F5F"/>
          <w:kern w:val="0"/>
          <w:sz w:val="16"/>
          <w:szCs w:val="16"/>
          <w:lang/>
        </w:rPr>
        <w:t>，应用可以在运行时动态添加。</w:t>
      </w:r>
      <w:r w:rsidRPr="009F0094">
        <w:rPr>
          <w:rFonts w:ascii="Helvetica" w:eastAsia="宋体" w:hAnsi="Helvetica" w:cs="Helvetica"/>
          <w:color w:val="5F5F5F"/>
          <w:kern w:val="0"/>
          <w:sz w:val="16"/>
          <w:szCs w:val="16"/>
          <w:lang/>
        </w:rPr>
        <w:t xml:space="preserve"> PackageManager.addPermission()</w:t>
      </w:r>
    </w:p>
    <w:p w:rsidR="003F67F5" w:rsidRPr="009F0094" w:rsidRDefault="00A606CC"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使用权限</w:t>
      </w:r>
      <w:r w:rsidRPr="009F0094">
        <w:rPr>
          <w:rFonts w:ascii="Helvetica" w:eastAsia="宋体" w:hAnsi="Helvetica" w:cs="Helvetica"/>
          <w:color w:val="5F5F5F"/>
          <w:kern w:val="0"/>
          <w:sz w:val="16"/>
          <w:szCs w:val="16"/>
          <w:lang/>
        </w:rPr>
        <w:t>(uses-permission):</w:t>
      </w:r>
      <w:r w:rsidRPr="009F0094">
        <w:rPr>
          <w:rFonts w:ascii="Helvetica" w:eastAsia="宋体" w:hAnsi="Helvetica" w:cs="Helvetica"/>
          <w:color w:val="5F5F5F"/>
          <w:kern w:val="0"/>
          <w:sz w:val="16"/>
          <w:szCs w:val="16"/>
          <w:lang/>
        </w:rPr>
        <w:t>应用需要的权限应当在此处申请，所申请的权限应当被系统或某个应用所定义，否则视为无效申请。同时，使用权限的申请需要遵循权限授予条件，非</w:t>
      </w:r>
      <w:r w:rsidRPr="009F0094">
        <w:rPr>
          <w:rFonts w:ascii="Helvetica" w:eastAsia="宋体" w:hAnsi="Helvetica" w:cs="Helvetica"/>
          <w:color w:val="5F5F5F"/>
          <w:kern w:val="0"/>
          <w:sz w:val="16"/>
          <w:szCs w:val="16"/>
          <w:lang/>
        </w:rPr>
        <w:t>platform</w:t>
      </w:r>
      <w:r w:rsidRPr="009F0094">
        <w:rPr>
          <w:rFonts w:ascii="Helvetica" w:eastAsia="宋体" w:hAnsi="Helvetica" w:cs="Helvetica"/>
          <w:color w:val="5F5F5F"/>
          <w:kern w:val="0"/>
          <w:sz w:val="16"/>
          <w:szCs w:val="16"/>
          <w:lang/>
        </w:rPr>
        <w:t>认证的应用无法申请高级权限。</w:t>
      </w:r>
    </w:p>
    <w:p w:rsidR="003F67F5" w:rsidRPr="009F0094" w:rsidRDefault="001B3598"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SDK</w:t>
      </w:r>
      <w:r w:rsidRPr="009F0094">
        <w:rPr>
          <w:rFonts w:ascii="Helvetica" w:eastAsia="宋体" w:hAnsi="Helvetica" w:cs="Helvetica"/>
          <w:color w:val="5F5F5F"/>
          <w:kern w:val="0"/>
          <w:sz w:val="16"/>
          <w:szCs w:val="16"/>
          <w:lang/>
        </w:rPr>
        <w:t>（</w:t>
      </w:r>
      <w:r w:rsidRPr="009F0094">
        <w:rPr>
          <w:rFonts w:ascii="Helvetica" w:eastAsia="宋体" w:hAnsi="Helvetica" w:cs="Helvetica"/>
          <w:color w:val="5F5F5F"/>
          <w:kern w:val="0"/>
          <w:sz w:val="16"/>
          <w:szCs w:val="16"/>
          <w:lang/>
        </w:rPr>
        <w:t>uses-sdk</w:t>
      </w:r>
      <w:r w:rsidRPr="009F0094">
        <w:rPr>
          <w:rFonts w:ascii="Helvetica" w:eastAsia="宋体" w:hAnsi="Helvetica" w:cs="Helvetica"/>
          <w:color w:val="5F5F5F"/>
          <w:kern w:val="0"/>
          <w:sz w:val="16"/>
          <w:szCs w:val="16"/>
          <w:lang/>
        </w:rPr>
        <w:t>）</w:t>
      </w:r>
      <w:r w:rsidRPr="009F0094">
        <w:rPr>
          <w:rFonts w:ascii="Helvetica" w:eastAsia="宋体" w:hAnsi="Helvetica" w:cs="Helvetica"/>
          <w:color w:val="5F5F5F"/>
          <w:kern w:val="0"/>
          <w:sz w:val="16"/>
          <w:szCs w:val="16"/>
          <w:lang/>
        </w:rPr>
        <w:t>:</w:t>
      </w:r>
      <w:r w:rsidRPr="009F0094">
        <w:rPr>
          <w:rFonts w:ascii="Helvetica" w:eastAsia="宋体" w:hAnsi="Helvetica" w:cs="Helvetica"/>
          <w:color w:val="5F5F5F"/>
          <w:kern w:val="0"/>
          <w:sz w:val="16"/>
          <w:szCs w:val="16"/>
          <w:lang/>
        </w:rPr>
        <w:t>标识本应用运行的</w:t>
      </w:r>
      <w:r w:rsidRPr="009F0094">
        <w:rPr>
          <w:rFonts w:ascii="Helvetica" w:eastAsia="宋体" w:hAnsi="Helvetica" w:cs="Helvetica"/>
          <w:color w:val="5F5F5F"/>
          <w:kern w:val="0"/>
          <w:sz w:val="16"/>
          <w:szCs w:val="16"/>
          <w:lang/>
        </w:rPr>
        <w:t>SDK</w:t>
      </w:r>
      <w:r w:rsidRPr="009F0094">
        <w:rPr>
          <w:rFonts w:ascii="Helvetica" w:eastAsia="宋体" w:hAnsi="Helvetica" w:cs="Helvetica"/>
          <w:color w:val="5F5F5F"/>
          <w:kern w:val="0"/>
          <w:sz w:val="16"/>
          <w:szCs w:val="16"/>
          <w:lang/>
        </w:rPr>
        <w:t>版本。高兼容性的应用可以忽略此项。</w:t>
      </w:r>
    </w:p>
    <w:p w:rsidR="003F67F5" w:rsidRPr="009F0094" w:rsidRDefault="008A02D7" w:rsidP="003F67F5">
      <w:pPr>
        <w:pStyle w:val="a5"/>
        <w:ind w:left="780" w:firstLineChars="0" w:firstLine="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application:application</w:t>
      </w:r>
      <w:r w:rsidRPr="009F0094">
        <w:rPr>
          <w:rFonts w:ascii="Helvetica" w:eastAsia="宋体" w:hAnsi="Helvetica" w:cs="Helvetica"/>
          <w:color w:val="5F5F5F"/>
          <w:kern w:val="0"/>
          <w:sz w:val="16"/>
          <w:szCs w:val="16"/>
          <w:lang/>
        </w:rPr>
        <w:t>是</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应用内最高级别</w:t>
      </w:r>
      <w:r w:rsidRPr="009F0094">
        <w:rPr>
          <w:rFonts w:ascii="Helvetica" w:eastAsia="宋体" w:hAnsi="Helvetica" w:cs="Helvetica"/>
          <w:color w:val="5F5F5F"/>
          <w:kern w:val="0"/>
          <w:sz w:val="16"/>
          <w:szCs w:val="16"/>
          <w:lang/>
        </w:rPr>
        <w:t>(top level)</w:t>
      </w:r>
      <w:r w:rsidRPr="009F0094">
        <w:rPr>
          <w:rFonts w:ascii="Helvetica" w:eastAsia="宋体" w:hAnsi="Helvetica" w:cs="Helvetica"/>
          <w:color w:val="5F5F5F"/>
          <w:kern w:val="0"/>
          <w:sz w:val="16"/>
          <w:szCs w:val="16"/>
          <w:lang/>
        </w:rPr>
        <w:t>的模块，每个应用内最多只能有一个</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，如果应用没有指定该模块，一个默认的</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将被启用。</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将在应用启动时最先被加载，并存活在应用的整个运行时生命周期。因此一些初始化的工作适合在本模块完成</w:t>
      </w:r>
      <w:r w:rsidRPr="009F0094">
        <w:rPr>
          <w:rFonts w:ascii="Helvetica" w:eastAsia="宋体" w:hAnsi="Helvetica" w:cs="Helvetica"/>
          <w:color w:val="5F5F5F"/>
          <w:kern w:val="0"/>
          <w:sz w:val="16"/>
          <w:szCs w:val="16"/>
          <w:lang/>
        </w:rPr>
        <w:t>. Application</w:t>
      </w:r>
      <w:r w:rsidRPr="009F0094">
        <w:rPr>
          <w:rFonts w:ascii="Helvetica" w:eastAsia="宋体" w:hAnsi="Helvetica" w:cs="Helvetica"/>
          <w:color w:val="5F5F5F"/>
          <w:kern w:val="0"/>
          <w:sz w:val="16"/>
          <w:szCs w:val="16"/>
          <w:lang/>
        </w:rPr>
        <w:t>元素有许多属性，其中：</w:t>
      </w:r>
      <w:r w:rsidRPr="009F0094">
        <w:rPr>
          <w:rFonts w:ascii="Helvetica" w:eastAsia="宋体" w:hAnsi="Helvetica" w:cs="Helvetica"/>
          <w:color w:val="5F5F5F"/>
          <w:kern w:val="0"/>
          <w:sz w:val="16"/>
          <w:szCs w:val="16"/>
          <w:lang/>
        </w:rPr>
        <w:t>“persistent”</w:t>
      </w:r>
      <w:r w:rsidRPr="009F0094">
        <w:rPr>
          <w:rFonts w:ascii="Helvetica" w:eastAsia="宋体" w:hAnsi="Helvetica" w:cs="Helvetica"/>
          <w:color w:val="5F5F5F"/>
          <w:kern w:val="0"/>
          <w:sz w:val="16"/>
          <w:szCs w:val="16"/>
          <w:lang/>
        </w:rPr>
        <w:t>表示本应用是否为常驻内存，</w:t>
      </w:r>
      <w:r w:rsidRPr="009F0094">
        <w:rPr>
          <w:rFonts w:ascii="Helvetica" w:eastAsia="宋体" w:hAnsi="Helvetica" w:cs="Helvetica"/>
          <w:color w:val="5F5F5F"/>
          <w:kern w:val="0"/>
          <w:sz w:val="16"/>
          <w:szCs w:val="16"/>
          <w:lang/>
        </w:rPr>
        <w:t>“enable”</w:t>
      </w:r>
      <w:r w:rsidRPr="009F0094">
        <w:rPr>
          <w:rFonts w:ascii="Helvetica" w:eastAsia="宋体" w:hAnsi="Helvetica" w:cs="Helvetica"/>
          <w:color w:val="5F5F5F"/>
          <w:kern w:val="0"/>
          <w:sz w:val="16"/>
          <w:szCs w:val="16"/>
          <w:lang/>
        </w:rPr>
        <w:t>表示本应用当前是否应当被加载。</w:t>
      </w:r>
    </w:p>
    <w:p w:rsidR="003F67F5" w:rsidRPr="009F0094" w:rsidRDefault="00D270B7"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activity:activity</w:t>
      </w:r>
      <w:r w:rsidRPr="009F0094">
        <w:rPr>
          <w:rFonts w:ascii="Helvetica" w:eastAsia="宋体" w:hAnsi="Helvetica" w:cs="Helvetica"/>
          <w:color w:val="5F5F5F"/>
          <w:kern w:val="0"/>
          <w:sz w:val="16"/>
          <w:szCs w:val="16"/>
          <w:lang/>
        </w:rPr>
        <w:t>是</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模块的运行时子元素，标识了一个</w:t>
      </w:r>
      <w:r w:rsidRPr="009F0094">
        <w:rPr>
          <w:rFonts w:ascii="Helvetica" w:eastAsia="宋体" w:hAnsi="Helvetica" w:cs="Helvetica"/>
          <w:color w:val="5F5F5F"/>
          <w:kern w:val="0"/>
          <w:sz w:val="16"/>
          <w:szCs w:val="16"/>
          <w:lang/>
        </w:rPr>
        <w:t>UI</w:t>
      </w:r>
      <w:r w:rsidRPr="009F0094">
        <w:rPr>
          <w:rFonts w:ascii="Helvetica" w:eastAsia="宋体" w:hAnsi="Helvetica" w:cs="Helvetica"/>
          <w:color w:val="5F5F5F"/>
          <w:kern w:val="0"/>
          <w:sz w:val="16"/>
          <w:szCs w:val="16"/>
          <w:lang/>
        </w:rPr>
        <w:t>。除了</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，一个应用可以声明并实现零至多个其它运行时模块，</w:t>
      </w:r>
      <w:r w:rsidRPr="009F0094">
        <w:rPr>
          <w:rFonts w:ascii="Helvetica" w:eastAsia="宋体" w:hAnsi="Helvetica" w:cs="Helvetica"/>
          <w:color w:val="5F5F5F"/>
          <w:kern w:val="0"/>
          <w:sz w:val="16"/>
          <w:szCs w:val="16"/>
          <w:lang/>
        </w:rPr>
        <w:t>activity</w:t>
      </w:r>
      <w:r w:rsidRPr="009F0094">
        <w:rPr>
          <w:rFonts w:ascii="Helvetica" w:eastAsia="宋体" w:hAnsi="Helvetica" w:cs="Helvetica"/>
          <w:color w:val="5F5F5F"/>
          <w:kern w:val="0"/>
          <w:sz w:val="16"/>
          <w:szCs w:val="16"/>
          <w:lang/>
        </w:rPr>
        <w:t>也同样。</w:t>
      </w:r>
      <w:r w:rsidRPr="009F0094">
        <w:rPr>
          <w:rFonts w:ascii="Helvetica" w:eastAsia="宋体" w:hAnsi="Helvetica" w:cs="Helvetica"/>
          <w:color w:val="5F5F5F"/>
          <w:kern w:val="0"/>
          <w:sz w:val="16"/>
          <w:szCs w:val="16"/>
          <w:lang/>
        </w:rPr>
        <w:t>activity</w:t>
      </w:r>
      <w:r w:rsidRPr="009F0094">
        <w:rPr>
          <w:rFonts w:ascii="Helvetica" w:eastAsia="宋体" w:hAnsi="Helvetica" w:cs="Helvetica"/>
          <w:color w:val="5F5F5F"/>
          <w:kern w:val="0"/>
          <w:sz w:val="16"/>
          <w:szCs w:val="16"/>
          <w:lang/>
        </w:rPr>
        <w:t>也包含了许多定义它工作状态的属性，其中：</w:t>
      </w:r>
      <w:r w:rsidRPr="009F0094">
        <w:rPr>
          <w:rFonts w:ascii="Helvetica" w:eastAsia="宋体" w:hAnsi="Helvetica" w:cs="Helvetica"/>
          <w:color w:val="5F5F5F"/>
          <w:kern w:val="0"/>
          <w:sz w:val="16"/>
          <w:szCs w:val="16"/>
          <w:lang/>
        </w:rPr>
        <w:t>“name”</w:t>
      </w:r>
      <w:r w:rsidRPr="009F0094">
        <w:rPr>
          <w:rFonts w:ascii="Helvetica" w:eastAsia="宋体" w:hAnsi="Helvetica" w:cs="Helvetica"/>
          <w:color w:val="5F5F5F"/>
          <w:kern w:val="0"/>
          <w:sz w:val="16"/>
          <w:szCs w:val="16"/>
          <w:lang/>
        </w:rPr>
        <w:t>是必须的，它指定了该</w:t>
      </w:r>
      <w:r w:rsidRPr="009F0094">
        <w:rPr>
          <w:rFonts w:ascii="Helvetica" w:eastAsia="宋体" w:hAnsi="Helvetica" w:cs="Helvetica"/>
          <w:color w:val="5F5F5F"/>
          <w:kern w:val="0"/>
          <w:sz w:val="16"/>
          <w:szCs w:val="16"/>
          <w:lang/>
        </w:rPr>
        <w:t>activity</w:t>
      </w:r>
      <w:r w:rsidRPr="009F0094">
        <w:rPr>
          <w:rFonts w:ascii="Helvetica" w:eastAsia="宋体" w:hAnsi="Helvetica" w:cs="Helvetica"/>
          <w:color w:val="5F5F5F"/>
          <w:kern w:val="0"/>
          <w:sz w:val="16"/>
          <w:szCs w:val="16"/>
          <w:lang/>
        </w:rPr>
        <w:t>所在的文件名，如果该文件所属包不同于该应用的包名（即本描述文件的最开始处），那么名字前面需要加入所在包名。</w:t>
      </w:r>
      <w:r w:rsidRPr="009F0094">
        <w:rPr>
          <w:rFonts w:ascii="Helvetica" w:eastAsia="宋体" w:hAnsi="Helvetica" w:cs="Helvetica"/>
          <w:color w:val="5F5F5F"/>
          <w:kern w:val="0"/>
          <w:sz w:val="16"/>
          <w:szCs w:val="16"/>
          <w:lang/>
        </w:rPr>
        <w:t>activity</w:t>
      </w:r>
      <w:r w:rsidRPr="009F0094">
        <w:rPr>
          <w:rFonts w:ascii="Helvetica" w:eastAsia="宋体" w:hAnsi="Helvetica" w:cs="Helvetica"/>
          <w:color w:val="5F5F5F"/>
          <w:kern w:val="0"/>
          <w:sz w:val="16"/>
          <w:szCs w:val="16"/>
          <w:lang/>
        </w:rPr>
        <w:t>通过增加</w:t>
      </w:r>
      <w:r w:rsidRPr="009F0094">
        <w:rPr>
          <w:rFonts w:ascii="Helvetica" w:eastAsia="宋体" w:hAnsi="Helvetica" w:cs="Helvetica"/>
          <w:color w:val="5F5F5F"/>
          <w:kern w:val="0"/>
          <w:sz w:val="16"/>
          <w:szCs w:val="16"/>
          <w:lang/>
        </w:rPr>
        <w:t>intent-fliter</w:t>
      </w:r>
      <w:r w:rsidRPr="009F0094">
        <w:rPr>
          <w:rFonts w:ascii="Helvetica" w:eastAsia="宋体" w:hAnsi="Helvetica" w:cs="Helvetica"/>
          <w:color w:val="5F5F5F"/>
          <w:kern w:val="0"/>
          <w:sz w:val="16"/>
          <w:szCs w:val="16"/>
          <w:lang/>
        </w:rPr>
        <w:t>来标识哪些</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可以被处理，同时</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也是调度</w:t>
      </w:r>
      <w:r w:rsidRPr="009F0094">
        <w:rPr>
          <w:rFonts w:ascii="Helvetica" w:eastAsia="宋体" w:hAnsi="Helvetica" w:cs="Helvetica"/>
          <w:color w:val="5F5F5F"/>
          <w:kern w:val="0"/>
          <w:sz w:val="16"/>
          <w:szCs w:val="16"/>
          <w:lang/>
        </w:rPr>
        <w:t>activity</w:t>
      </w:r>
      <w:r w:rsidRPr="009F0094">
        <w:rPr>
          <w:rFonts w:ascii="Helvetica" w:eastAsia="宋体" w:hAnsi="Helvetica" w:cs="Helvetica"/>
          <w:color w:val="5F5F5F"/>
          <w:kern w:val="0"/>
          <w:sz w:val="16"/>
          <w:szCs w:val="16"/>
          <w:lang/>
        </w:rPr>
        <w:t>的主要参数。</w:t>
      </w:r>
    </w:p>
    <w:p w:rsidR="003F67F5" w:rsidRPr="009F0094" w:rsidRDefault="003F67F5" w:rsidP="00F7293D">
      <w:pPr>
        <w:pStyle w:val="a5"/>
        <w:ind w:left="780" w:firstLineChars="0" w:firstLine="0"/>
        <w:rPr>
          <w:rFonts w:ascii="Helvetica" w:eastAsia="宋体" w:hAnsi="Helvetica" w:cs="Helvetica" w:hint="eastAsia"/>
          <w:color w:val="5F5F5F"/>
          <w:kern w:val="0"/>
          <w:sz w:val="16"/>
          <w:szCs w:val="16"/>
          <w:lang/>
        </w:rPr>
      </w:pPr>
    </w:p>
    <w:p w:rsidR="003F67F5" w:rsidRPr="009F0094" w:rsidRDefault="00E347DF" w:rsidP="003F67F5">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receiver:receiver</w:t>
      </w:r>
      <w:r w:rsidRPr="009F0094">
        <w:rPr>
          <w:rFonts w:ascii="Helvetica" w:eastAsia="宋体" w:hAnsi="Helvetica" w:cs="Helvetica"/>
          <w:color w:val="5F5F5F"/>
          <w:kern w:val="0"/>
          <w:sz w:val="16"/>
          <w:szCs w:val="16"/>
          <w:lang/>
        </w:rPr>
        <w:t>也是</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的运行时子元素。</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通过增加</w:t>
      </w:r>
      <w:r w:rsidRPr="009F0094">
        <w:rPr>
          <w:rFonts w:ascii="Helvetica" w:eastAsia="宋体" w:hAnsi="Helvetica" w:cs="Helvetica"/>
          <w:color w:val="5F5F5F"/>
          <w:kern w:val="0"/>
          <w:sz w:val="16"/>
          <w:szCs w:val="16"/>
          <w:lang/>
        </w:rPr>
        <w:t>intent-fliter</w:t>
      </w:r>
      <w:r w:rsidRPr="009F0094">
        <w:rPr>
          <w:rFonts w:ascii="Helvetica" w:eastAsia="宋体" w:hAnsi="Helvetica" w:cs="Helvetica"/>
          <w:color w:val="5F5F5F"/>
          <w:kern w:val="0"/>
          <w:sz w:val="16"/>
          <w:szCs w:val="16"/>
          <w:lang/>
        </w:rPr>
        <w:t>来标识它需要接受哪些</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。当收到</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后，</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将根据不同的</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进行不同的处理。当一个</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发出后，所有注册了该</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的</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都将会收到，系统会根据</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在系统中的注册次序顺序发送。当一个</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处理完该</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后，系统才会向下一个</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发送。当一个</w:t>
      </w:r>
      <w:r w:rsidRPr="009F0094">
        <w:rPr>
          <w:rFonts w:ascii="Helvetica" w:eastAsia="宋体" w:hAnsi="Helvetica" w:cs="Helvetica"/>
          <w:color w:val="5F5F5F"/>
          <w:kern w:val="0"/>
          <w:sz w:val="16"/>
          <w:szCs w:val="16"/>
          <w:lang/>
        </w:rPr>
        <w:t>receiver</w:t>
      </w:r>
      <w:r w:rsidRPr="009F0094">
        <w:rPr>
          <w:rFonts w:ascii="Helvetica" w:eastAsia="宋体" w:hAnsi="Helvetica" w:cs="Helvetica"/>
          <w:color w:val="5F5F5F"/>
          <w:kern w:val="0"/>
          <w:sz w:val="16"/>
          <w:szCs w:val="16"/>
          <w:lang/>
        </w:rPr>
        <w:t>有多个未接收的</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t>时，将按照</w:t>
      </w:r>
      <w:r w:rsidRPr="009F0094">
        <w:rPr>
          <w:rFonts w:ascii="Helvetica" w:eastAsia="宋体" w:hAnsi="Helvetica" w:cs="Helvetica"/>
          <w:color w:val="5F5F5F"/>
          <w:kern w:val="0"/>
          <w:sz w:val="16"/>
          <w:szCs w:val="16"/>
          <w:lang/>
        </w:rPr>
        <w:t>intent</w:t>
      </w:r>
      <w:r w:rsidRPr="009F0094">
        <w:rPr>
          <w:rFonts w:ascii="Helvetica" w:eastAsia="宋体" w:hAnsi="Helvetica" w:cs="Helvetica"/>
          <w:color w:val="5F5F5F"/>
          <w:kern w:val="0"/>
          <w:sz w:val="16"/>
          <w:szCs w:val="16"/>
          <w:lang/>
        </w:rPr>
        <w:lastRenderedPageBreak/>
        <w:t>发送的次序顺序接收。</w:t>
      </w:r>
    </w:p>
    <w:p w:rsidR="000A1197" w:rsidRPr="009F0094" w:rsidRDefault="00BD02D9" w:rsidP="00F7293D">
      <w:pPr>
        <w:pStyle w:val="a5"/>
        <w:numPr>
          <w:ilvl w:val="0"/>
          <w:numId w:val="2"/>
        </w:numPr>
        <w:ind w:leftChars="171" w:left="359" w:firstLineChars="0" w:firstLine="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service:service</w:t>
      </w:r>
      <w:r w:rsidRPr="009F0094">
        <w:rPr>
          <w:rFonts w:ascii="Helvetica" w:eastAsia="宋体" w:hAnsi="Helvetica" w:cs="Helvetica"/>
          <w:color w:val="5F5F5F"/>
          <w:kern w:val="0"/>
          <w:sz w:val="16"/>
          <w:szCs w:val="16"/>
          <w:lang/>
        </w:rPr>
        <w:t>也是</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的运行时子元素。</w:t>
      </w:r>
      <w:r w:rsidRPr="009F0094">
        <w:rPr>
          <w:rFonts w:ascii="Helvetica" w:eastAsia="宋体" w:hAnsi="Helvetica" w:cs="Helvetica"/>
          <w:color w:val="5F5F5F"/>
          <w:kern w:val="0"/>
          <w:sz w:val="16"/>
          <w:szCs w:val="16"/>
          <w:lang/>
        </w:rPr>
        <w:t>Service</w:t>
      </w:r>
      <w:r w:rsidRPr="009F0094">
        <w:rPr>
          <w:rFonts w:ascii="Helvetica" w:eastAsia="宋体" w:hAnsi="Helvetica" w:cs="Helvetica"/>
          <w:color w:val="5F5F5F"/>
          <w:kern w:val="0"/>
          <w:sz w:val="16"/>
          <w:szCs w:val="16"/>
          <w:lang/>
        </w:rPr>
        <w:t>属于后台模块，启动后将长时间</w:t>
      </w:r>
    </w:p>
    <w:p w:rsidR="003F67F5" w:rsidRPr="009F0094" w:rsidRDefault="00BD02D9" w:rsidP="009F0094">
      <w:pPr>
        <w:pStyle w:val="a5"/>
        <w:ind w:leftChars="171" w:left="359" w:firstLineChars="250" w:firstLine="40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运行，除非停止该</w:t>
      </w:r>
      <w:r w:rsidRPr="009F0094">
        <w:rPr>
          <w:rFonts w:ascii="Helvetica" w:eastAsia="宋体" w:hAnsi="Helvetica" w:cs="Helvetica"/>
          <w:color w:val="5F5F5F"/>
          <w:kern w:val="0"/>
          <w:sz w:val="16"/>
          <w:szCs w:val="16"/>
          <w:lang/>
        </w:rPr>
        <w:t>service</w:t>
      </w:r>
      <w:r w:rsidRPr="009F0094">
        <w:rPr>
          <w:rFonts w:ascii="Helvetica" w:eastAsia="宋体" w:hAnsi="Helvetica" w:cs="Helvetica"/>
          <w:color w:val="5F5F5F"/>
          <w:kern w:val="0"/>
          <w:sz w:val="16"/>
          <w:szCs w:val="16"/>
          <w:lang/>
        </w:rPr>
        <w:t>或所在应用进程被杀死。</w:t>
      </w:r>
    </w:p>
    <w:p w:rsidR="000A1197" w:rsidRPr="009F0094" w:rsidRDefault="005D69B2" w:rsidP="00F7293D">
      <w:pPr>
        <w:pStyle w:val="a5"/>
        <w:numPr>
          <w:ilvl w:val="0"/>
          <w:numId w:val="2"/>
        </w:numPr>
        <w:ind w:leftChars="171" w:left="359" w:firstLineChars="0" w:firstLine="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provider:provider</w:t>
      </w:r>
      <w:r w:rsidRPr="009F0094">
        <w:rPr>
          <w:rFonts w:ascii="Helvetica" w:eastAsia="宋体" w:hAnsi="Helvetica" w:cs="Helvetica"/>
          <w:color w:val="5F5F5F"/>
          <w:kern w:val="0"/>
          <w:sz w:val="16"/>
          <w:szCs w:val="16"/>
          <w:lang/>
        </w:rPr>
        <w:t>也是</w:t>
      </w:r>
      <w:r w:rsidRPr="009F0094">
        <w:rPr>
          <w:rFonts w:ascii="Helvetica" w:eastAsia="宋体" w:hAnsi="Helvetica" w:cs="Helvetica"/>
          <w:color w:val="5F5F5F"/>
          <w:kern w:val="0"/>
          <w:sz w:val="16"/>
          <w:szCs w:val="16"/>
          <w:lang/>
        </w:rPr>
        <w:t>application</w:t>
      </w:r>
      <w:r w:rsidRPr="009F0094">
        <w:rPr>
          <w:rFonts w:ascii="Helvetica" w:eastAsia="宋体" w:hAnsi="Helvetica" w:cs="Helvetica"/>
          <w:color w:val="5F5F5F"/>
          <w:kern w:val="0"/>
          <w:sz w:val="16"/>
          <w:szCs w:val="16"/>
          <w:lang/>
        </w:rPr>
        <w:t>的运行时子元素。它继承于</w:t>
      </w:r>
      <w:r w:rsidRPr="009F0094">
        <w:rPr>
          <w:rFonts w:ascii="Helvetica" w:eastAsia="宋体" w:hAnsi="Helvetica" w:cs="Helvetica"/>
          <w:color w:val="5F5F5F"/>
          <w:kern w:val="0"/>
          <w:sz w:val="16"/>
          <w:szCs w:val="16"/>
          <w:lang/>
        </w:rPr>
        <w:t>ContentProvider</w:t>
      </w:r>
      <w:r w:rsidRPr="009F0094">
        <w:rPr>
          <w:rFonts w:ascii="Helvetica" w:eastAsia="宋体" w:hAnsi="Helvetica" w:cs="Helvetica"/>
          <w:color w:val="5F5F5F"/>
          <w:kern w:val="0"/>
          <w:sz w:val="16"/>
          <w:szCs w:val="16"/>
          <w:lang/>
        </w:rPr>
        <w:t>，是对该应</w:t>
      </w:r>
    </w:p>
    <w:p w:rsidR="003F67F5" w:rsidRPr="009F0094" w:rsidRDefault="000A1197" w:rsidP="009F0094">
      <w:pPr>
        <w:pStyle w:val="a5"/>
        <w:ind w:leftChars="171" w:left="759" w:hangingChars="250" w:hanging="400"/>
        <w:rPr>
          <w:rFonts w:ascii="Helvetica" w:eastAsia="宋体" w:hAnsi="Helvetica" w:cs="Helvetica" w:hint="eastAsia"/>
          <w:color w:val="5F5F5F"/>
          <w:kern w:val="0"/>
          <w:sz w:val="16"/>
          <w:szCs w:val="16"/>
          <w:lang/>
        </w:rPr>
      </w:pPr>
      <w:r w:rsidRPr="009F0094">
        <w:rPr>
          <w:rFonts w:ascii="Helvetica" w:eastAsia="宋体" w:hAnsi="Helvetica" w:cs="Helvetica" w:hint="eastAsia"/>
          <w:color w:val="5F5F5F"/>
          <w:kern w:val="0"/>
          <w:sz w:val="16"/>
          <w:szCs w:val="16"/>
          <w:lang/>
        </w:rPr>
        <w:t xml:space="preserve">     </w:t>
      </w:r>
      <w:r w:rsidR="005D69B2" w:rsidRPr="009F0094">
        <w:rPr>
          <w:rFonts w:ascii="Helvetica" w:eastAsia="宋体" w:hAnsi="Helvetica" w:cs="Helvetica"/>
          <w:color w:val="5F5F5F"/>
          <w:kern w:val="0"/>
          <w:sz w:val="16"/>
          <w:szCs w:val="16"/>
          <w:lang/>
        </w:rPr>
        <w:t>用管理的用户数据的结构化接入，是基于数据库操作方式的封装。如果应用允许外部应用访问／管理它的用户数据，</w:t>
      </w:r>
      <w:r w:rsidR="005D69B2" w:rsidRPr="009F0094">
        <w:rPr>
          <w:rFonts w:ascii="Helvetica" w:eastAsia="宋体" w:hAnsi="Helvetica" w:cs="Helvetica"/>
          <w:color w:val="5F5F5F"/>
          <w:kern w:val="0"/>
          <w:sz w:val="16"/>
          <w:szCs w:val="16"/>
          <w:lang/>
        </w:rPr>
        <w:t>provider</w:t>
      </w:r>
      <w:r w:rsidR="005D69B2" w:rsidRPr="009F0094">
        <w:rPr>
          <w:rFonts w:ascii="Helvetica" w:eastAsia="宋体" w:hAnsi="Helvetica" w:cs="Helvetica"/>
          <w:color w:val="5F5F5F"/>
          <w:kern w:val="0"/>
          <w:sz w:val="16"/>
          <w:szCs w:val="16"/>
          <w:lang/>
        </w:rPr>
        <w:t>是</w:t>
      </w:r>
      <w:r w:rsidR="005D69B2" w:rsidRPr="009F0094">
        <w:rPr>
          <w:rFonts w:ascii="Helvetica" w:eastAsia="宋体" w:hAnsi="Helvetica" w:cs="Helvetica"/>
          <w:color w:val="5F5F5F"/>
          <w:kern w:val="0"/>
          <w:sz w:val="16"/>
          <w:szCs w:val="16"/>
          <w:lang/>
        </w:rPr>
        <w:t>Android</w:t>
      </w:r>
      <w:r w:rsidR="005D69B2" w:rsidRPr="009F0094">
        <w:rPr>
          <w:rFonts w:ascii="Helvetica" w:eastAsia="宋体" w:hAnsi="Helvetica" w:cs="Helvetica"/>
          <w:color w:val="5F5F5F"/>
          <w:kern w:val="0"/>
          <w:sz w:val="16"/>
          <w:szCs w:val="16"/>
          <w:lang/>
        </w:rPr>
        <w:t>平台提供的最佳方式。</w:t>
      </w:r>
    </w:p>
    <w:p w:rsidR="009F0094" w:rsidRDefault="006866B9" w:rsidP="00A916EE">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activity-alias:</w:t>
      </w:r>
      <w:r w:rsidRPr="009F0094">
        <w:rPr>
          <w:rFonts w:ascii="Helvetica" w:eastAsia="宋体" w:hAnsi="Helvetica" w:cs="Helvetica"/>
          <w:color w:val="5F5F5F"/>
          <w:kern w:val="0"/>
          <w:sz w:val="16"/>
          <w:szCs w:val="16"/>
          <w:lang/>
        </w:rPr>
        <w:t>顾名思义，是已有</w:t>
      </w:r>
      <w:r w:rsidRPr="009F0094">
        <w:rPr>
          <w:rFonts w:ascii="Helvetica" w:eastAsia="宋体" w:hAnsi="Helvetica" w:cs="Helvetica"/>
          <w:color w:val="5F5F5F"/>
          <w:kern w:val="0"/>
          <w:sz w:val="16"/>
          <w:szCs w:val="16"/>
          <w:lang/>
        </w:rPr>
        <w:t>activity</w:t>
      </w:r>
      <w:r w:rsidRPr="009F0094">
        <w:rPr>
          <w:rFonts w:ascii="Helvetica" w:eastAsia="宋体" w:hAnsi="Helvetica" w:cs="Helvetica"/>
          <w:color w:val="5F5F5F"/>
          <w:kern w:val="0"/>
          <w:sz w:val="16"/>
          <w:szCs w:val="16"/>
          <w:lang/>
        </w:rPr>
        <w:t>的别名。</w:t>
      </w:r>
    </w:p>
    <w:p w:rsidR="006866B9" w:rsidRPr="009F0094" w:rsidRDefault="00A06D45" w:rsidP="00A916EE">
      <w:pPr>
        <w:pStyle w:val="a5"/>
        <w:numPr>
          <w:ilvl w:val="0"/>
          <w:numId w:val="2"/>
        </w:numPr>
        <w:ind w:firstLineChars="0"/>
        <w:rPr>
          <w:rFonts w:ascii="Helvetica" w:eastAsia="宋体" w:hAnsi="Helvetica" w:cs="Helvetica" w:hint="eastAsia"/>
          <w:color w:val="5F5F5F"/>
          <w:kern w:val="0"/>
          <w:sz w:val="16"/>
          <w:szCs w:val="16"/>
          <w:lang/>
        </w:rPr>
      </w:pPr>
      <w:r w:rsidRPr="009F0094">
        <w:rPr>
          <w:rFonts w:ascii="Helvetica" w:eastAsia="宋体" w:hAnsi="Helvetica" w:cs="Helvetica"/>
          <w:color w:val="5F5F5F"/>
          <w:kern w:val="0"/>
          <w:sz w:val="16"/>
          <w:szCs w:val="16"/>
          <w:lang/>
        </w:rPr>
        <w:t>uses-library:</w:t>
      </w:r>
      <w:r w:rsidRPr="009F0094">
        <w:rPr>
          <w:rFonts w:ascii="Helvetica" w:eastAsia="宋体" w:hAnsi="Helvetica" w:cs="Helvetica"/>
          <w:color w:val="5F5F5F"/>
          <w:kern w:val="0"/>
          <w:sz w:val="16"/>
          <w:szCs w:val="16"/>
          <w:lang/>
        </w:rPr>
        <w:t>标识应用启动所必须的共享库。</w:t>
      </w:r>
    </w:p>
    <w:p w:rsidR="00BC531F" w:rsidRDefault="00BC531F" w:rsidP="007371C0">
      <w:pPr>
        <w:pStyle w:val="a5"/>
      </w:pPr>
    </w:p>
    <w:p w:rsidR="007371C0" w:rsidRDefault="007371C0" w:rsidP="001D7A41">
      <w:pPr>
        <w:pStyle w:val="a5"/>
        <w:numPr>
          <w:ilvl w:val="0"/>
          <w:numId w:val="1"/>
        </w:numPr>
        <w:ind w:firstLineChars="0"/>
      </w:pPr>
      <w:r w:rsidRPr="003670DF">
        <w:rPr>
          <w:rFonts w:hint="eastAsia"/>
          <w:b/>
        </w:rPr>
        <w:t>根据自己的理解描述下</w:t>
      </w:r>
      <w:r w:rsidRPr="003670DF">
        <w:rPr>
          <w:rFonts w:hint="eastAsia"/>
          <w:b/>
        </w:rPr>
        <w:t>Android</w:t>
      </w:r>
      <w:r w:rsidRPr="003670DF">
        <w:rPr>
          <w:rFonts w:hint="eastAsia"/>
          <w:b/>
        </w:rPr>
        <w:t>数字签名</w:t>
      </w:r>
      <w:r w:rsidR="00AD109C">
        <w:rPr>
          <w:rFonts w:hint="eastAsia"/>
        </w:rPr>
        <w:t>。</w:t>
      </w:r>
    </w:p>
    <w:p w:rsidR="00784CB7" w:rsidRPr="009F0094" w:rsidRDefault="00E06269" w:rsidP="009F0094">
      <w:pPr>
        <w:pStyle w:val="a5"/>
        <w:widowControl/>
        <w:spacing w:before="136" w:after="312" w:line="340" w:lineRule="atLeast"/>
        <w:ind w:left="360" w:right="68" w:firstLineChars="0" w:firstLine="0"/>
        <w:jc w:val="left"/>
        <w:rPr>
          <w:rFonts w:ascii="Helvetica" w:eastAsia="宋体" w:hAnsi="Helvetica" w:cs="Helvetica"/>
          <w:color w:val="5F5F5F"/>
          <w:kern w:val="0"/>
          <w:sz w:val="16"/>
          <w:szCs w:val="16"/>
          <w:lang/>
        </w:rPr>
      </w:pP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系统要求每一个</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应用程序必须要经过数字签名才能够安装到系统中，也就是说如果一个</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应用程序没有经过数字签名，是没有办法安装到系统中的！</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通过数字签名来标识应用程序的作者和在应用程序之间建立信任关系，不是用来决定最终用户可以安装哪些应用程序。这个数字签名由应用程序的作者完成，并不需要权威的数字证书签名机构认证，它只是用来让应用程序包自我认证的。</w:t>
      </w:r>
    </w:p>
    <w:p w:rsidR="00784CB7" w:rsidRPr="003670DF" w:rsidRDefault="00784CB7" w:rsidP="001D7A41">
      <w:pPr>
        <w:pStyle w:val="a5"/>
        <w:numPr>
          <w:ilvl w:val="0"/>
          <w:numId w:val="1"/>
        </w:numPr>
        <w:ind w:firstLineChars="0"/>
        <w:rPr>
          <w:b/>
        </w:rPr>
      </w:pPr>
      <w:r w:rsidRPr="003670DF">
        <w:rPr>
          <w:rFonts w:hint="eastAsia"/>
          <w:b/>
        </w:rPr>
        <w:t>如何打开</w:t>
      </w:r>
      <w:r w:rsidRPr="003670DF">
        <w:rPr>
          <w:rFonts w:hint="eastAsia"/>
          <w:b/>
        </w:rPr>
        <w:t>res raw</w:t>
      </w:r>
      <w:r w:rsidRPr="003670DF">
        <w:rPr>
          <w:rFonts w:hint="eastAsia"/>
          <w:b/>
        </w:rPr>
        <w:t>目录中的文件？</w:t>
      </w:r>
    </w:p>
    <w:p w:rsidR="009F0094" w:rsidRPr="009F0094" w:rsidRDefault="009F0094" w:rsidP="009F0094">
      <w:pPr>
        <w:pStyle w:val="a5"/>
        <w:widowControl/>
        <w:spacing w:before="136" w:after="312" w:line="340" w:lineRule="atLeast"/>
        <w:ind w:left="360" w:right="68" w:firstLineChars="0" w:firstLine="0"/>
        <w:jc w:val="left"/>
        <w:rPr>
          <w:rFonts w:ascii="Helvetica" w:eastAsia="宋体" w:hAnsi="Helvetica" w:cs="Helvetica"/>
          <w:color w:val="5F5F5F"/>
          <w:kern w:val="0"/>
          <w:sz w:val="16"/>
          <w:szCs w:val="16"/>
          <w:lang/>
        </w:rPr>
      </w:pPr>
      <w:r w:rsidRPr="009F0094">
        <w:rPr>
          <w:rFonts w:ascii="Helvetica" w:eastAsia="宋体" w:hAnsi="Helvetica" w:cs="Helvetica"/>
          <w:color w:val="5F5F5F"/>
          <w:kern w:val="0"/>
          <w:sz w:val="16"/>
          <w:szCs w:val="16"/>
          <w:lang/>
        </w:rPr>
        <w:t>在</w:t>
      </w:r>
      <w:r w:rsidRPr="009F0094">
        <w:rPr>
          <w:rFonts w:ascii="Helvetica" w:eastAsia="宋体" w:hAnsi="Helvetica" w:cs="Helvetica"/>
          <w:color w:val="5F5F5F"/>
          <w:kern w:val="0"/>
          <w:sz w:val="16"/>
          <w:szCs w:val="16"/>
          <w:lang/>
        </w:rPr>
        <w:t>Android</w:t>
      </w:r>
      <w:r w:rsidRPr="009F0094">
        <w:rPr>
          <w:rFonts w:ascii="Helvetica" w:eastAsia="宋体" w:hAnsi="Helvetica" w:cs="Helvetica"/>
          <w:color w:val="5F5F5F"/>
          <w:kern w:val="0"/>
          <w:sz w:val="16"/>
          <w:szCs w:val="16"/>
          <w:lang/>
        </w:rPr>
        <w:t>中不能直接打开</w:t>
      </w:r>
      <w:r w:rsidRPr="009F0094">
        <w:rPr>
          <w:rFonts w:ascii="Helvetica" w:eastAsia="宋体" w:hAnsi="Helvetica" w:cs="Helvetica"/>
          <w:color w:val="5F5F5F"/>
          <w:kern w:val="0"/>
          <w:sz w:val="16"/>
          <w:szCs w:val="16"/>
          <w:lang/>
        </w:rPr>
        <w:t xml:space="preserve">res </w:t>
      </w:r>
      <w:r w:rsidRPr="009F0094">
        <w:rPr>
          <w:rFonts w:ascii="Helvetica" w:eastAsia="宋体" w:hAnsi="Helvetica" w:cs="Helvetica"/>
          <w:color w:val="5F5F5F"/>
          <w:kern w:val="0"/>
          <w:sz w:val="16"/>
          <w:szCs w:val="16"/>
          <w:lang/>
        </w:rPr>
        <w:t>ｒ</w:t>
      </w:r>
      <w:r w:rsidRPr="009F0094">
        <w:rPr>
          <w:rFonts w:ascii="Helvetica" w:eastAsia="宋体" w:hAnsi="Helvetica" w:cs="Helvetica"/>
          <w:color w:val="5F5F5F"/>
          <w:kern w:val="0"/>
          <w:sz w:val="16"/>
          <w:szCs w:val="16"/>
          <w:lang/>
        </w:rPr>
        <w:t>aw</w:t>
      </w:r>
      <w:r w:rsidRPr="009F0094">
        <w:rPr>
          <w:rFonts w:ascii="Helvetica" w:eastAsia="宋体" w:hAnsi="Helvetica" w:cs="Helvetica"/>
          <w:color w:val="5F5F5F"/>
          <w:kern w:val="0"/>
          <w:sz w:val="16"/>
          <w:szCs w:val="16"/>
          <w:lang/>
        </w:rPr>
        <w:t>目录中的数据库文件，而需要在程序第一次启动时将该文件复制到手机内存或</w:t>
      </w:r>
      <w:r w:rsidRPr="009F0094">
        <w:rPr>
          <w:rFonts w:ascii="Helvetica" w:eastAsia="宋体" w:hAnsi="Helvetica" w:cs="Helvetica"/>
          <w:color w:val="5F5F5F"/>
          <w:kern w:val="0"/>
          <w:sz w:val="16"/>
          <w:szCs w:val="16"/>
          <w:lang/>
        </w:rPr>
        <w:t>SD</w:t>
      </w:r>
      <w:r w:rsidRPr="009F0094">
        <w:rPr>
          <w:rFonts w:ascii="Helvetica" w:eastAsia="宋体" w:hAnsi="Helvetica" w:cs="Helvetica"/>
          <w:color w:val="5F5F5F"/>
          <w:kern w:val="0"/>
          <w:sz w:val="16"/>
          <w:szCs w:val="16"/>
          <w:lang/>
        </w:rPr>
        <w:t>卡的某个目录中，然后再打开该数据库文件。复制的基本方法是使用</w:t>
      </w:r>
      <w:r w:rsidRPr="009F0094">
        <w:rPr>
          <w:rFonts w:ascii="Helvetica" w:eastAsia="宋体" w:hAnsi="Helvetica" w:cs="Helvetica"/>
          <w:color w:val="5F5F5F"/>
          <w:kern w:val="0"/>
          <w:sz w:val="16"/>
          <w:szCs w:val="16"/>
          <w:lang/>
        </w:rPr>
        <w:t>getResources().openRawResource</w:t>
      </w:r>
      <w:r w:rsidRPr="009F0094">
        <w:rPr>
          <w:rFonts w:ascii="Helvetica" w:eastAsia="宋体" w:hAnsi="Helvetica" w:cs="Helvetica"/>
          <w:color w:val="5F5F5F"/>
          <w:kern w:val="0"/>
          <w:sz w:val="16"/>
          <w:szCs w:val="16"/>
          <w:lang/>
        </w:rPr>
        <w:t>方法获得</w:t>
      </w:r>
      <w:r w:rsidRPr="009F0094">
        <w:rPr>
          <w:rFonts w:ascii="Helvetica" w:eastAsia="宋体" w:hAnsi="Helvetica" w:cs="Helvetica"/>
          <w:color w:val="5F5F5F"/>
          <w:kern w:val="0"/>
          <w:sz w:val="16"/>
          <w:szCs w:val="16"/>
          <w:lang/>
        </w:rPr>
        <w:t xml:space="preserve">res </w:t>
      </w:r>
      <w:r w:rsidRPr="009F0094">
        <w:rPr>
          <w:rFonts w:ascii="Helvetica" w:eastAsia="宋体" w:hAnsi="Helvetica" w:cs="Helvetica"/>
          <w:color w:val="5F5F5F"/>
          <w:kern w:val="0"/>
          <w:sz w:val="16"/>
          <w:szCs w:val="16"/>
          <w:lang/>
        </w:rPr>
        <w:t>ｒ</w:t>
      </w:r>
      <w:r w:rsidRPr="009F0094">
        <w:rPr>
          <w:rFonts w:ascii="Helvetica" w:eastAsia="宋体" w:hAnsi="Helvetica" w:cs="Helvetica"/>
          <w:color w:val="5F5F5F"/>
          <w:kern w:val="0"/>
          <w:sz w:val="16"/>
          <w:szCs w:val="16"/>
          <w:lang/>
        </w:rPr>
        <w:t>aw</w:t>
      </w:r>
      <w:r w:rsidRPr="009F0094">
        <w:rPr>
          <w:rFonts w:ascii="Helvetica" w:eastAsia="宋体" w:hAnsi="Helvetica" w:cs="Helvetica"/>
          <w:color w:val="5F5F5F"/>
          <w:kern w:val="0"/>
          <w:sz w:val="16"/>
          <w:szCs w:val="16"/>
          <w:lang/>
        </w:rPr>
        <w:t>目录中资源的</w:t>
      </w:r>
      <w:r w:rsidRPr="009F0094">
        <w:rPr>
          <w:rFonts w:ascii="Helvetica" w:eastAsia="宋体" w:hAnsi="Helvetica" w:cs="Helvetica"/>
          <w:color w:val="5F5F5F"/>
          <w:kern w:val="0"/>
          <w:sz w:val="16"/>
          <w:szCs w:val="16"/>
          <w:lang/>
        </w:rPr>
        <w:t xml:space="preserve"> InputStream</w:t>
      </w:r>
      <w:r w:rsidRPr="009F0094">
        <w:rPr>
          <w:rFonts w:ascii="Helvetica" w:eastAsia="宋体" w:hAnsi="Helvetica" w:cs="Helvetica"/>
          <w:color w:val="5F5F5F"/>
          <w:kern w:val="0"/>
          <w:sz w:val="16"/>
          <w:szCs w:val="16"/>
          <w:lang/>
        </w:rPr>
        <w:t>对象，然后将该</w:t>
      </w:r>
      <w:r w:rsidRPr="009F0094">
        <w:rPr>
          <w:rFonts w:ascii="Helvetica" w:eastAsia="宋体" w:hAnsi="Helvetica" w:cs="Helvetica"/>
          <w:color w:val="5F5F5F"/>
          <w:kern w:val="0"/>
          <w:sz w:val="16"/>
          <w:szCs w:val="16"/>
          <w:lang/>
        </w:rPr>
        <w:t>InputStream</w:t>
      </w:r>
      <w:r w:rsidRPr="009F0094">
        <w:rPr>
          <w:rFonts w:ascii="Helvetica" w:eastAsia="宋体" w:hAnsi="Helvetica" w:cs="Helvetica"/>
          <w:color w:val="5F5F5F"/>
          <w:kern w:val="0"/>
          <w:sz w:val="16"/>
          <w:szCs w:val="16"/>
          <w:lang/>
        </w:rPr>
        <w:t>对象中的数据写入其他的目录中相应文件中。在</w:t>
      </w:r>
      <w:r w:rsidRPr="009F0094">
        <w:rPr>
          <w:rFonts w:ascii="Helvetica" w:eastAsia="宋体" w:hAnsi="Helvetica" w:cs="Helvetica"/>
          <w:color w:val="5F5F5F"/>
          <w:kern w:val="0"/>
          <w:sz w:val="16"/>
          <w:szCs w:val="16"/>
          <w:lang/>
        </w:rPr>
        <w:t>Android SDK</w:t>
      </w:r>
      <w:r w:rsidRPr="009F0094">
        <w:rPr>
          <w:rFonts w:ascii="Helvetica" w:eastAsia="宋体" w:hAnsi="Helvetica" w:cs="Helvetica"/>
          <w:color w:val="5F5F5F"/>
          <w:kern w:val="0"/>
          <w:sz w:val="16"/>
          <w:szCs w:val="16"/>
          <w:lang/>
        </w:rPr>
        <w:t>中可以使用</w:t>
      </w:r>
      <w:r w:rsidRPr="009F0094">
        <w:rPr>
          <w:rFonts w:ascii="Helvetica" w:eastAsia="宋体" w:hAnsi="Helvetica" w:cs="Helvetica"/>
          <w:color w:val="5F5F5F"/>
          <w:kern w:val="0"/>
          <w:sz w:val="16"/>
          <w:szCs w:val="16"/>
          <w:lang/>
        </w:rPr>
        <w:t>SQLiteDatabase.openOrCreateDatabase</w:t>
      </w:r>
      <w:r w:rsidRPr="009F0094">
        <w:rPr>
          <w:rFonts w:ascii="Helvetica" w:eastAsia="宋体" w:hAnsi="Helvetica" w:cs="Helvetica"/>
          <w:color w:val="5F5F5F"/>
          <w:kern w:val="0"/>
          <w:sz w:val="16"/>
          <w:szCs w:val="16"/>
          <w:lang/>
        </w:rPr>
        <w:t>方法来打开任意目录中的</w:t>
      </w:r>
      <w:r w:rsidRPr="009F0094">
        <w:rPr>
          <w:rFonts w:ascii="Helvetica" w:eastAsia="宋体" w:hAnsi="Helvetica" w:cs="Helvetica"/>
          <w:color w:val="5F5F5F"/>
          <w:kern w:val="0"/>
          <w:sz w:val="16"/>
          <w:szCs w:val="16"/>
          <w:lang/>
        </w:rPr>
        <w:t>SQLite</w:t>
      </w:r>
      <w:r w:rsidRPr="009F0094">
        <w:rPr>
          <w:rFonts w:ascii="Helvetica" w:eastAsia="宋体" w:hAnsi="Helvetica" w:cs="Helvetica"/>
          <w:color w:val="5F5F5F"/>
          <w:kern w:val="0"/>
          <w:sz w:val="16"/>
          <w:szCs w:val="16"/>
          <w:lang/>
        </w:rPr>
        <w:t>数据库文件</w:t>
      </w:r>
    </w:p>
    <w:p w:rsidR="00516473" w:rsidRPr="009F0094" w:rsidRDefault="00516473" w:rsidP="00516473">
      <w:pPr>
        <w:pStyle w:val="a5"/>
      </w:pPr>
    </w:p>
    <w:p w:rsidR="00516473" w:rsidRPr="003670DF" w:rsidRDefault="008B2DE0" w:rsidP="001D7A41">
      <w:pPr>
        <w:pStyle w:val="a5"/>
        <w:numPr>
          <w:ilvl w:val="0"/>
          <w:numId w:val="1"/>
        </w:numPr>
        <w:ind w:firstLineChars="0"/>
        <w:rPr>
          <w:b/>
        </w:rPr>
      </w:pPr>
      <w:r w:rsidRPr="003670DF">
        <w:rPr>
          <w:rFonts w:hint="eastAsia"/>
          <w:b/>
        </w:rPr>
        <w:t>Android</w:t>
      </w:r>
      <w:r w:rsidRPr="003670DF">
        <w:rPr>
          <w:rFonts w:hint="eastAsia"/>
          <w:b/>
        </w:rPr>
        <w:t>系统的架构，采用了分层的架构，从高层到底层分别是：</w:t>
      </w:r>
    </w:p>
    <w:p w:rsidR="00EC0E66" w:rsidRPr="0062477A" w:rsidRDefault="0062477A" w:rsidP="00EC0E66">
      <w:pPr>
        <w:pStyle w:val="a5"/>
        <w:widowControl/>
        <w:spacing w:before="136" w:after="136" w:line="353" w:lineRule="atLeast"/>
        <w:ind w:left="360" w:firstLineChars="0" w:firstLine="0"/>
        <w:jc w:val="left"/>
        <w:rPr>
          <w:rFonts w:ascii="黑体" w:eastAsia="黑体" w:hAnsi="黑体" w:cs="宋体"/>
          <w:kern w:val="0"/>
          <w:sz w:val="18"/>
          <w:szCs w:val="18"/>
        </w:rPr>
      </w:pPr>
      <w:r>
        <w:rPr>
          <w:rFonts w:ascii="黑体" w:eastAsia="黑体" w:hAnsi="黑体" w:cs="宋体" w:hint="eastAsia"/>
          <w:bCs/>
          <w:kern w:val="0"/>
          <w:sz w:val="18"/>
          <w:szCs w:val="18"/>
        </w:rPr>
        <w:t>1.</w:t>
      </w:r>
      <w:r w:rsidR="00EC0E66" w:rsidRPr="0062477A">
        <w:rPr>
          <w:rFonts w:ascii="黑体" w:eastAsia="黑体" w:hAnsi="黑体" w:cs="宋体"/>
          <w:bCs/>
          <w:kern w:val="0"/>
          <w:sz w:val="18"/>
          <w:szCs w:val="18"/>
        </w:rPr>
        <w:t>Android系统架构之应用程序</w:t>
      </w:r>
    </w:p>
    <w:p w:rsidR="00EC0E66" w:rsidRPr="0062477A" w:rsidRDefault="00EC0E66" w:rsidP="00EC0E66">
      <w:pPr>
        <w:pStyle w:val="a5"/>
        <w:widowControl/>
        <w:spacing w:before="136" w:after="136" w:line="353" w:lineRule="atLeast"/>
        <w:ind w:left="360" w:firstLineChars="0" w:firstLine="0"/>
        <w:jc w:val="left"/>
        <w:rPr>
          <w:rFonts w:ascii="Helvetica" w:eastAsia="宋体" w:hAnsi="Helvetica" w:cs="Helvetica"/>
          <w:color w:val="5F5F5F"/>
          <w:kern w:val="0"/>
          <w:sz w:val="16"/>
          <w:szCs w:val="16"/>
          <w:lang/>
        </w:rPr>
      </w:pPr>
      <w:r w:rsidRPr="0062477A">
        <w:rPr>
          <w:rFonts w:ascii="Helvetica" w:eastAsia="宋体" w:hAnsi="Helvetica" w:cs="Helvetica"/>
          <w:color w:val="5F5F5F"/>
          <w:kern w:val="0"/>
          <w:sz w:val="16"/>
          <w:szCs w:val="16"/>
          <w:lang/>
        </w:rPr>
        <w:t>Android</w:t>
      </w:r>
      <w:r w:rsidRPr="0062477A">
        <w:rPr>
          <w:rFonts w:ascii="Helvetica" w:eastAsia="宋体" w:hAnsi="Helvetica" w:cs="Helvetica"/>
          <w:color w:val="5F5F5F"/>
          <w:kern w:val="0"/>
          <w:sz w:val="16"/>
          <w:szCs w:val="16"/>
          <w:lang/>
        </w:rPr>
        <w:t>会同一系列核心应用程序包一起发布，该应用程序包包括</w:t>
      </w:r>
      <w:r w:rsidRPr="0062477A">
        <w:rPr>
          <w:rFonts w:ascii="Helvetica" w:eastAsia="宋体" w:hAnsi="Helvetica" w:cs="Helvetica"/>
          <w:color w:val="5F5F5F"/>
          <w:kern w:val="0"/>
          <w:sz w:val="16"/>
          <w:szCs w:val="16"/>
          <w:lang/>
        </w:rPr>
        <w:t>email</w:t>
      </w:r>
      <w:r w:rsidRPr="0062477A">
        <w:rPr>
          <w:rFonts w:ascii="Helvetica" w:eastAsia="宋体" w:hAnsi="Helvetica" w:cs="Helvetica"/>
          <w:color w:val="5F5F5F"/>
          <w:kern w:val="0"/>
          <w:sz w:val="16"/>
          <w:szCs w:val="16"/>
          <w:lang/>
        </w:rPr>
        <w:t>客户端，</w:t>
      </w:r>
      <w:r w:rsidRPr="0062477A">
        <w:rPr>
          <w:rFonts w:ascii="Helvetica" w:eastAsia="宋体" w:hAnsi="Helvetica" w:cs="Helvetica"/>
          <w:color w:val="5F5F5F"/>
          <w:kern w:val="0"/>
          <w:sz w:val="16"/>
          <w:szCs w:val="16"/>
          <w:lang/>
        </w:rPr>
        <w:t>SMS</w:t>
      </w:r>
      <w:r w:rsidRPr="0062477A">
        <w:rPr>
          <w:rFonts w:ascii="Helvetica" w:eastAsia="宋体" w:hAnsi="Helvetica" w:cs="Helvetica"/>
          <w:color w:val="5F5F5F"/>
          <w:kern w:val="0"/>
          <w:sz w:val="16"/>
          <w:szCs w:val="16"/>
          <w:lang/>
        </w:rPr>
        <w:t>短消息程序，日历，地图，浏览器，联系人管理程序等。所有的应用程序都是使用</w:t>
      </w:r>
      <w:r w:rsidRPr="0062477A">
        <w:rPr>
          <w:rFonts w:ascii="Helvetica" w:eastAsia="宋体" w:hAnsi="Helvetica" w:cs="Helvetica"/>
          <w:color w:val="5F5F5F"/>
          <w:kern w:val="0"/>
          <w:sz w:val="16"/>
          <w:szCs w:val="16"/>
          <w:lang/>
        </w:rPr>
        <w:t>JAVA</w:t>
      </w:r>
      <w:r w:rsidRPr="0062477A">
        <w:rPr>
          <w:rFonts w:ascii="Helvetica" w:eastAsia="宋体" w:hAnsi="Helvetica" w:cs="Helvetica"/>
          <w:color w:val="5F5F5F"/>
          <w:kern w:val="0"/>
          <w:sz w:val="16"/>
          <w:szCs w:val="16"/>
          <w:lang/>
        </w:rPr>
        <w:t>语言编写的。</w:t>
      </w:r>
    </w:p>
    <w:p w:rsidR="00EC0E66" w:rsidRPr="0062477A" w:rsidRDefault="0062477A" w:rsidP="00EC0E66">
      <w:pPr>
        <w:pStyle w:val="a5"/>
        <w:widowControl/>
        <w:spacing w:before="136" w:after="136" w:line="353" w:lineRule="atLeast"/>
        <w:ind w:left="360" w:firstLineChars="0" w:firstLine="0"/>
        <w:jc w:val="left"/>
        <w:rPr>
          <w:rFonts w:ascii="黑体" w:eastAsia="黑体" w:hAnsi="黑体" w:cs="宋体"/>
          <w:bCs/>
          <w:kern w:val="0"/>
          <w:sz w:val="18"/>
          <w:szCs w:val="18"/>
        </w:rPr>
      </w:pPr>
      <w:r>
        <w:rPr>
          <w:rFonts w:ascii="黑体" w:eastAsia="黑体" w:hAnsi="黑体" w:cs="宋体" w:hint="eastAsia"/>
          <w:bCs/>
          <w:kern w:val="0"/>
          <w:sz w:val="18"/>
          <w:szCs w:val="18"/>
        </w:rPr>
        <w:t>2.</w:t>
      </w:r>
      <w:r w:rsidR="00EC0E66" w:rsidRPr="0062477A">
        <w:rPr>
          <w:rFonts w:ascii="黑体" w:eastAsia="黑体" w:hAnsi="黑体" w:cs="宋体"/>
          <w:bCs/>
          <w:kern w:val="0"/>
          <w:sz w:val="18"/>
          <w:szCs w:val="18"/>
        </w:rPr>
        <w:t>Android系统架构之应用程序框架</w:t>
      </w:r>
    </w:p>
    <w:p w:rsidR="00EC0E66" w:rsidRPr="0062477A" w:rsidRDefault="00EC0E66" w:rsidP="00EC0E66">
      <w:pPr>
        <w:pStyle w:val="a5"/>
        <w:widowControl/>
        <w:spacing w:before="136" w:after="136" w:line="353" w:lineRule="atLeast"/>
        <w:ind w:left="360" w:firstLineChars="0" w:firstLine="0"/>
        <w:jc w:val="left"/>
        <w:rPr>
          <w:rFonts w:ascii="Helvetica" w:eastAsia="宋体" w:hAnsi="Helvetica" w:cs="Helvetica"/>
          <w:color w:val="5F5F5F"/>
          <w:kern w:val="0"/>
          <w:sz w:val="16"/>
          <w:szCs w:val="16"/>
          <w:lang/>
        </w:rPr>
      </w:pPr>
      <w:r w:rsidRPr="0062477A">
        <w:rPr>
          <w:rFonts w:ascii="Helvetica" w:eastAsia="宋体" w:hAnsi="Helvetica" w:cs="Helvetica"/>
          <w:color w:val="5F5F5F"/>
          <w:kern w:val="0"/>
          <w:sz w:val="16"/>
          <w:szCs w:val="16"/>
          <w:lang/>
        </w:rPr>
        <w:t>开发人员也可以完全访问核心应用程序所使用的</w:t>
      </w:r>
      <w:r w:rsidRPr="0062477A">
        <w:rPr>
          <w:rFonts w:ascii="Helvetica" w:eastAsia="宋体" w:hAnsi="Helvetica" w:cs="Helvetica"/>
          <w:color w:val="5F5F5F"/>
          <w:kern w:val="0"/>
          <w:sz w:val="16"/>
          <w:szCs w:val="16"/>
          <w:lang/>
        </w:rPr>
        <w:t>API</w:t>
      </w:r>
      <w:r w:rsidRPr="0062477A">
        <w:rPr>
          <w:rFonts w:ascii="Helvetica" w:eastAsia="宋体" w:hAnsi="Helvetica" w:cs="Helvetica"/>
          <w:color w:val="5F5F5F"/>
          <w:kern w:val="0"/>
          <w:sz w:val="16"/>
          <w:szCs w:val="16"/>
          <w:lang/>
        </w:rPr>
        <w:t>框架。该应用程序的架构设计简化了组件的重用</w:t>
      </w:r>
      <w:r w:rsidRPr="0062477A">
        <w:rPr>
          <w:rFonts w:ascii="Helvetica" w:eastAsia="宋体" w:hAnsi="Helvetica" w:cs="Helvetica"/>
          <w:color w:val="5F5F5F"/>
          <w:kern w:val="0"/>
          <w:sz w:val="16"/>
          <w:szCs w:val="16"/>
          <w:lang/>
        </w:rPr>
        <w:t>;</w:t>
      </w:r>
      <w:r w:rsidRPr="0062477A">
        <w:rPr>
          <w:rFonts w:ascii="Helvetica" w:eastAsia="宋体" w:hAnsi="Helvetica" w:cs="Helvetica"/>
          <w:color w:val="5F5F5F"/>
          <w:kern w:val="0"/>
          <w:sz w:val="16"/>
          <w:szCs w:val="16"/>
          <w:lang/>
        </w:rPr>
        <w:t>任何一个应用程序都可以发布它的功能块并且任何其它的应用程序都可以使用其所发布的功能块</w:t>
      </w:r>
      <w:r w:rsidRPr="0062477A">
        <w:rPr>
          <w:rFonts w:ascii="Helvetica" w:eastAsia="宋体" w:hAnsi="Helvetica" w:cs="Helvetica"/>
          <w:color w:val="5F5F5F"/>
          <w:kern w:val="0"/>
          <w:sz w:val="16"/>
          <w:szCs w:val="16"/>
          <w:lang/>
        </w:rPr>
        <w:t>(</w:t>
      </w:r>
      <w:r w:rsidRPr="0062477A">
        <w:rPr>
          <w:rFonts w:ascii="Helvetica" w:eastAsia="宋体" w:hAnsi="Helvetica" w:cs="Helvetica"/>
          <w:color w:val="5F5F5F"/>
          <w:kern w:val="0"/>
          <w:sz w:val="16"/>
          <w:szCs w:val="16"/>
          <w:lang/>
        </w:rPr>
        <w:t>不过得遵循框架的安全性限制</w:t>
      </w:r>
      <w:r w:rsidRPr="0062477A">
        <w:rPr>
          <w:rFonts w:ascii="Helvetica" w:eastAsia="宋体" w:hAnsi="Helvetica" w:cs="Helvetica"/>
          <w:color w:val="5F5F5F"/>
          <w:kern w:val="0"/>
          <w:sz w:val="16"/>
          <w:szCs w:val="16"/>
          <w:lang/>
        </w:rPr>
        <w:t>)</w:t>
      </w:r>
      <w:r w:rsidRPr="0062477A">
        <w:rPr>
          <w:rFonts w:ascii="Helvetica" w:eastAsia="宋体" w:hAnsi="Helvetica" w:cs="Helvetica"/>
          <w:color w:val="5F5F5F"/>
          <w:kern w:val="0"/>
          <w:sz w:val="16"/>
          <w:szCs w:val="16"/>
          <w:lang/>
        </w:rPr>
        <w:t>。同样，该应用程序重用机制也使用户可以方便的替换程序组件。</w:t>
      </w:r>
    </w:p>
    <w:p w:rsidR="008432FC" w:rsidRPr="008432FC" w:rsidRDefault="0062477A" w:rsidP="0062477A">
      <w:pPr>
        <w:pStyle w:val="a5"/>
        <w:widowControl/>
        <w:spacing w:before="136" w:after="136" w:line="353" w:lineRule="atLeast"/>
        <w:ind w:left="360" w:firstLineChars="0" w:firstLine="0"/>
        <w:jc w:val="left"/>
        <w:rPr>
          <w:rFonts w:ascii="黑体" w:eastAsia="黑体" w:hAnsi="黑体" w:cs="宋体"/>
          <w:bCs/>
          <w:kern w:val="0"/>
          <w:sz w:val="18"/>
          <w:szCs w:val="18"/>
        </w:rPr>
      </w:pPr>
      <w:r>
        <w:rPr>
          <w:rFonts w:ascii="黑体" w:eastAsia="黑体" w:hAnsi="黑体" w:cs="宋体" w:hint="eastAsia"/>
          <w:bCs/>
          <w:kern w:val="0"/>
          <w:sz w:val="18"/>
          <w:szCs w:val="18"/>
        </w:rPr>
        <w:t>3.</w:t>
      </w:r>
      <w:r w:rsidR="008432FC" w:rsidRPr="0062477A">
        <w:rPr>
          <w:rFonts w:ascii="黑体" w:eastAsia="黑体" w:hAnsi="黑体" w:cs="宋体"/>
          <w:bCs/>
          <w:kern w:val="0"/>
          <w:sz w:val="18"/>
          <w:szCs w:val="18"/>
        </w:rPr>
        <w:t>Android系统架构之系统运行库</w:t>
      </w:r>
    </w:p>
    <w:p w:rsidR="008432FC" w:rsidRPr="008432FC" w:rsidRDefault="008432FC" w:rsidP="0062477A">
      <w:pPr>
        <w:pStyle w:val="a5"/>
        <w:widowControl/>
        <w:spacing w:before="136" w:after="136" w:line="353" w:lineRule="atLeast"/>
        <w:ind w:left="360" w:firstLineChars="0" w:firstLine="0"/>
        <w:jc w:val="left"/>
        <w:rPr>
          <w:rFonts w:ascii="Helvetica" w:eastAsia="宋体" w:hAnsi="Helvetica" w:cs="Helvetica"/>
          <w:color w:val="5F5F5F"/>
          <w:kern w:val="0"/>
          <w:sz w:val="16"/>
          <w:szCs w:val="16"/>
          <w:lang/>
        </w:rPr>
      </w:pPr>
      <w:r w:rsidRPr="008432FC">
        <w:rPr>
          <w:rFonts w:ascii="Helvetica" w:eastAsia="宋体" w:hAnsi="Helvetica" w:cs="Helvetica"/>
          <w:color w:val="5F5F5F"/>
          <w:kern w:val="0"/>
          <w:sz w:val="16"/>
          <w:szCs w:val="16"/>
          <w:lang/>
        </w:rPr>
        <w:t>1)</w:t>
      </w:r>
      <w:r w:rsidRPr="008432FC">
        <w:rPr>
          <w:rFonts w:ascii="Helvetica" w:eastAsia="宋体" w:hAnsi="Helvetica" w:cs="Helvetica"/>
          <w:color w:val="5F5F5F"/>
          <w:kern w:val="0"/>
          <w:sz w:val="16"/>
          <w:szCs w:val="16"/>
          <w:lang/>
        </w:rPr>
        <w:t>程序库</w:t>
      </w:r>
    </w:p>
    <w:p w:rsidR="008432FC" w:rsidRPr="008432FC" w:rsidRDefault="008432FC" w:rsidP="0062477A">
      <w:pPr>
        <w:pStyle w:val="a5"/>
        <w:widowControl/>
        <w:spacing w:before="136" w:after="136" w:line="353" w:lineRule="atLeast"/>
        <w:ind w:left="360" w:firstLineChars="0" w:firstLine="0"/>
        <w:jc w:val="left"/>
        <w:rPr>
          <w:rFonts w:ascii="Helvetica" w:eastAsia="宋体" w:hAnsi="Helvetica" w:cs="Helvetica"/>
          <w:color w:val="5F5F5F"/>
          <w:kern w:val="0"/>
          <w:sz w:val="16"/>
          <w:szCs w:val="16"/>
          <w:lang/>
        </w:rPr>
      </w:pPr>
      <w:r w:rsidRPr="008432FC">
        <w:rPr>
          <w:rFonts w:ascii="Helvetica" w:eastAsia="宋体" w:hAnsi="Helvetica" w:cs="Helvetica"/>
          <w:color w:val="5F5F5F"/>
          <w:kern w:val="0"/>
          <w:sz w:val="16"/>
          <w:szCs w:val="16"/>
          <w:lang/>
        </w:rPr>
        <w:t xml:space="preserve">Android </w:t>
      </w:r>
      <w:r w:rsidRPr="008432FC">
        <w:rPr>
          <w:rFonts w:ascii="Helvetica" w:eastAsia="宋体" w:hAnsi="Helvetica" w:cs="Helvetica"/>
          <w:color w:val="5F5F5F"/>
          <w:kern w:val="0"/>
          <w:sz w:val="16"/>
          <w:szCs w:val="16"/>
          <w:lang/>
        </w:rPr>
        <w:t>包含一些</w:t>
      </w:r>
      <w:r w:rsidRPr="008432FC">
        <w:rPr>
          <w:rFonts w:ascii="Helvetica" w:eastAsia="宋体" w:hAnsi="Helvetica" w:cs="Helvetica"/>
          <w:color w:val="5F5F5F"/>
          <w:kern w:val="0"/>
          <w:sz w:val="16"/>
          <w:szCs w:val="16"/>
          <w:lang/>
        </w:rPr>
        <w:t>C/C++</w:t>
      </w:r>
      <w:r w:rsidRPr="008432FC">
        <w:rPr>
          <w:rFonts w:ascii="Helvetica" w:eastAsia="宋体" w:hAnsi="Helvetica" w:cs="Helvetica"/>
          <w:color w:val="5F5F5F"/>
          <w:kern w:val="0"/>
          <w:sz w:val="16"/>
          <w:szCs w:val="16"/>
          <w:lang/>
        </w:rPr>
        <w:t>库，这些库能被</w:t>
      </w:r>
      <w:r w:rsidRPr="008432FC">
        <w:rPr>
          <w:rFonts w:ascii="Helvetica" w:eastAsia="宋体" w:hAnsi="Helvetica" w:cs="Helvetica"/>
          <w:color w:val="5F5F5F"/>
          <w:kern w:val="0"/>
          <w:sz w:val="16"/>
          <w:szCs w:val="16"/>
          <w:lang/>
        </w:rPr>
        <w:t>Android</w:t>
      </w:r>
      <w:r w:rsidRPr="008432FC">
        <w:rPr>
          <w:rFonts w:ascii="Helvetica" w:eastAsia="宋体" w:hAnsi="Helvetica" w:cs="Helvetica"/>
          <w:color w:val="5F5F5F"/>
          <w:kern w:val="0"/>
          <w:sz w:val="16"/>
          <w:szCs w:val="16"/>
          <w:lang/>
        </w:rPr>
        <w:t>系统中不同的组件使用。它们通过</w:t>
      </w:r>
      <w:r w:rsidRPr="008432FC">
        <w:rPr>
          <w:rFonts w:ascii="Helvetica" w:eastAsia="宋体" w:hAnsi="Helvetica" w:cs="Helvetica"/>
          <w:color w:val="5F5F5F"/>
          <w:kern w:val="0"/>
          <w:sz w:val="16"/>
          <w:szCs w:val="16"/>
          <w:lang/>
        </w:rPr>
        <w:t xml:space="preserve"> Android </w:t>
      </w:r>
      <w:r w:rsidRPr="008432FC">
        <w:rPr>
          <w:rFonts w:ascii="Helvetica" w:eastAsia="宋体" w:hAnsi="Helvetica" w:cs="Helvetica"/>
          <w:color w:val="5F5F5F"/>
          <w:kern w:val="0"/>
          <w:sz w:val="16"/>
          <w:szCs w:val="16"/>
          <w:lang/>
        </w:rPr>
        <w:t>应用程序框架为开发者提供服务。</w:t>
      </w:r>
    </w:p>
    <w:p w:rsidR="008432FC" w:rsidRPr="008432FC" w:rsidRDefault="0062477A" w:rsidP="0062477A">
      <w:pPr>
        <w:pStyle w:val="a5"/>
        <w:widowControl/>
        <w:spacing w:before="136" w:after="136" w:line="353" w:lineRule="atLeast"/>
        <w:ind w:left="360" w:firstLineChars="0" w:firstLine="0"/>
        <w:jc w:val="left"/>
        <w:rPr>
          <w:rFonts w:ascii="黑体" w:eastAsia="黑体" w:hAnsi="黑体" w:cs="宋体"/>
          <w:bCs/>
          <w:kern w:val="0"/>
          <w:sz w:val="18"/>
          <w:szCs w:val="18"/>
        </w:rPr>
      </w:pPr>
      <w:r>
        <w:rPr>
          <w:rFonts w:ascii="黑体" w:eastAsia="黑体" w:hAnsi="黑体" w:cs="宋体" w:hint="eastAsia"/>
          <w:bCs/>
          <w:kern w:val="0"/>
          <w:sz w:val="18"/>
          <w:szCs w:val="18"/>
        </w:rPr>
        <w:t>4.</w:t>
      </w:r>
      <w:r w:rsidR="008432FC" w:rsidRPr="0062477A">
        <w:rPr>
          <w:rFonts w:ascii="黑体" w:eastAsia="黑体" w:hAnsi="黑体" w:cs="宋体"/>
          <w:bCs/>
          <w:kern w:val="0"/>
          <w:sz w:val="18"/>
          <w:szCs w:val="18"/>
        </w:rPr>
        <w:t>Android系统架构之Linux 内核</w:t>
      </w:r>
    </w:p>
    <w:p w:rsidR="008432FC" w:rsidRPr="008432FC" w:rsidRDefault="008432FC" w:rsidP="0062477A">
      <w:pPr>
        <w:pStyle w:val="a5"/>
        <w:widowControl/>
        <w:spacing w:before="136" w:after="136" w:line="353" w:lineRule="atLeast"/>
        <w:ind w:left="360" w:firstLineChars="0" w:firstLine="0"/>
        <w:jc w:val="left"/>
        <w:rPr>
          <w:rFonts w:ascii="Helvetica" w:eastAsia="宋体" w:hAnsi="Helvetica" w:cs="Helvetica"/>
          <w:color w:val="5F5F5F"/>
          <w:kern w:val="0"/>
          <w:sz w:val="16"/>
          <w:szCs w:val="16"/>
          <w:lang/>
        </w:rPr>
      </w:pPr>
      <w:r w:rsidRPr="008432FC">
        <w:rPr>
          <w:rFonts w:ascii="Helvetica" w:eastAsia="宋体" w:hAnsi="Helvetica" w:cs="Helvetica"/>
          <w:color w:val="5F5F5F"/>
          <w:kern w:val="0"/>
          <w:sz w:val="16"/>
          <w:szCs w:val="16"/>
          <w:lang/>
        </w:rPr>
        <w:lastRenderedPageBreak/>
        <w:t xml:space="preserve">Android </w:t>
      </w:r>
      <w:r w:rsidRPr="008432FC">
        <w:rPr>
          <w:rFonts w:ascii="Helvetica" w:eastAsia="宋体" w:hAnsi="Helvetica" w:cs="Helvetica"/>
          <w:color w:val="5F5F5F"/>
          <w:kern w:val="0"/>
          <w:sz w:val="16"/>
          <w:szCs w:val="16"/>
          <w:lang/>
        </w:rPr>
        <w:t>的核心系统服务依赖于</w:t>
      </w:r>
      <w:r w:rsidRPr="008432FC">
        <w:rPr>
          <w:rFonts w:ascii="Helvetica" w:eastAsia="宋体" w:hAnsi="Helvetica" w:cs="Helvetica"/>
          <w:color w:val="5F5F5F"/>
          <w:kern w:val="0"/>
          <w:sz w:val="16"/>
          <w:szCs w:val="16"/>
          <w:lang/>
        </w:rPr>
        <w:t xml:space="preserve"> Linux 2.6 </w:t>
      </w:r>
      <w:r w:rsidRPr="008432FC">
        <w:rPr>
          <w:rFonts w:ascii="Helvetica" w:eastAsia="宋体" w:hAnsi="Helvetica" w:cs="Helvetica"/>
          <w:color w:val="5F5F5F"/>
          <w:kern w:val="0"/>
          <w:sz w:val="16"/>
          <w:szCs w:val="16"/>
          <w:lang/>
        </w:rPr>
        <w:t>内核，如安全性，内存管理，进程管理，</w:t>
      </w:r>
      <w:r w:rsidRPr="008432FC">
        <w:rPr>
          <w:rFonts w:ascii="Helvetica" w:eastAsia="宋体" w:hAnsi="Helvetica" w:cs="Helvetica"/>
          <w:color w:val="5F5F5F"/>
          <w:kern w:val="0"/>
          <w:sz w:val="16"/>
          <w:szCs w:val="16"/>
          <w:lang/>
        </w:rPr>
        <w:t xml:space="preserve"> </w:t>
      </w:r>
      <w:r w:rsidRPr="008432FC">
        <w:rPr>
          <w:rFonts w:ascii="Helvetica" w:eastAsia="宋体" w:hAnsi="Helvetica" w:cs="Helvetica"/>
          <w:color w:val="5F5F5F"/>
          <w:kern w:val="0"/>
          <w:sz w:val="16"/>
          <w:szCs w:val="16"/>
          <w:lang/>
        </w:rPr>
        <w:t>网络协议栈和驱动模型。</w:t>
      </w:r>
      <w:r w:rsidRPr="008432FC">
        <w:rPr>
          <w:rFonts w:ascii="Helvetica" w:eastAsia="宋体" w:hAnsi="Helvetica" w:cs="Helvetica"/>
          <w:color w:val="5F5F5F"/>
          <w:kern w:val="0"/>
          <w:sz w:val="16"/>
          <w:szCs w:val="16"/>
          <w:lang/>
        </w:rPr>
        <w:t xml:space="preserve"> Linux </w:t>
      </w:r>
      <w:r w:rsidRPr="008432FC">
        <w:rPr>
          <w:rFonts w:ascii="Helvetica" w:eastAsia="宋体" w:hAnsi="Helvetica" w:cs="Helvetica"/>
          <w:color w:val="5F5F5F"/>
          <w:kern w:val="0"/>
          <w:sz w:val="16"/>
          <w:szCs w:val="16"/>
          <w:lang/>
        </w:rPr>
        <w:t>内核也同时作为硬件和软件栈之间的抽象层。</w:t>
      </w:r>
    </w:p>
    <w:p w:rsidR="008B2DE0" w:rsidRPr="008432FC" w:rsidRDefault="008B2DE0" w:rsidP="008B2DE0">
      <w:pPr>
        <w:pStyle w:val="a5"/>
      </w:pPr>
    </w:p>
    <w:p w:rsidR="008B2DE0" w:rsidRPr="003670DF" w:rsidRDefault="008B2DE0" w:rsidP="001D7A41">
      <w:pPr>
        <w:pStyle w:val="a5"/>
        <w:numPr>
          <w:ilvl w:val="0"/>
          <w:numId w:val="1"/>
        </w:numPr>
        <w:ind w:firstLineChars="0"/>
        <w:rPr>
          <w:b/>
        </w:rPr>
      </w:pPr>
      <w:r w:rsidRPr="003670DF">
        <w:rPr>
          <w:rFonts w:hint="eastAsia"/>
          <w:b/>
        </w:rPr>
        <w:t>Android</w:t>
      </w:r>
      <w:r w:rsidRPr="003670DF">
        <w:rPr>
          <w:rFonts w:hint="eastAsia"/>
          <w:b/>
        </w:rPr>
        <w:t>中发送短信方式：</w:t>
      </w:r>
    </w:p>
    <w:p w:rsidR="008B2DE0" w:rsidRDefault="00A86C03" w:rsidP="008B2DE0">
      <w:pPr>
        <w:pStyle w:val="a5"/>
        <w:rPr>
          <w:rFonts w:hint="eastAsia"/>
        </w:rPr>
      </w:pPr>
      <w:r>
        <w:rPr>
          <w:rFonts w:hint="eastAsia"/>
        </w:rPr>
        <w:t>1.</w:t>
      </w:r>
      <w:r>
        <w:t>调用系统短信接口直接发送短信</w:t>
      </w:r>
    </w:p>
    <w:p w:rsidR="00A86C03" w:rsidRDefault="00A86C03" w:rsidP="00A86C03">
      <w:pPr>
        <w:pStyle w:val="a5"/>
      </w:pPr>
    </w:p>
    <w:p w:rsidR="00A86C03" w:rsidRDefault="00A86C03" w:rsidP="00A86C03">
      <w:pPr>
        <w:pStyle w:val="a5"/>
      </w:pPr>
      <w:r>
        <w:t>/**</w:t>
      </w:r>
    </w:p>
    <w:p w:rsidR="00A86C03" w:rsidRDefault="00A86C03" w:rsidP="00A86C03">
      <w:pPr>
        <w:pStyle w:val="a5"/>
        <w:rPr>
          <w:rFonts w:hint="eastAsia"/>
        </w:rPr>
      </w:pPr>
      <w:r>
        <w:rPr>
          <w:rFonts w:hint="eastAsia"/>
        </w:rPr>
        <w:tab/>
        <w:t xml:space="preserve"> * </w:t>
      </w:r>
      <w:r>
        <w:rPr>
          <w:rFonts w:hint="eastAsia"/>
        </w:rPr>
        <w:t>直接调用短信接口发短信</w:t>
      </w:r>
    </w:p>
    <w:p w:rsidR="00A86C03" w:rsidRDefault="00A86C03" w:rsidP="00A86C03">
      <w:pPr>
        <w:pStyle w:val="a5"/>
      </w:pPr>
      <w:r>
        <w:tab/>
        <w:t xml:space="preserve"> * @param phoneNumber</w:t>
      </w:r>
    </w:p>
    <w:p w:rsidR="00A86C03" w:rsidRDefault="00A86C03" w:rsidP="00A86C03">
      <w:pPr>
        <w:pStyle w:val="a5"/>
      </w:pPr>
      <w:r>
        <w:tab/>
        <w:t xml:space="preserve"> * @param message</w:t>
      </w:r>
    </w:p>
    <w:p w:rsidR="00A86C03" w:rsidRDefault="00A86C03" w:rsidP="00A86C03">
      <w:pPr>
        <w:pStyle w:val="a5"/>
      </w:pPr>
      <w:r>
        <w:tab/>
        <w:t xml:space="preserve"> */</w:t>
      </w:r>
    </w:p>
    <w:p w:rsidR="00A86C03" w:rsidRDefault="00A86C03" w:rsidP="00A86C03">
      <w:pPr>
        <w:pStyle w:val="a5"/>
      </w:pPr>
      <w:r>
        <w:t>public void sendSMS(String phoneNumber,String message){</w:t>
      </w:r>
    </w:p>
    <w:p w:rsidR="00A86C03" w:rsidRDefault="00A86C03" w:rsidP="00A86C03">
      <w:pPr>
        <w:pStyle w:val="a5"/>
        <w:rPr>
          <w:rFonts w:hint="eastAsia"/>
        </w:rPr>
      </w:pPr>
      <w:r>
        <w:rPr>
          <w:rFonts w:hint="eastAsia"/>
        </w:rPr>
        <w:tab/>
      </w:r>
      <w:r>
        <w:rPr>
          <w:rFonts w:hint="eastAsia"/>
        </w:rPr>
        <w:tab/>
        <w:t>//</w:t>
      </w:r>
      <w:r>
        <w:rPr>
          <w:rFonts w:hint="eastAsia"/>
        </w:rPr>
        <w:t>获取短信管理器</w:t>
      </w:r>
      <w:r>
        <w:rPr>
          <w:rFonts w:hint="eastAsia"/>
        </w:rPr>
        <w:t xml:space="preserve"> </w:t>
      </w:r>
    </w:p>
    <w:p w:rsidR="00A86C03" w:rsidRDefault="00A86C03" w:rsidP="00A86C03">
      <w:pPr>
        <w:pStyle w:val="a5"/>
      </w:pPr>
      <w:r>
        <w:tab/>
      </w:r>
      <w:r>
        <w:tab/>
        <w:t>android.telephony.SmsManager smsManager = android.telephony.SmsManager.getDefault();</w:t>
      </w:r>
    </w:p>
    <w:p w:rsidR="00A86C03" w:rsidRDefault="00A86C03" w:rsidP="00A86C03">
      <w:pPr>
        <w:pStyle w:val="a5"/>
        <w:rPr>
          <w:rFonts w:hint="eastAsia"/>
        </w:rPr>
      </w:pPr>
      <w:r>
        <w:rPr>
          <w:rFonts w:hint="eastAsia"/>
        </w:rPr>
        <w:tab/>
      </w:r>
      <w:r>
        <w:rPr>
          <w:rFonts w:hint="eastAsia"/>
        </w:rPr>
        <w:tab/>
        <w:t>//</w:t>
      </w:r>
      <w:r>
        <w:rPr>
          <w:rFonts w:hint="eastAsia"/>
        </w:rPr>
        <w:t>拆分短信内容（手机短信长度限制）</w:t>
      </w:r>
      <w:r>
        <w:rPr>
          <w:rFonts w:hint="eastAsia"/>
        </w:rPr>
        <w:t xml:space="preserve">  </w:t>
      </w:r>
    </w:p>
    <w:p w:rsidR="00A86C03" w:rsidRDefault="00A86C03" w:rsidP="00A86C03">
      <w:pPr>
        <w:pStyle w:val="a5"/>
      </w:pPr>
      <w:r>
        <w:tab/>
      </w:r>
      <w:r>
        <w:tab/>
        <w:t xml:space="preserve">List&lt;String&gt; divideContents = smsManager.divideMessage(message); </w:t>
      </w:r>
    </w:p>
    <w:p w:rsidR="00A86C03" w:rsidRDefault="00A86C03" w:rsidP="00A86C03">
      <w:pPr>
        <w:pStyle w:val="a5"/>
      </w:pPr>
      <w:r>
        <w:tab/>
      </w:r>
      <w:r>
        <w:tab/>
        <w:t xml:space="preserve">for (String text : divideContents) {  </w:t>
      </w:r>
    </w:p>
    <w:p w:rsidR="00A86C03" w:rsidRDefault="00A86C03" w:rsidP="00A86C03">
      <w:pPr>
        <w:pStyle w:val="a5"/>
      </w:pPr>
      <w:r>
        <w:tab/>
      </w:r>
      <w:r>
        <w:tab/>
      </w:r>
      <w:r>
        <w:tab/>
        <w:t xml:space="preserve">smsManager.sendTextMessage(phoneNumber, null, text, sentPI, deliverPI);  </w:t>
      </w:r>
    </w:p>
    <w:p w:rsidR="00A86C03" w:rsidRDefault="00A86C03" w:rsidP="00A86C03">
      <w:pPr>
        <w:pStyle w:val="a5"/>
      </w:pPr>
      <w:r>
        <w:tab/>
      </w:r>
      <w:r>
        <w:tab/>
        <w:t>}</w:t>
      </w:r>
    </w:p>
    <w:p w:rsidR="00A86C03" w:rsidRDefault="00A86C03" w:rsidP="00A86C03">
      <w:pPr>
        <w:pStyle w:val="a5"/>
      </w:pPr>
      <w:r>
        <w:tab/>
        <w:t>}</w:t>
      </w:r>
    </w:p>
    <w:p w:rsidR="00A86C03" w:rsidRDefault="00A86C03" w:rsidP="008B2DE0">
      <w:pPr>
        <w:pStyle w:val="a5"/>
        <w:rPr>
          <w:rFonts w:hint="eastAsia"/>
        </w:rPr>
      </w:pPr>
    </w:p>
    <w:p w:rsidR="00A86C03" w:rsidRDefault="00A86C03" w:rsidP="008B2DE0">
      <w:pPr>
        <w:pStyle w:val="a5"/>
        <w:rPr>
          <w:rFonts w:hint="eastAsia"/>
        </w:rPr>
      </w:pPr>
      <w:r>
        <w:t>调起系统发短信功能；</w:t>
      </w:r>
    </w:p>
    <w:p w:rsidR="00A86C03" w:rsidRDefault="00A86C03" w:rsidP="00A86C03">
      <w:pPr>
        <w:pStyle w:val="a5"/>
      </w:pPr>
      <w:r>
        <w:t>/**</w:t>
      </w:r>
    </w:p>
    <w:p w:rsidR="00A86C03" w:rsidRDefault="00A86C03" w:rsidP="00A86C03">
      <w:pPr>
        <w:pStyle w:val="a5"/>
        <w:rPr>
          <w:rFonts w:hint="eastAsia"/>
        </w:rPr>
      </w:pPr>
      <w:r>
        <w:rPr>
          <w:rFonts w:hint="eastAsia"/>
        </w:rPr>
        <w:tab/>
        <w:t xml:space="preserve"> * </w:t>
      </w:r>
      <w:r>
        <w:rPr>
          <w:rFonts w:hint="eastAsia"/>
        </w:rPr>
        <w:t>调起系统发短信功能</w:t>
      </w:r>
    </w:p>
    <w:p w:rsidR="00A86C03" w:rsidRDefault="00A86C03" w:rsidP="00A86C03">
      <w:pPr>
        <w:pStyle w:val="a5"/>
      </w:pPr>
      <w:r>
        <w:tab/>
        <w:t xml:space="preserve"> * @param phoneNumber</w:t>
      </w:r>
    </w:p>
    <w:p w:rsidR="00A86C03" w:rsidRDefault="00A86C03" w:rsidP="00A86C03">
      <w:pPr>
        <w:pStyle w:val="a5"/>
      </w:pPr>
      <w:r>
        <w:tab/>
        <w:t xml:space="preserve"> * @param message</w:t>
      </w:r>
    </w:p>
    <w:p w:rsidR="00A86C03" w:rsidRDefault="00A86C03" w:rsidP="00A86C03">
      <w:pPr>
        <w:pStyle w:val="a5"/>
      </w:pPr>
      <w:r>
        <w:tab/>
        <w:t xml:space="preserve"> */</w:t>
      </w:r>
    </w:p>
    <w:p w:rsidR="00A86C03" w:rsidRDefault="00A86C03" w:rsidP="00A86C03">
      <w:pPr>
        <w:pStyle w:val="a5"/>
      </w:pPr>
      <w:r>
        <w:tab/>
        <w:t>public void doSendSMSTo(String phoneNumber,String message){</w:t>
      </w:r>
    </w:p>
    <w:p w:rsidR="00A86C03" w:rsidRDefault="00A86C03" w:rsidP="00A86C03">
      <w:pPr>
        <w:pStyle w:val="a5"/>
      </w:pPr>
      <w:r>
        <w:tab/>
      </w:r>
      <w:r>
        <w:tab/>
        <w:t>if(PhoneNumberUtils.isGlobalPhoneNumber(phoneNumber)){</w:t>
      </w:r>
    </w:p>
    <w:p w:rsidR="00A86C03" w:rsidRDefault="00A86C03" w:rsidP="00A86C03">
      <w:pPr>
        <w:pStyle w:val="a5"/>
      </w:pPr>
      <w:r>
        <w:tab/>
      </w:r>
      <w:r>
        <w:tab/>
      </w:r>
      <w:r>
        <w:tab/>
        <w:t xml:space="preserve">Intent intent = new Intent(Intent.ACTION_SENDTO, Uri.parse("smsto:"+phoneNumber));          </w:t>
      </w:r>
    </w:p>
    <w:p w:rsidR="00A86C03" w:rsidRDefault="00A86C03" w:rsidP="00A86C03">
      <w:pPr>
        <w:pStyle w:val="a5"/>
      </w:pPr>
      <w:r>
        <w:tab/>
      </w:r>
      <w:r>
        <w:tab/>
      </w:r>
      <w:r>
        <w:tab/>
        <w:t xml:space="preserve">intent.putExtra("sms_body", message);          </w:t>
      </w:r>
    </w:p>
    <w:p w:rsidR="00A86C03" w:rsidRDefault="00A86C03" w:rsidP="00A86C03">
      <w:pPr>
        <w:pStyle w:val="a5"/>
      </w:pPr>
      <w:r>
        <w:tab/>
      </w:r>
      <w:r>
        <w:tab/>
      </w:r>
      <w:r>
        <w:tab/>
        <w:t>startActivity(intent);</w:t>
      </w:r>
    </w:p>
    <w:p w:rsidR="00A86C03" w:rsidRDefault="00A86C03" w:rsidP="00A86C03">
      <w:pPr>
        <w:pStyle w:val="a5"/>
      </w:pPr>
      <w:r>
        <w:tab/>
      </w:r>
      <w:r>
        <w:tab/>
        <w:t>}</w:t>
      </w:r>
    </w:p>
    <w:p w:rsidR="00A86C03" w:rsidRPr="00A86C03" w:rsidRDefault="00A86C03" w:rsidP="00A86C03">
      <w:pPr>
        <w:pStyle w:val="a5"/>
      </w:pPr>
      <w:r>
        <w:tab/>
        <w:t>}</w:t>
      </w:r>
    </w:p>
    <w:p w:rsidR="008B2DE0" w:rsidRPr="003670DF" w:rsidRDefault="008B2DE0" w:rsidP="001D7A41">
      <w:pPr>
        <w:pStyle w:val="a5"/>
        <w:numPr>
          <w:ilvl w:val="0"/>
          <w:numId w:val="1"/>
        </w:numPr>
        <w:ind w:firstLineChars="0"/>
        <w:rPr>
          <w:b/>
        </w:rPr>
      </w:pPr>
      <w:r w:rsidRPr="003670DF">
        <w:rPr>
          <w:rFonts w:hint="eastAsia"/>
          <w:b/>
        </w:rPr>
        <w:t>谈谈你对</w:t>
      </w:r>
      <w:r w:rsidRPr="003670DF">
        <w:rPr>
          <w:rFonts w:hint="eastAsia"/>
          <w:b/>
        </w:rPr>
        <w:t>android</w:t>
      </w:r>
      <w:r w:rsidRPr="003670DF">
        <w:rPr>
          <w:rFonts w:hint="eastAsia"/>
          <w:b/>
        </w:rPr>
        <w:t>恶意软件的定义：</w:t>
      </w:r>
    </w:p>
    <w:p w:rsidR="008B2DE0" w:rsidRDefault="00AC689D" w:rsidP="008B2DE0">
      <w:pPr>
        <w:pStyle w:val="a5"/>
      </w:pPr>
      <w:r>
        <w:t>Android</w:t>
      </w:r>
      <w:r>
        <w:t>软件的主要恶意行为有：恶意扣费或消耗套餐，窃取用户隐私资料，无提示联网</w:t>
      </w:r>
      <w:hyperlink r:id="rId8" w:tgtFrame="_blank" w:history="1">
        <w:r>
          <w:rPr>
            <w:rStyle w:val="a8"/>
          </w:rPr>
          <w:t>下载</w:t>
        </w:r>
      </w:hyperlink>
      <w:r>
        <w:t>软件，大量传播恶意软件等。其中</w:t>
      </w:r>
      <w:r>
        <w:rPr>
          <w:b/>
          <w:bCs/>
        </w:rPr>
        <w:t>恶意扣费</w:t>
      </w:r>
      <w:r>
        <w:t>或</w:t>
      </w:r>
      <w:r>
        <w:rPr>
          <w:b/>
          <w:bCs/>
        </w:rPr>
        <w:t>消耗套餐</w:t>
      </w:r>
      <w:r>
        <w:t>，</w:t>
      </w:r>
      <w:r>
        <w:rPr>
          <w:b/>
          <w:bCs/>
        </w:rPr>
        <w:t>窃取用户隐私资料</w:t>
      </w:r>
      <w:r>
        <w:t>是最为常见的恶意行为，也是目前</w:t>
      </w:r>
      <w:r>
        <w:t>Android</w:t>
      </w:r>
      <w:r>
        <w:t>恶意软件的主要牟利方式。</w:t>
      </w:r>
    </w:p>
    <w:p w:rsidR="008B2DE0" w:rsidRPr="003670DF" w:rsidRDefault="008B2DE0" w:rsidP="001D7A41">
      <w:pPr>
        <w:pStyle w:val="a5"/>
        <w:numPr>
          <w:ilvl w:val="0"/>
          <w:numId w:val="1"/>
        </w:numPr>
        <w:ind w:firstLineChars="0"/>
        <w:rPr>
          <w:b/>
        </w:rPr>
      </w:pPr>
      <w:r w:rsidRPr="003670DF">
        <w:rPr>
          <w:rFonts w:hint="eastAsia"/>
          <w:b/>
        </w:rPr>
        <w:t>谈谈你</w:t>
      </w:r>
      <w:r w:rsidR="006F0F0A">
        <w:rPr>
          <w:rFonts w:hint="eastAsia"/>
          <w:b/>
        </w:rPr>
        <w:t>对</w:t>
      </w:r>
      <w:r w:rsidRPr="003670DF">
        <w:rPr>
          <w:rFonts w:hint="eastAsia"/>
          <w:b/>
        </w:rPr>
        <w:t>恶意软件的查杀处理机制：</w:t>
      </w:r>
    </w:p>
    <w:p w:rsidR="008B2DE0" w:rsidRDefault="008B2DE0" w:rsidP="008B2DE0">
      <w:pPr>
        <w:pStyle w:val="a5"/>
      </w:pPr>
    </w:p>
    <w:p w:rsidR="008B2DE0" w:rsidRPr="003670DF" w:rsidRDefault="008B2DE0" w:rsidP="001D7A41">
      <w:pPr>
        <w:pStyle w:val="a5"/>
        <w:numPr>
          <w:ilvl w:val="0"/>
          <w:numId w:val="1"/>
        </w:numPr>
        <w:ind w:firstLineChars="0"/>
        <w:rPr>
          <w:b/>
        </w:rPr>
      </w:pPr>
      <w:r w:rsidRPr="003670DF">
        <w:rPr>
          <w:rFonts w:hint="eastAsia"/>
          <w:b/>
        </w:rPr>
        <w:t>Android</w:t>
      </w:r>
      <w:r w:rsidRPr="003670DF">
        <w:rPr>
          <w:rFonts w:hint="eastAsia"/>
          <w:b/>
        </w:rPr>
        <w:t>系统</w:t>
      </w:r>
      <w:r w:rsidRPr="003670DF">
        <w:rPr>
          <w:rFonts w:hint="eastAsia"/>
          <w:b/>
        </w:rPr>
        <w:t>ROOT</w:t>
      </w:r>
      <w:r w:rsidRPr="003670DF">
        <w:rPr>
          <w:rFonts w:hint="eastAsia"/>
          <w:b/>
        </w:rPr>
        <w:t>权限的获取：</w:t>
      </w:r>
    </w:p>
    <w:p w:rsidR="008B2DE0" w:rsidRDefault="008B2DE0" w:rsidP="008B2DE0">
      <w:pPr>
        <w:pStyle w:val="a5"/>
      </w:pPr>
    </w:p>
    <w:p w:rsidR="008B2DE0" w:rsidRPr="003670DF" w:rsidRDefault="008B2DE0" w:rsidP="001D7A41">
      <w:pPr>
        <w:pStyle w:val="a5"/>
        <w:numPr>
          <w:ilvl w:val="0"/>
          <w:numId w:val="1"/>
        </w:numPr>
        <w:ind w:firstLineChars="0"/>
        <w:rPr>
          <w:b/>
        </w:rPr>
      </w:pPr>
      <w:r w:rsidRPr="003670DF">
        <w:rPr>
          <w:rFonts w:hint="eastAsia"/>
          <w:b/>
        </w:rPr>
        <w:lastRenderedPageBreak/>
        <w:t>Android</w:t>
      </w:r>
      <w:r w:rsidRPr="003670DF">
        <w:rPr>
          <w:rFonts w:hint="eastAsia"/>
          <w:b/>
        </w:rPr>
        <w:t>恶意软件的分析方法：</w:t>
      </w:r>
    </w:p>
    <w:p w:rsidR="008B2DE0" w:rsidRDefault="008B2DE0" w:rsidP="008B2DE0">
      <w:pPr>
        <w:pStyle w:val="a5"/>
      </w:pPr>
    </w:p>
    <w:p w:rsidR="008B2DE0" w:rsidRPr="003670DF" w:rsidRDefault="008B2DE0" w:rsidP="001D7A41">
      <w:pPr>
        <w:pStyle w:val="a5"/>
        <w:numPr>
          <w:ilvl w:val="0"/>
          <w:numId w:val="1"/>
        </w:numPr>
        <w:ind w:firstLineChars="0"/>
        <w:rPr>
          <w:b/>
        </w:rPr>
      </w:pPr>
      <w:r w:rsidRPr="003670DF">
        <w:rPr>
          <w:rFonts w:hint="eastAsia"/>
          <w:b/>
        </w:rPr>
        <w:t>基于</w:t>
      </w:r>
      <w:r w:rsidRPr="003670DF">
        <w:rPr>
          <w:rFonts w:hint="eastAsia"/>
          <w:b/>
        </w:rPr>
        <w:t>Android</w:t>
      </w:r>
      <w:r w:rsidRPr="003670DF">
        <w:rPr>
          <w:rFonts w:hint="eastAsia"/>
          <w:b/>
        </w:rPr>
        <w:t>安全，你认为有哪些隐私泄露的风险，记录如何获取这些隐私信息</w:t>
      </w:r>
    </w:p>
    <w:p w:rsidR="00BC6476" w:rsidRDefault="00BC6476" w:rsidP="00BC6476">
      <w:pPr>
        <w:pStyle w:val="a5"/>
      </w:pPr>
    </w:p>
    <w:p w:rsidR="00BC6476" w:rsidRPr="003670DF" w:rsidRDefault="00BC6476" w:rsidP="001D7A41">
      <w:pPr>
        <w:pStyle w:val="a5"/>
        <w:numPr>
          <w:ilvl w:val="0"/>
          <w:numId w:val="1"/>
        </w:numPr>
        <w:ind w:firstLineChars="0"/>
        <w:rPr>
          <w:b/>
        </w:rPr>
      </w:pPr>
      <w:r w:rsidRPr="003670DF">
        <w:rPr>
          <w:rFonts w:hint="eastAsia"/>
          <w:b/>
        </w:rPr>
        <w:t>下面程序段的输出结果是：</w:t>
      </w:r>
    </w:p>
    <w:p w:rsidR="00BC6476" w:rsidRDefault="00BC6476" w:rsidP="00BC6476">
      <w:pPr>
        <w:ind w:left="360"/>
      </w:pPr>
      <w:r>
        <w:t>V</w:t>
      </w:r>
      <w:r>
        <w:rPr>
          <w:rFonts w:hint="eastAsia"/>
        </w:rPr>
        <w:t>oid complicatedex(){</w:t>
      </w:r>
    </w:p>
    <w:p w:rsidR="00BC6476" w:rsidRDefault="00BC6476" w:rsidP="00BC6476">
      <w:pPr>
        <w:ind w:left="360"/>
      </w:pPr>
      <w:r>
        <w:rPr>
          <w:rFonts w:hint="eastAsia"/>
        </w:rPr>
        <w:tab/>
        <w:t>i</w:t>
      </w:r>
      <w:r>
        <w:t>nt</w:t>
      </w:r>
      <w:r>
        <w:rPr>
          <w:rFonts w:hint="eastAsia"/>
        </w:rPr>
        <w:t xml:space="preserve"> </w:t>
      </w:r>
      <w:r>
        <w:t>x=</w:t>
      </w:r>
      <w:r>
        <w:rPr>
          <w:rFonts w:hint="eastAsia"/>
        </w:rPr>
        <w:t>20,y=30;</w:t>
      </w:r>
    </w:p>
    <w:p w:rsidR="00BC6476" w:rsidRDefault="00BC6476" w:rsidP="00BC6476">
      <w:pPr>
        <w:ind w:left="360"/>
      </w:pPr>
      <w:r>
        <w:rPr>
          <w:rFonts w:hint="eastAsia"/>
        </w:rPr>
        <w:t>boolean b; b=x&gt;50&amp;&amp;y&gt;60||x&gt;50&amp;&amp;y&lt;-6||x&lt;-50&amp;&amp;y&gt;60||x&lt;-50&amp;&amp;y&lt;-60;</w:t>
      </w:r>
    </w:p>
    <w:p w:rsidR="00BC6476" w:rsidRDefault="00BC6476" w:rsidP="00BC6476">
      <w:pPr>
        <w:ind w:left="360"/>
      </w:pPr>
      <w:r>
        <w:rPr>
          <w:rFonts w:hint="eastAsia"/>
        </w:rPr>
        <w:tab/>
        <w:t>system.out.println(b);</w:t>
      </w:r>
    </w:p>
    <w:p w:rsidR="00BC6476" w:rsidRDefault="00BC6476" w:rsidP="00BC6476">
      <w:pPr>
        <w:ind w:left="360"/>
      </w:pPr>
      <w:r>
        <w:rPr>
          <w:rFonts w:hint="eastAsia"/>
        </w:rPr>
        <w:t>}</w:t>
      </w:r>
    </w:p>
    <w:p w:rsidR="00B85981" w:rsidRDefault="00B85981" w:rsidP="00BC6476">
      <w:pPr>
        <w:ind w:left="360"/>
      </w:pPr>
    </w:p>
    <w:p w:rsidR="00B85981" w:rsidRDefault="00B85981" w:rsidP="00BC6476">
      <w:pPr>
        <w:ind w:left="360"/>
      </w:pPr>
      <w:r>
        <w:rPr>
          <w:rFonts w:hint="eastAsia"/>
        </w:rPr>
        <w:t>结果为：</w:t>
      </w:r>
      <w:r>
        <w:rPr>
          <w:rFonts w:hint="eastAsia"/>
        </w:rPr>
        <w:t>fasle</w:t>
      </w:r>
    </w:p>
    <w:sectPr w:rsidR="00B85981" w:rsidSect="00404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3F1" w:rsidRDefault="002213F1" w:rsidP="001D7A41">
      <w:r>
        <w:separator/>
      </w:r>
    </w:p>
  </w:endnote>
  <w:endnote w:type="continuationSeparator" w:id="1">
    <w:p w:rsidR="002213F1" w:rsidRDefault="002213F1" w:rsidP="001D7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3F1" w:rsidRDefault="002213F1" w:rsidP="001D7A41">
      <w:r>
        <w:separator/>
      </w:r>
    </w:p>
  </w:footnote>
  <w:footnote w:type="continuationSeparator" w:id="1">
    <w:p w:rsidR="002213F1" w:rsidRDefault="002213F1" w:rsidP="001D7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4099"/>
    <w:multiLevelType w:val="hybridMultilevel"/>
    <w:tmpl w:val="19089E86"/>
    <w:lvl w:ilvl="0" w:tplc="9754E3A6">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4E24D7B"/>
    <w:multiLevelType w:val="hybridMultilevel"/>
    <w:tmpl w:val="F586A07A"/>
    <w:lvl w:ilvl="0" w:tplc="D39CBE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A41"/>
    <w:rsid w:val="00026658"/>
    <w:rsid w:val="000A1197"/>
    <w:rsid w:val="000E2EF4"/>
    <w:rsid w:val="00102676"/>
    <w:rsid w:val="00175F47"/>
    <w:rsid w:val="00193407"/>
    <w:rsid w:val="001B3598"/>
    <w:rsid w:val="001D7A41"/>
    <w:rsid w:val="002213F1"/>
    <w:rsid w:val="00223CAF"/>
    <w:rsid w:val="0025680A"/>
    <w:rsid w:val="002A26A1"/>
    <w:rsid w:val="002F5B85"/>
    <w:rsid w:val="003670DF"/>
    <w:rsid w:val="003B61C1"/>
    <w:rsid w:val="003D080A"/>
    <w:rsid w:val="003E19B6"/>
    <w:rsid w:val="003F67F5"/>
    <w:rsid w:val="004044EE"/>
    <w:rsid w:val="004C239C"/>
    <w:rsid w:val="00516473"/>
    <w:rsid w:val="005376EB"/>
    <w:rsid w:val="005C08AE"/>
    <w:rsid w:val="005D69B2"/>
    <w:rsid w:val="005F7F80"/>
    <w:rsid w:val="0062477A"/>
    <w:rsid w:val="006866B9"/>
    <w:rsid w:val="006B5187"/>
    <w:rsid w:val="006F0F0A"/>
    <w:rsid w:val="00725FA7"/>
    <w:rsid w:val="007371C0"/>
    <w:rsid w:val="00784CB7"/>
    <w:rsid w:val="008317A5"/>
    <w:rsid w:val="008369C5"/>
    <w:rsid w:val="00841998"/>
    <w:rsid w:val="008432FC"/>
    <w:rsid w:val="00870B2C"/>
    <w:rsid w:val="008833EA"/>
    <w:rsid w:val="008A02D7"/>
    <w:rsid w:val="008B2DE0"/>
    <w:rsid w:val="008D6BB2"/>
    <w:rsid w:val="0090378C"/>
    <w:rsid w:val="00963065"/>
    <w:rsid w:val="009943A0"/>
    <w:rsid w:val="009C7BCD"/>
    <w:rsid w:val="009E7670"/>
    <w:rsid w:val="009F0094"/>
    <w:rsid w:val="00A06D45"/>
    <w:rsid w:val="00A122A5"/>
    <w:rsid w:val="00A26411"/>
    <w:rsid w:val="00A606CC"/>
    <w:rsid w:val="00A6625E"/>
    <w:rsid w:val="00A86C03"/>
    <w:rsid w:val="00A916EE"/>
    <w:rsid w:val="00AC689D"/>
    <w:rsid w:val="00AD109C"/>
    <w:rsid w:val="00AD3E6A"/>
    <w:rsid w:val="00AE2CF5"/>
    <w:rsid w:val="00B0037D"/>
    <w:rsid w:val="00B422F0"/>
    <w:rsid w:val="00B85981"/>
    <w:rsid w:val="00BC531F"/>
    <w:rsid w:val="00BC6476"/>
    <w:rsid w:val="00BD02D9"/>
    <w:rsid w:val="00C62D62"/>
    <w:rsid w:val="00CB3976"/>
    <w:rsid w:val="00D270B7"/>
    <w:rsid w:val="00D30BB1"/>
    <w:rsid w:val="00DE699E"/>
    <w:rsid w:val="00DF06D4"/>
    <w:rsid w:val="00E06269"/>
    <w:rsid w:val="00E347DF"/>
    <w:rsid w:val="00E66ED6"/>
    <w:rsid w:val="00EC0E66"/>
    <w:rsid w:val="00F161C3"/>
    <w:rsid w:val="00F37E0C"/>
    <w:rsid w:val="00F7293D"/>
    <w:rsid w:val="00F91272"/>
    <w:rsid w:val="00FE3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A41"/>
    <w:rPr>
      <w:sz w:val="18"/>
      <w:szCs w:val="18"/>
    </w:rPr>
  </w:style>
  <w:style w:type="paragraph" w:styleId="a4">
    <w:name w:val="footer"/>
    <w:basedOn w:val="a"/>
    <w:link w:val="Char0"/>
    <w:uiPriority w:val="99"/>
    <w:semiHidden/>
    <w:unhideWhenUsed/>
    <w:rsid w:val="001D7A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7A41"/>
    <w:rPr>
      <w:sz w:val="18"/>
      <w:szCs w:val="18"/>
    </w:rPr>
  </w:style>
  <w:style w:type="paragraph" w:styleId="a5">
    <w:name w:val="List Paragraph"/>
    <w:basedOn w:val="a"/>
    <w:uiPriority w:val="34"/>
    <w:qFormat/>
    <w:rsid w:val="001D7A41"/>
    <w:pPr>
      <w:ind w:firstLineChars="200" w:firstLine="420"/>
    </w:pPr>
  </w:style>
  <w:style w:type="paragraph" w:styleId="a6">
    <w:name w:val="Normal (Web)"/>
    <w:basedOn w:val="a"/>
    <w:uiPriority w:val="99"/>
    <w:semiHidden/>
    <w:unhideWhenUsed/>
    <w:rsid w:val="008833E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C0E66"/>
    <w:rPr>
      <w:b/>
      <w:bCs/>
    </w:rPr>
  </w:style>
  <w:style w:type="character" w:styleId="a8">
    <w:name w:val="Hyperlink"/>
    <w:basedOn w:val="a0"/>
    <w:uiPriority w:val="99"/>
    <w:semiHidden/>
    <w:unhideWhenUsed/>
    <w:rsid w:val="00AC689D"/>
    <w:rPr>
      <w:color w:val="0000FF"/>
      <w:u w:val="single"/>
    </w:rPr>
  </w:style>
</w:styles>
</file>

<file path=word/webSettings.xml><?xml version="1.0" encoding="utf-8"?>
<w:webSettings xmlns:r="http://schemas.openxmlformats.org/officeDocument/2006/relationships" xmlns:w="http://schemas.openxmlformats.org/wordprocessingml/2006/main">
  <w:divs>
    <w:div w:id="3214730">
      <w:bodyDiv w:val="1"/>
      <w:marLeft w:val="0"/>
      <w:marRight w:val="0"/>
      <w:marTop w:val="0"/>
      <w:marBottom w:val="0"/>
      <w:divBdr>
        <w:top w:val="none" w:sz="0" w:space="0" w:color="auto"/>
        <w:left w:val="none" w:sz="0" w:space="0" w:color="auto"/>
        <w:bottom w:val="none" w:sz="0" w:space="0" w:color="auto"/>
        <w:right w:val="none" w:sz="0" w:space="0" w:color="auto"/>
      </w:divBdr>
      <w:divsChild>
        <w:div w:id="2123112727">
          <w:marLeft w:val="0"/>
          <w:marRight w:val="0"/>
          <w:marTop w:val="0"/>
          <w:marBottom w:val="0"/>
          <w:divBdr>
            <w:top w:val="none" w:sz="0" w:space="0" w:color="auto"/>
            <w:left w:val="none" w:sz="0" w:space="0" w:color="auto"/>
            <w:bottom w:val="none" w:sz="0" w:space="0" w:color="auto"/>
            <w:right w:val="none" w:sz="0" w:space="0" w:color="auto"/>
          </w:divBdr>
          <w:divsChild>
            <w:div w:id="512769755">
              <w:marLeft w:val="0"/>
              <w:marRight w:val="0"/>
              <w:marTop w:val="0"/>
              <w:marBottom w:val="0"/>
              <w:divBdr>
                <w:top w:val="none" w:sz="0" w:space="0" w:color="auto"/>
                <w:left w:val="none" w:sz="0" w:space="0" w:color="auto"/>
                <w:bottom w:val="none" w:sz="0" w:space="0" w:color="auto"/>
                <w:right w:val="none" w:sz="0" w:space="0" w:color="auto"/>
              </w:divBdr>
              <w:divsChild>
                <w:div w:id="1404765238">
                  <w:marLeft w:val="0"/>
                  <w:marRight w:val="0"/>
                  <w:marTop w:val="0"/>
                  <w:marBottom w:val="0"/>
                  <w:divBdr>
                    <w:top w:val="single" w:sz="6" w:space="10" w:color="DBDBDB"/>
                    <w:left w:val="single" w:sz="6" w:space="0" w:color="DBDBDB"/>
                    <w:bottom w:val="single" w:sz="6" w:space="0" w:color="DBDBDB"/>
                    <w:right w:val="single" w:sz="6" w:space="0" w:color="DBDBDB"/>
                  </w:divBdr>
                </w:div>
              </w:divsChild>
            </w:div>
          </w:divsChild>
        </w:div>
      </w:divsChild>
    </w:div>
    <w:div w:id="294339614">
      <w:bodyDiv w:val="1"/>
      <w:marLeft w:val="0"/>
      <w:marRight w:val="0"/>
      <w:marTop w:val="0"/>
      <w:marBottom w:val="0"/>
      <w:divBdr>
        <w:top w:val="none" w:sz="0" w:space="0" w:color="auto"/>
        <w:left w:val="none" w:sz="0" w:space="0" w:color="auto"/>
        <w:bottom w:val="none" w:sz="0" w:space="0" w:color="auto"/>
        <w:right w:val="none" w:sz="0" w:space="0" w:color="auto"/>
      </w:divBdr>
      <w:divsChild>
        <w:div w:id="106970897">
          <w:marLeft w:val="0"/>
          <w:marRight w:val="0"/>
          <w:marTop w:val="0"/>
          <w:marBottom w:val="0"/>
          <w:divBdr>
            <w:top w:val="none" w:sz="0" w:space="0" w:color="auto"/>
            <w:left w:val="none" w:sz="0" w:space="0" w:color="auto"/>
            <w:bottom w:val="none" w:sz="0" w:space="0" w:color="auto"/>
            <w:right w:val="none" w:sz="0" w:space="0" w:color="auto"/>
          </w:divBdr>
          <w:divsChild>
            <w:div w:id="951327045">
              <w:marLeft w:val="0"/>
              <w:marRight w:val="0"/>
              <w:marTop w:val="0"/>
              <w:marBottom w:val="0"/>
              <w:divBdr>
                <w:top w:val="none" w:sz="0" w:space="0" w:color="auto"/>
                <w:left w:val="none" w:sz="0" w:space="0" w:color="auto"/>
                <w:bottom w:val="none" w:sz="0" w:space="0" w:color="auto"/>
                <w:right w:val="none" w:sz="0" w:space="0" w:color="auto"/>
              </w:divBdr>
              <w:divsChild>
                <w:div w:id="277152649">
                  <w:marLeft w:val="0"/>
                  <w:marRight w:val="0"/>
                  <w:marTop w:val="0"/>
                  <w:marBottom w:val="0"/>
                  <w:divBdr>
                    <w:top w:val="single" w:sz="6" w:space="10" w:color="DBDBDB"/>
                    <w:left w:val="single" w:sz="6" w:space="0" w:color="DBDBDB"/>
                    <w:bottom w:val="single" w:sz="6" w:space="0" w:color="DBDBDB"/>
                    <w:right w:val="single" w:sz="6" w:space="0" w:color="DBDBDB"/>
                  </w:divBdr>
                </w:div>
              </w:divsChild>
            </w:div>
          </w:divsChild>
        </w:div>
      </w:divsChild>
    </w:div>
    <w:div w:id="588853984">
      <w:bodyDiv w:val="1"/>
      <w:marLeft w:val="0"/>
      <w:marRight w:val="0"/>
      <w:marTop w:val="0"/>
      <w:marBottom w:val="0"/>
      <w:divBdr>
        <w:top w:val="none" w:sz="0" w:space="0" w:color="auto"/>
        <w:left w:val="none" w:sz="0" w:space="0" w:color="auto"/>
        <w:bottom w:val="none" w:sz="0" w:space="0" w:color="auto"/>
        <w:right w:val="none" w:sz="0" w:space="0" w:color="auto"/>
      </w:divBdr>
      <w:divsChild>
        <w:div w:id="1509372409">
          <w:marLeft w:val="0"/>
          <w:marRight w:val="0"/>
          <w:marTop w:val="0"/>
          <w:marBottom w:val="0"/>
          <w:divBdr>
            <w:top w:val="none" w:sz="0" w:space="0" w:color="auto"/>
            <w:left w:val="none" w:sz="0" w:space="0" w:color="auto"/>
            <w:bottom w:val="none" w:sz="0" w:space="0" w:color="auto"/>
            <w:right w:val="none" w:sz="0" w:space="0" w:color="auto"/>
          </w:divBdr>
          <w:divsChild>
            <w:div w:id="647051577">
              <w:marLeft w:val="0"/>
              <w:marRight w:val="0"/>
              <w:marTop w:val="0"/>
              <w:marBottom w:val="0"/>
              <w:divBdr>
                <w:top w:val="single" w:sz="6" w:space="6" w:color="DDDDDD"/>
                <w:left w:val="single" w:sz="6" w:space="6" w:color="DDDDDD"/>
                <w:bottom w:val="single" w:sz="6" w:space="6" w:color="DDDDDD"/>
                <w:right w:val="single" w:sz="6" w:space="6" w:color="DDDDDD"/>
              </w:divBdr>
              <w:divsChild>
                <w:div w:id="7951457">
                  <w:marLeft w:val="0"/>
                  <w:marRight w:val="0"/>
                  <w:marTop w:val="0"/>
                  <w:marBottom w:val="0"/>
                  <w:divBdr>
                    <w:top w:val="single" w:sz="6" w:space="5" w:color="DDDDDD"/>
                    <w:left w:val="single" w:sz="6" w:space="0" w:color="DDDDDD"/>
                    <w:bottom w:val="single" w:sz="6" w:space="5" w:color="DDDDDD"/>
                    <w:right w:val="single" w:sz="6" w:space="0" w:color="DDDDDD"/>
                  </w:divBdr>
                  <w:divsChild>
                    <w:div w:id="1017654555">
                      <w:marLeft w:val="0"/>
                      <w:marRight w:val="0"/>
                      <w:marTop w:val="0"/>
                      <w:marBottom w:val="0"/>
                      <w:divBdr>
                        <w:top w:val="none" w:sz="0" w:space="0" w:color="auto"/>
                        <w:left w:val="none" w:sz="0" w:space="0" w:color="auto"/>
                        <w:bottom w:val="none" w:sz="0" w:space="0" w:color="auto"/>
                        <w:right w:val="none" w:sz="0" w:space="0" w:color="auto"/>
                      </w:divBdr>
                      <w:divsChild>
                        <w:div w:id="39983194">
                          <w:marLeft w:val="272"/>
                          <w:marRight w:val="272"/>
                          <w:marTop w:val="272"/>
                          <w:marBottom w:val="272"/>
                          <w:divBdr>
                            <w:top w:val="none" w:sz="0" w:space="0" w:color="auto"/>
                            <w:left w:val="none" w:sz="0" w:space="0" w:color="auto"/>
                            <w:bottom w:val="none" w:sz="0" w:space="0" w:color="auto"/>
                            <w:right w:val="none" w:sz="0" w:space="0" w:color="auto"/>
                          </w:divBdr>
                          <w:divsChild>
                            <w:div w:id="374887987">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307">
      <w:bodyDiv w:val="1"/>
      <w:marLeft w:val="0"/>
      <w:marRight w:val="0"/>
      <w:marTop w:val="0"/>
      <w:marBottom w:val="0"/>
      <w:divBdr>
        <w:top w:val="none" w:sz="0" w:space="0" w:color="auto"/>
        <w:left w:val="none" w:sz="0" w:space="0" w:color="auto"/>
        <w:bottom w:val="none" w:sz="0" w:space="0" w:color="auto"/>
        <w:right w:val="none" w:sz="0" w:space="0" w:color="auto"/>
      </w:divBdr>
      <w:divsChild>
        <w:div w:id="1091776530">
          <w:marLeft w:val="0"/>
          <w:marRight w:val="0"/>
          <w:marTop w:val="100"/>
          <w:marBottom w:val="100"/>
          <w:divBdr>
            <w:top w:val="none" w:sz="0" w:space="0" w:color="auto"/>
            <w:left w:val="none" w:sz="0" w:space="0" w:color="auto"/>
            <w:bottom w:val="none" w:sz="0" w:space="0" w:color="auto"/>
            <w:right w:val="none" w:sz="0" w:space="0" w:color="auto"/>
          </w:divBdr>
          <w:divsChild>
            <w:div w:id="772670903">
              <w:marLeft w:val="0"/>
              <w:marRight w:val="0"/>
              <w:marTop w:val="0"/>
              <w:marBottom w:val="0"/>
              <w:divBdr>
                <w:top w:val="single" w:sz="12" w:space="0" w:color="4273B3"/>
                <w:left w:val="none" w:sz="0" w:space="0" w:color="auto"/>
                <w:bottom w:val="single" w:sz="6" w:space="0" w:color="DBDBDB"/>
                <w:right w:val="none" w:sz="0" w:space="0" w:color="auto"/>
              </w:divBdr>
            </w:div>
          </w:divsChild>
        </w:div>
      </w:divsChild>
    </w:div>
    <w:div w:id="1158613684">
      <w:bodyDiv w:val="1"/>
      <w:marLeft w:val="0"/>
      <w:marRight w:val="0"/>
      <w:marTop w:val="0"/>
      <w:marBottom w:val="0"/>
      <w:divBdr>
        <w:top w:val="none" w:sz="0" w:space="0" w:color="auto"/>
        <w:left w:val="none" w:sz="0" w:space="0" w:color="auto"/>
        <w:bottom w:val="none" w:sz="0" w:space="0" w:color="auto"/>
        <w:right w:val="none" w:sz="0" w:space="0" w:color="auto"/>
      </w:divBdr>
      <w:divsChild>
        <w:div w:id="2012635775">
          <w:marLeft w:val="0"/>
          <w:marRight w:val="0"/>
          <w:marTop w:val="0"/>
          <w:marBottom w:val="0"/>
          <w:divBdr>
            <w:top w:val="none" w:sz="0" w:space="0" w:color="auto"/>
            <w:left w:val="none" w:sz="0" w:space="0" w:color="auto"/>
            <w:bottom w:val="none" w:sz="0" w:space="0" w:color="auto"/>
            <w:right w:val="none" w:sz="0" w:space="0" w:color="auto"/>
          </w:divBdr>
          <w:divsChild>
            <w:div w:id="676494728">
              <w:marLeft w:val="0"/>
              <w:marRight w:val="0"/>
              <w:marTop w:val="0"/>
              <w:marBottom w:val="0"/>
              <w:divBdr>
                <w:top w:val="single" w:sz="6" w:space="6" w:color="DDDDDD"/>
                <w:left w:val="single" w:sz="6" w:space="6" w:color="DDDDDD"/>
                <w:bottom w:val="single" w:sz="6" w:space="6" w:color="DDDDDD"/>
                <w:right w:val="single" w:sz="6" w:space="6" w:color="DDDDDD"/>
              </w:divBdr>
              <w:divsChild>
                <w:div w:id="526408585">
                  <w:marLeft w:val="0"/>
                  <w:marRight w:val="0"/>
                  <w:marTop w:val="0"/>
                  <w:marBottom w:val="0"/>
                  <w:divBdr>
                    <w:top w:val="single" w:sz="6" w:space="5" w:color="DDDDDD"/>
                    <w:left w:val="single" w:sz="6" w:space="0" w:color="DDDDDD"/>
                    <w:bottom w:val="single" w:sz="6" w:space="5" w:color="DDDDDD"/>
                    <w:right w:val="single" w:sz="6" w:space="0" w:color="DDDDDD"/>
                  </w:divBdr>
                  <w:divsChild>
                    <w:div w:id="932780515">
                      <w:marLeft w:val="0"/>
                      <w:marRight w:val="0"/>
                      <w:marTop w:val="0"/>
                      <w:marBottom w:val="0"/>
                      <w:divBdr>
                        <w:top w:val="none" w:sz="0" w:space="0" w:color="auto"/>
                        <w:left w:val="none" w:sz="0" w:space="0" w:color="auto"/>
                        <w:bottom w:val="none" w:sz="0" w:space="0" w:color="auto"/>
                        <w:right w:val="none" w:sz="0" w:space="0" w:color="auto"/>
                      </w:divBdr>
                      <w:divsChild>
                        <w:div w:id="2023048131">
                          <w:marLeft w:val="272"/>
                          <w:marRight w:val="272"/>
                          <w:marTop w:val="272"/>
                          <w:marBottom w:val="272"/>
                          <w:divBdr>
                            <w:top w:val="none" w:sz="0" w:space="0" w:color="auto"/>
                            <w:left w:val="none" w:sz="0" w:space="0" w:color="auto"/>
                            <w:bottom w:val="none" w:sz="0" w:space="0" w:color="auto"/>
                            <w:right w:val="none" w:sz="0" w:space="0" w:color="auto"/>
                          </w:divBdr>
                          <w:divsChild>
                            <w:div w:id="1171405311">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325464">
      <w:bodyDiv w:val="1"/>
      <w:marLeft w:val="0"/>
      <w:marRight w:val="0"/>
      <w:marTop w:val="0"/>
      <w:marBottom w:val="0"/>
      <w:divBdr>
        <w:top w:val="none" w:sz="0" w:space="0" w:color="auto"/>
        <w:left w:val="none" w:sz="0" w:space="0" w:color="auto"/>
        <w:bottom w:val="none" w:sz="0" w:space="0" w:color="auto"/>
        <w:right w:val="none" w:sz="0" w:space="0" w:color="auto"/>
      </w:divBdr>
      <w:divsChild>
        <w:div w:id="1769307841">
          <w:marLeft w:val="0"/>
          <w:marRight w:val="0"/>
          <w:marTop w:val="0"/>
          <w:marBottom w:val="0"/>
          <w:divBdr>
            <w:top w:val="none" w:sz="0" w:space="0" w:color="auto"/>
            <w:left w:val="none" w:sz="0" w:space="0" w:color="auto"/>
            <w:bottom w:val="none" w:sz="0" w:space="0" w:color="auto"/>
            <w:right w:val="none" w:sz="0" w:space="0" w:color="auto"/>
          </w:divBdr>
          <w:divsChild>
            <w:div w:id="1703243603">
              <w:marLeft w:val="0"/>
              <w:marRight w:val="0"/>
              <w:marTop w:val="0"/>
              <w:marBottom w:val="0"/>
              <w:divBdr>
                <w:top w:val="none" w:sz="0" w:space="0" w:color="auto"/>
                <w:left w:val="none" w:sz="0" w:space="0" w:color="auto"/>
                <w:bottom w:val="none" w:sz="0" w:space="0" w:color="auto"/>
                <w:right w:val="none" w:sz="0" w:space="0" w:color="auto"/>
              </w:divBdr>
              <w:divsChild>
                <w:div w:id="2065833598">
                  <w:marLeft w:val="0"/>
                  <w:marRight w:val="0"/>
                  <w:marTop w:val="0"/>
                  <w:marBottom w:val="0"/>
                  <w:divBdr>
                    <w:top w:val="none" w:sz="0" w:space="0" w:color="auto"/>
                    <w:left w:val="none" w:sz="0" w:space="0" w:color="auto"/>
                    <w:bottom w:val="none" w:sz="0" w:space="0" w:color="auto"/>
                    <w:right w:val="none" w:sz="0" w:space="0" w:color="auto"/>
                  </w:divBdr>
                  <w:divsChild>
                    <w:div w:id="57289814">
                      <w:marLeft w:val="0"/>
                      <w:marRight w:val="0"/>
                      <w:marTop w:val="0"/>
                      <w:marBottom w:val="0"/>
                      <w:divBdr>
                        <w:top w:val="none" w:sz="0" w:space="0" w:color="auto"/>
                        <w:left w:val="none" w:sz="0" w:space="0" w:color="auto"/>
                        <w:bottom w:val="none" w:sz="0" w:space="0" w:color="auto"/>
                        <w:right w:val="none" w:sz="0" w:space="0" w:color="auto"/>
                      </w:divBdr>
                      <w:divsChild>
                        <w:div w:id="802430785">
                          <w:marLeft w:val="68"/>
                          <w:marRight w:val="68"/>
                          <w:marTop w:val="136"/>
                          <w:marBottom w:val="136"/>
                          <w:divBdr>
                            <w:top w:val="single" w:sz="6" w:space="0" w:color="93DD6F"/>
                            <w:left w:val="single" w:sz="6" w:space="0" w:color="93DD6F"/>
                            <w:bottom w:val="single" w:sz="6" w:space="0" w:color="93DD6F"/>
                            <w:right w:val="single" w:sz="6" w:space="0" w:color="93DD6F"/>
                          </w:divBdr>
                          <w:divsChild>
                            <w:div w:id="131557141">
                              <w:marLeft w:val="0"/>
                              <w:marRight w:val="0"/>
                              <w:marTop w:val="0"/>
                              <w:marBottom w:val="0"/>
                              <w:divBdr>
                                <w:top w:val="none" w:sz="0" w:space="0" w:color="auto"/>
                                <w:left w:val="none" w:sz="0" w:space="0" w:color="auto"/>
                                <w:bottom w:val="none" w:sz="0" w:space="0" w:color="auto"/>
                                <w:right w:val="none" w:sz="0" w:space="0" w:color="auto"/>
                              </w:divBdr>
                              <w:divsChild>
                                <w:div w:id="2066373965">
                                  <w:marLeft w:val="0"/>
                                  <w:marRight w:val="0"/>
                                  <w:marTop w:val="0"/>
                                  <w:marBottom w:val="0"/>
                                  <w:divBdr>
                                    <w:top w:val="none" w:sz="0" w:space="0" w:color="auto"/>
                                    <w:left w:val="none" w:sz="0" w:space="0" w:color="auto"/>
                                    <w:bottom w:val="none" w:sz="0" w:space="0" w:color="auto"/>
                                    <w:right w:val="none" w:sz="0" w:space="0" w:color="auto"/>
                                  </w:divBdr>
                                  <w:divsChild>
                                    <w:div w:id="815533350">
                                      <w:marLeft w:val="0"/>
                                      <w:marRight w:val="0"/>
                                      <w:marTop w:val="0"/>
                                      <w:marBottom w:val="0"/>
                                      <w:divBdr>
                                        <w:top w:val="none" w:sz="0" w:space="0" w:color="auto"/>
                                        <w:left w:val="none" w:sz="0" w:space="0" w:color="auto"/>
                                        <w:bottom w:val="none" w:sz="0" w:space="0" w:color="auto"/>
                                        <w:right w:val="none" w:sz="0" w:space="0" w:color="auto"/>
                                      </w:divBdr>
                                      <w:divsChild>
                                        <w:div w:id="497885614">
                                          <w:marLeft w:val="0"/>
                                          <w:marRight w:val="0"/>
                                          <w:marTop w:val="0"/>
                                          <w:marBottom w:val="0"/>
                                          <w:divBdr>
                                            <w:top w:val="none" w:sz="0" w:space="0" w:color="auto"/>
                                            <w:left w:val="none" w:sz="0" w:space="0" w:color="auto"/>
                                            <w:bottom w:val="none" w:sz="0" w:space="0" w:color="auto"/>
                                            <w:right w:val="none" w:sz="0" w:space="0" w:color="auto"/>
                                          </w:divBdr>
                                          <w:divsChild>
                                            <w:div w:id="1113598696">
                                              <w:marLeft w:val="0"/>
                                              <w:marRight w:val="0"/>
                                              <w:marTop w:val="0"/>
                                              <w:marBottom w:val="0"/>
                                              <w:divBdr>
                                                <w:top w:val="none" w:sz="0" w:space="0" w:color="auto"/>
                                                <w:left w:val="none" w:sz="0" w:space="0" w:color="auto"/>
                                                <w:bottom w:val="none" w:sz="0" w:space="0" w:color="auto"/>
                                                <w:right w:val="none" w:sz="0" w:space="0" w:color="auto"/>
                                              </w:divBdr>
                                              <w:divsChild>
                                                <w:div w:id="455761845">
                                                  <w:marLeft w:val="0"/>
                                                  <w:marRight w:val="0"/>
                                                  <w:marTop w:val="0"/>
                                                  <w:marBottom w:val="0"/>
                                                  <w:divBdr>
                                                    <w:top w:val="none" w:sz="0" w:space="0" w:color="auto"/>
                                                    <w:left w:val="none" w:sz="0" w:space="0" w:color="auto"/>
                                                    <w:bottom w:val="none" w:sz="0" w:space="0" w:color="auto"/>
                                                    <w:right w:val="none" w:sz="0" w:space="0" w:color="auto"/>
                                                  </w:divBdr>
                                                  <w:divsChild>
                                                    <w:div w:id="1298342194">
                                                      <w:marLeft w:val="0"/>
                                                      <w:marRight w:val="0"/>
                                                      <w:marTop w:val="0"/>
                                                      <w:marBottom w:val="312"/>
                                                      <w:divBdr>
                                                        <w:top w:val="none" w:sz="0" w:space="0" w:color="auto"/>
                                                        <w:left w:val="none" w:sz="0" w:space="0" w:color="auto"/>
                                                        <w:bottom w:val="none" w:sz="0" w:space="0" w:color="auto"/>
                                                        <w:right w:val="none" w:sz="0" w:space="0" w:color="auto"/>
                                                      </w:divBdr>
                                                      <w:divsChild>
                                                        <w:div w:id="20247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102426">
      <w:bodyDiv w:val="1"/>
      <w:marLeft w:val="0"/>
      <w:marRight w:val="0"/>
      <w:marTop w:val="0"/>
      <w:marBottom w:val="0"/>
      <w:divBdr>
        <w:top w:val="none" w:sz="0" w:space="0" w:color="auto"/>
        <w:left w:val="none" w:sz="0" w:space="0" w:color="auto"/>
        <w:bottom w:val="none" w:sz="0" w:space="0" w:color="auto"/>
        <w:right w:val="none" w:sz="0" w:space="0" w:color="auto"/>
      </w:divBdr>
      <w:divsChild>
        <w:div w:id="200899355">
          <w:marLeft w:val="0"/>
          <w:marRight w:val="0"/>
          <w:marTop w:val="0"/>
          <w:marBottom w:val="0"/>
          <w:divBdr>
            <w:top w:val="none" w:sz="0" w:space="0" w:color="auto"/>
            <w:left w:val="none" w:sz="0" w:space="0" w:color="auto"/>
            <w:bottom w:val="none" w:sz="0" w:space="0" w:color="auto"/>
            <w:right w:val="none" w:sz="0" w:space="0" w:color="auto"/>
          </w:divBdr>
          <w:divsChild>
            <w:div w:id="1791195625">
              <w:marLeft w:val="0"/>
              <w:marRight w:val="0"/>
              <w:marTop w:val="0"/>
              <w:marBottom w:val="0"/>
              <w:divBdr>
                <w:top w:val="none" w:sz="0" w:space="0" w:color="auto"/>
                <w:left w:val="none" w:sz="0" w:space="0" w:color="auto"/>
                <w:bottom w:val="none" w:sz="0" w:space="0" w:color="auto"/>
                <w:right w:val="none" w:sz="0" w:space="0" w:color="auto"/>
              </w:divBdr>
              <w:divsChild>
                <w:div w:id="1449009500">
                  <w:marLeft w:val="0"/>
                  <w:marRight w:val="0"/>
                  <w:marTop w:val="0"/>
                  <w:marBottom w:val="272"/>
                  <w:divBdr>
                    <w:top w:val="none" w:sz="0" w:space="0" w:color="auto"/>
                    <w:left w:val="none" w:sz="0" w:space="0" w:color="auto"/>
                    <w:bottom w:val="none" w:sz="0" w:space="0" w:color="auto"/>
                    <w:right w:val="none" w:sz="0" w:space="0" w:color="auto"/>
                  </w:divBdr>
                  <w:divsChild>
                    <w:div w:id="1486238232">
                      <w:marLeft w:val="0"/>
                      <w:marRight w:val="0"/>
                      <w:marTop w:val="0"/>
                      <w:marBottom w:val="0"/>
                      <w:divBdr>
                        <w:top w:val="none" w:sz="0" w:space="0" w:color="auto"/>
                        <w:left w:val="none" w:sz="0" w:space="0" w:color="auto"/>
                        <w:bottom w:val="none" w:sz="0" w:space="0" w:color="auto"/>
                        <w:right w:val="none" w:sz="0" w:space="0" w:color="auto"/>
                      </w:divBdr>
                      <w:divsChild>
                        <w:div w:id="1665813842">
                          <w:marLeft w:val="0"/>
                          <w:marRight w:val="0"/>
                          <w:marTop w:val="0"/>
                          <w:marBottom w:val="272"/>
                          <w:divBdr>
                            <w:top w:val="none" w:sz="0" w:space="0" w:color="auto"/>
                            <w:left w:val="none" w:sz="0" w:space="0" w:color="auto"/>
                            <w:bottom w:val="none" w:sz="0" w:space="0" w:color="auto"/>
                            <w:right w:val="none" w:sz="0" w:space="0" w:color="auto"/>
                          </w:divBdr>
                          <w:divsChild>
                            <w:div w:id="6968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06015">
      <w:bodyDiv w:val="1"/>
      <w:marLeft w:val="0"/>
      <w:marRight w:val="0"/>
      <w:marTop w:val="0"/>
      <w:marBottom w:val="0"/>
      <w:divBdr>
        <w:top w:val="none" w:sz="0" w:space="0" w:color="auto"/>
        <w:left w:val="none" w:sz="0" w:space="0" w:color="auto"/>
        <w:bottom w:val="none" w:sz="0" w:space="0" w:color="auto"/>
        <w:right w:val="none" w:sz="0" w:space="0" w:color="auto"/>
      </w:divBdr>
      <w:divsChild>
        <w:div w:id="1433697925">
          <w:marLeft w:val="0"/>
          <w:marRight w:val="0"/>
          <w:marTop w:val="100"/>
          <w:marBottom w:val="100"/>
          <w:divBdr>
            <w:top w:val="none" w:sz="0" w:space="0" w:color="auto"/>
            <w:left w:val="none" w:sz="0" w:space="0" w:color="auto"/>
            <w:bottom w:val="none" w:sz="0" w:space="0" w:color="auto"/>
            <w:right w:val="none" w:sz="0" w:space="0" w:color="auto"/>
          </w:divBdr>
          <w:divsChild>
            <w:div w:id="382753117">
              <w:marLeft w:val="0"/>
              <w:marRight w:val="0"/>
              <w:marTop w:val="0"/>
              <w:marBottom w:val="0"/>
              <w:divBdr>
                <w:top w:val="single" w:sz="12" w:space="0" w:color="4273B3"/>
                <w:left w:val="none" w:sz="0" w:space="0" w:color="auto"/>
                <w:bottom w:val="single" w:sz="6" w:space="0" w:color="DBDBDB"/>
                <w:right w:val="none" w:sz="0" w:space="0" w:color="auto"/>
              </w:divBdr>
            </w:div>
          </w:divsChild>
        </w:div>
      </w:divsChild>
    </w:div>
    <w:div w:id="1819224788">
      <w:bodyDiv w:val="1"/>
      <w:marLeft w:val="272"/>
      <w:marRight w:val="272"/>
      <w:marTop w:val="0"/>
      <w:marBottom w:val="136"/>
      <w:divBdr>
        <w:top w:val="none" w:sz="0" w:space="0" w:color="auto"/>
        <w:left w:val="none" w:sz="0" w:space="0" w:color="auto"/>
        <w:bottom w:val="none" w:sz="0" w:space="0" w:color="auto"/>
        <w:right w:val="none" w:sz="0" w:space="0" w:color="auto"/>
      </w:divBdr>
      <w:divsChild>
        <w:div w:id="1694839821">
          <w:marLeft w:val="0"/>
          <w:marRight w:val="0"/>
          <w:marTop w:val="0"/>
          <w:marBottom w:val="0"/>
          <w:divBdr>
            <w:top w:val="none" w:sz="0" w:space="0" w:color="auto"/>
            <w:left w:val="none" w:sz="0" w:space="0" w:color="auto"/>
            <w:bottom w:val="none" w:sz="0" w:space="0" w:color="auto"/>
            <w:right w:val="none" w:sz="0" w:space="0" w:color="auto"/>
          </w:divBdr>
          <w:divsChild>
            <w:div w:id="549920419">
              <w:marLeft w:val="0"/>
              <w:marRight w:val="0"/>
              <w:marTop w:val="0"/>
              <w:marBottom w:val="0"/>
              <w:divBdr>
                <w:top w:val="none" w:sz="0" w:space="0" w:color="auto"/>
                <w:left w:val="none" w:sz="0" w:space="0" w:color="auto"/>
                <w:bottom w:val="none" w:sz="0" w:space="0" w:color="auto"/>
                <w:right w:val="none" w:sz="0" w:space="0" w:color="auto"/>
              </w:divBdr>
              <w:divsChild>
                <w:div w:id="1675647023">
                  <w:marLeft w:val="-2717"/>
                  <w:marRight w:val="0"/>
                  <w:marTop w:val="0"/>
                  <w:marBottom w:val="0"/>
                  <w:divBdr>
                    <w:top w:val="none" w:sz="0" w:space="0" w:color="auto"/>
                    <w:left w:val="none" w:sz="0" w:space="0" w:color="auto"/>
                    <w:bottom w:val="none" w:sz="0" w:space="0" w:color="auto"/>
                    <w:right w:val="none" w:sz="0" w:space="0" w:color="auto"/>
                  </w:divBdr>
                  <w:divsChild>
                    <w:div w:id="1167133376">
                      <w:marLeft w:val="2635"/>
                      <w:marRight w:val="0"/>
                      <w:marTop w:val="0"/>
                      <w:marBottom w:val="0"/>
                      <w:divBdr>
                        <w:top w:val="none" w:sz="0" w:space="0" w:color="auto"/>
                        <w:left w:val="single" w:sz="6" w:space="7" w:color="DDDDDD"/>
                        <w:bottom w:val="single" w:sz="6" w:space="7" w:color="DDDDDD"/>
                        <w:right w:val="none" w:sz="0" w:space="0" w:color="auto"/>
                      </w:divBdr>
                      <w:divsChild>
                        <w:div w:id="890505982">
                          <w:marLeft w:val="0"/>
                          <w:marRight w:val="0"/>
                          <w:marTop w:val="0"/>
                          <w:marBottom w:val="380"/>
                          <w:divBdr>
                            <w:top w:val="single" w:sz="6" w:space="3" w:color="CCCCCC"/>
                            <w:left w:val="single" w:sz="6" w:space="3" w:color="CCCCCC"/>
                            <w:bottom w:val="single" w:sz="12" w:space="3" w:color="CCCCCC"/>
                            <w:right w:val="single" w:sz="12" w:space="3" w:color="CCCCCC"/>
                          </w:divBdr>
                          <w:divsChild>
                            <w:div w:id="541668917">
                              <w:marLeft w:val="0"/>
                              <w:marRight w:val="0"/>
                              <w:marTop w:val="0"/>
                              <w:marBottom w:val="0"/>
                              <w:divBdr>
                                <w:top w:val="none" w:sz="0" w:space="0" w:color="auto"/>
                                <w:left w:val="none" w:sz="0" w:space="0" w:color="auto"/>
                                <w:bottom w:val="none" w:sz="0" w:space="0" w:color="auto"/>
                                <w:right w:val="none" w:sz="0" w:space="0" w:color="auto"/>
                              </w:divBdr>
                              <w:divsChild>
                                <w:div w:id="498035620">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619779">
      <w:bodyDiv w:val="1"/>
      <w:marLeft w:val="0"/>
      <w:marRight w:val="0"/>
      <w:marTop w:val="0"/>
      <w:marBottom w:val="0"/>
      <w:divBdr>
        <w:top w:val="none" w:sz="0" w:space="0" w:color="auto"/>
        <w:left w:val="none" w:sz="0" w:space="0" w:color="auto"/>
        <w:bottom w:val="none" w:sz="0" w:space="0" w:color="auto"/>
        <w:right w:val="none" w:sz="0" w:space="0" w:color="auto"/>
      </w:divBdr>
      <w:divsChild>
        <w:div w:id="1672366758">
          <w:marLeft w:val="0"/>
          <w:marRight w:val="0"/>
          <w:marTop w:val="0"/>
          <w:marBottom w:val="0"/>
          <w:divBdr>
            <w:top w:val="none" w:sz="0" w:space="0" w:color="auto"/>
            <w:left w:val="none" w:sz="0" w:space="0" w:color="auto"/>
            <w:bottom w:val="none" w:sz="0" w:space="0" w:color="auto"/>
            <w:right w:val="none" w:sz="0" w:space="0" w:color="auto"/>
          </w:divBdr>
          <w:divsChild>
            <w:div w:id="9576349">
              <w:marLeft w:val="0"/>
              <w:marRight w:val="0"/>
              <w:marTop w:val="0"/>
              <w:marBottom w:val="0"/>
              <w:divBdr>
                <w:top w:val="single" w:sz="6" w:space="6" w:color="DDDDDD"/>
                <w:left w:val="single" w:sz="6" w:space="6" w:color="DDDDDD"/>
                <w:bottom w:val="single" w:sz="6" w:space="6" w:color="DDDDDD"/>
                <w:right w:val="single" w:sz="6" w:space="6" w:color="DDDDDD"/>
              </w:divBdr>
              <w:divsChild>
                <w:div w:id="1489204072">
                  <w:marLeft w:val="0"/>
                  <w:marRight w:val="0"/>
                  <w:marTop w:val="0"/>
                  <w:marBottom w:val="0"/>
                  <w:divBdr>
                    <w:top w:val="single" w:sz="6" w:space="5" w:color="DDDDDD"/>
                    <w:left w:val="single" w:sz="6" w:space="0" w:color="DDDDDD"/>
                    <w:bottom w:val="single" w:sz="6" w:space="5" w:color="DDDDDD"/>
                    <w:right w:val="single" w:sz="6" w:space="0" w:color="DDDDDD"/>
                  </w:divBdr>
                  <w:divsChild>
                    <w:div w:id="267736709">
                      <w:marLeft w:val="0"/>
                      <w:marRight w:val="0"/>
                      <w:marTop w:val="0"/>
                      <w:marBottom w:val="0"/>
                      <w:divBdr>
                        <w:top w:val="none" w:sz="0" w:space="0" w:color="auto"/>
                        <w:left w:val="none" w:sz="0" w:space="0" w:color="auto"/>
                        <w:bottom w:val="none" w:sz="0" w:space="0" w:color="auto"/>
                        <w:right w:val="none" w:sz="0" w:space="0" w:color="auto"/>
                      </w:divBdr>
                      <w:divsChild>
                        <w:div w:id="928582640">
                          <w:marLeft w:val="272"/>
                          <w:marRight w:val="272"/>
                          <w:marTop w:val="272"/>
                          <w:marBottom w:val="272"/>
                          <w:divBdr>
                            <w:top w:val="none" w:sz="0" w:space="0" w:color="auto"/>
                            <w:left w:val="none" w:sz="0" w:space="0" w:color="auto"/>
                            <w:bottom w:val="none" w:sz="0" w:space="0" w:color="auto"/>
                            <w:right w:val="none" w:sz="0" w:space="0" w:color="auto"/>
                          </w:divBdr>
                          <w:divsChild>
                            <w:div w:id="486287431">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95379">
      <w:bodyDiv w:val="1"/>
      <w:marLeft w:val="0"/>
      <w:marRight w:val="0"/>
      <w:marTop w:val="0"/>
      <w:marBottom w:val="0"/>
      <w:divBdr>
        <w:top w:val="none" w:sz="0" w:space="0" w:color="auto"/>
        <w:left w:val="none" w:sz="0" w:space="0" w:color="auto"/>
        <w:bottom w:val="none" w:sz="0" w:space="0" w:color="auto"/>
        <w:right w:val="none" w:sz="0" w:space="0" w:color="auto"/>
      </w:divBdr>
      <w:divsChild>
        <w:div w:id="1485974241">
          <w:marLeft w:val="0"/>
          <w:marRight w:val="0"/>
          <w:marTop w:val="0"/>
          <w:marBottom w:val="0"/>
          <w:divBdr>
            <w:top w:val="none" w:sz="0" w:space="0" w:color="auto"/>
            <w:left w:val="none" w:sz="0" w:space="0" w:color="auto"/>
            <w:bottom w:val="none" w:sz="0" w:space="0" w:color="auto"/>
            <w:right w:val="none" w:sz="0" w:space="0" w:color="auto"/>
          </w:divBdr>
          <w:divsChild>
            <w:div w:id="410127426">
              <w:marLeft w:val="0"/>
              <w:marRight w:val="0"/>
              <w:marTop w:val="0"/>
              <w:marBottom w:val="0"/>
              <w:divBdr>
                <w:top w:val="none" w:sz="0" w:space="0" w:color="auto"/>
                <w:left w:val="none" w:sz="0" w:space="0" w:color="auto"/>
                <w:bottom w:val="none" w:sz="0" w:space="0" w:color="auto"/>
                <w:right w:val="none" w:sz="0" w:space="0" w:color="auto"/>
              </w:divBdr>
              <w:divsChild>
                <w:div w:id="297610093">
                  <w:marLeft w:val="0"/>
                  <w:marRight w:val="0"/>
                  <w:marTop w:val="0"/>
                  <w:marBottom w:val="0"/>
                  <w:divBdr>
                    <w:top w:val="single" w:sz="6" w:space="10" w:color="DBDBDB"/>
                    <w:left w:val="single" w:sz="6" w:space="0" w:color="DBDBDB"/>
                    <w:bottom w:val="single" w:sz="6" w:space="0" w:color="DBDBDB"/>
                    <w:right w:val="single" w:sz="6" w:space="0" w:color="DBDBDB"/>
                  </w:divBdr>
                </w:div>
              </w:divsChild>
            </w:div>
          </w:divsChild>
        </w:div>
      </w:divsChild>
    </w:div>
    <w:div w:id="2131507560">
      <w:bodyDiv w:val="1"/>
      <w:marLeft w:val="0"/>
      <w:marRight w:val="0"/>
      <w:marTop w:val="0"/>
      <w:marBottom w:val="0"/>
      <w:divBdr>
        <w:top w:val="none" w:sz="0" w:space="0" w:color="auto"/>
        <w:left w:val="none" w:sz="0" w:space="0" w:color="auto"/>
        <w:bottom w:val="none" w:sz="0" w:space="0" w:color="auto"/>
        <w:right w:val="none" w:sz="0" w:space="0" w:color="auto"/>
      </w:divBdr>
      <w:divsChild>
        <w:div w:id="1520855281">
          <w:marLeft w:val="0"/>
          <w:marRight w:val="0"/>
          <w:marTop w:val="0"/>
          <w:marBottom w:val="0"/>
          <w:divBdr>
            <w:top w:val="none" w:sz="0" w:space="0" w:color="auto"/>
            <w:left w:val="none" w:sz="0" w:space="0" w:color="auto"/>
            <w:bottom w:val="none" w:sz="0" w:space="0" w:color="auto"/>
            <w:right w:val="none" w:sz="0" w:space="0" w:color="auto"/>
          </w:divBdr>
          <w:divsChild>
            <w:div w:id="1128356819">
              <w:marLeft w:val="0"/>
              <w:marRight w:val="0"/>
              <w:marTop w:val="0"/>
              <w:marBottom w:val="0"/>
              <w:divBdr>
                <w:top w:val="single" w:sz="6" w:space="6" w:color="DDDDDD"/>
                <w:left w:val="single" w:sz="6" w:space="6" w:color="DDDDDD"/>
                <w:bottom w:val="single" w:sz="6" w:space="6" w:color="DDDDDD"/>
                <w:right w:val="single" w:sz="6" w:space="6" w:color="DDDDDD"/>
              </w:divBdr>
              <w:divsChild>
                <w:div w:id="2097821405">
                  <w:marLeft w:val="0"/>
                  <w:marRight w:val="0"/>
                  <w:marTop w:val="0"/>
                  <w:marBottom w:val="0"/>
                  <w:divBdr>
                    <w:top w:val="single" w:sz="6" w:space="5" w:color="DDDDDD"/>
                    <w:left w:val="single" w:sz="6" w:space="0" w:color="DDDDDD"/>
                    <w:bottom w:val="single" w:sz="6" w:space="5" w:color="DDDDDD"/>
                    <w:right w:val="single" w:sz="6" w:space="0" w:color="DDDDDD"/>
                  </w:divBdr>
                  <w:divsChild>
                    <w:div w:id="88746510">
                      <w:marLeft w:val="0"/>
                      <w:marRight w:val="0"/>
                      <w:marTop w:val="0"/>
                      <w:marBottom w:val="0"/>
                      <w:divBdr>
                        <w:top w:val="none" w:sz="0" w:space="0" w:color="auto"/>
                        <w:left w:val="none" w:sz="0" w:space="0" w:color="auto"/>
                        <w:bottom w:val="none" w:sz="0" w:space="0" w:color="auto"/>
                        <w:right w:val="none" w:sz="0" w:space="0" w:color="auto"/>
                      </w:divBdr>
                      <w:divsChild>
                        <w:div w:id="1606763815">
                          <w:marLeft w:val="272"/>
                          <w:marRight w:val="272"/>
                          <w:marTop w:val="272"/>
                          <w:marBottom w:val="272"/>
                          <w:divBdr>
                            <w:top w:val="none" w:sz="0" w:space="0" w:color="auto"/>
                            <w:left w:val="none" w:sz="0" w:space="0" w:color="auto"/>
                            <w:bottom w:val="none" w:sz="0" w:space="0" w:color="auto"/>
                            <w:right w:val="none" w:sz="0" w:space="0" w:color="auto"/>
                          </w:divBdr>
                          <w:divsChild>
                            <w:div w:id="156286297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tech.qq.com/" TargetMode="External"/><Relationship Id="rId3" Type="http://schemas.openxmlformats.org/officeDocument/2006/relationships/settings" Target="settings.xml"/><Relationship Id="rId7" Type="http://schemas.openxmlformats.org/officeDocument/2006/relationships/hyperlink" Target="http://www.2cto.com/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139</cp:revision>
  <dcterms:created xsi:type="dcterms:W3CDTF">2014-07-11T11:23:00Z</dcterms:created>
  <dcterms:modified xsi:type="dcterms:W3CDTF">2014-07-12T07:29:00Z</dcterms:modified>
</cp:coreProperties>
</file>