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1C" w:rsidRDefault="00BB2A7F">
      <w:pPr>
        <w:spacing w:line="790" w:lineRule="exact"/>
        <w:ind w:right="155"/>
        <w:jc w:val="right"/>
        <w:rPr>
          <w:sz w:val="56"/>
        </w:rPr>
      </w:pPr>
      <w:r>
        <w:pict>
          <v:group id="_x0000_s1033" style="position:absolute;left:0;text-align:left;margin-left:-.5pt;margin-top:-.5pt;width:596.3pt;height:842.9pt;z-index:-251655168;mso-position-horizontal-relative:page;mso-position-vertical-relative:page" coordorigin="-10,-10" coordsize="11926,16858">
            <v:rect id="_x0000_s1048" style="position:absolute;width:11906;height:16838" filled="f" strokecolor="#231f20" strokeweight="1pt"/>
            <v:line id="_x0000_s1047" style="position:absolute" from="687,1740" to="11280,1740" strokecolor="#414042" strokeweight="2pt"/>
            <v:rect id="_x0000_s1046" style="position:absolute;left:5360;top:6720;width:5920;height:9480" filled="f" strokecolor="#414042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925;top:2403;width:445;height:321">
              <v:imagedata r:id="rId5" o:title=""/>
            </v:shape>
            <v:shape id="_x0000_s1044" type="#_x0000_t75" style="position:absolute;left:921;top:3507;width:453;height:344">
              <v:imagedata r:id="rId6" o:title=""/>
            </v:shape>
            <v:shape id="_x0000_s1043" type="#_x0000_t75" style="position:absolute;left:981;top:4629;width:333;height:362">
              <v:imagedata r:id="rId7" o:title=""/>
            </v:shape>
            <v:shape id="_x0000_s1042" type="#_x0000_t75" style="position:absolute;left:980;top:5772;width:338;height:338">
              <v:imagedata r:id="rId8" o:title=""/>
            </v:shape>
            <v:shape id="_x0000_s1041" type="#_x0000_t75" style="position:absolute;left:1186;top:7540;width:3308;height:4629">
              <v:imagedata r:id="rId9" o:title=""/>
            </v:shape>
            <v:shape id="_x0000_s1040" style="position:absolute;left:2608;top:12913;width:439;height:166" coordorigin="2608,12913" coordsize="439,166" o:spt="100" adj="0,,0" path="m2725,12913r-65,26l2658,12940r-1,2l2646,12960r-11,18l2625,12997r-6,21l2616,13033r-2,14l2611,13062r-3,15l2608,13079r4,l2616,13078r430,l3046,13030r-1,-2l3043,13027r,-2l3041,13011r-4,-14l3033,12989r-156,l2875,12987r-97,l2769,12986r-19,-31l2725,12913xm3046,13078r-10,l3041,13079r5,l3046,13078xm2932,12913r-4,1l2923,12922r-7,13l2908,12948r-24,40l2877,12989r156,l3031,12984r-8,-12l3017,12964r-5,-10l3003,12942r-4,-4l2995,12936r-14,-5l2954,12921r-14,-5l2932,12913xm2828,12941r-9,3l2806,12955r-6,7l2795,12969r-17,18l2875,12987r-16,-17l2854,12962r-6,-7l2837,12944r-9,-3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2714;top:12661;width:225;height:252">
              <v:imagedata r:id="rId10" o:title=""/>
            </v:shape>
            <v:shape id="_x0000_s1038" type="#_x0000_t75" style="position:absolute;left:5530;top:2210;width:481;height:306">
              <v:imagedata r:id="rId11" o:title=""/>
            </v:shape>
            <v:shape id="_x0000_s1037" type="#_x0000_t75" style="position:absolute;left:5548;top:6906;width:343;height:309">
              <v:imagedata r:id="rId12" o:title=""/>
            </v:shape>
            <v:line id="_x0000_s1036" style="position:absolute" from="7870,2385" to="10530,2385" strokecolor="#231f20" strokeweight="1pt"/>
            <v:line id="_x0000_s1035" style="position:absolute" from="7870,7066" to="10530,7066" strokecolor="#231f20" strokeweight="1pt"/>
            <v:line id="_x0000_s1034" style="position:absolute" from="7870,10813" to="10530,10813" strokecolor="#231f20" strokeweight="1pt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4.35pt;margin-top:336pt;width:214pt;height:474pt;z-index:251656192;mso-position-horizontal-relative:page;mso-position-vertical-relative:page" filled="f" strokecolor="#414042" strokeweight="2pt">
            <v:textbox inset="0,0,0,0">
              <w:txbxContent>
                <w:p w:rsidR="007B1F1C" w:rsidRDefault="007B1F1C">
                  <w:pPr>
                    <w:pStyle w:val="a3"/>
                    <w:rPr>
                      <w:sz w:val="28"/>
                    </w:rPr>
                  </w:pPr>
                </w:p>
                <w:p w:rsidR="007B1F1C" w:rsidRDefault="007B1F1C">
                  <w:pPr>
                    <w:pStyle w:val="a3"/>
                    <w:rPr>
                      <w:sz w:val="28"/>
                    </w:rPr>
                  </w:pPr>
                </w:p>
                <w:p w:rsidR="007B1F1C" w:rsidRDefault="007B1F1C">
                  <w:pPr>
                    <w:pStyle w:val="a3"/>
                    <w:rPr>
                      <w:sz w:val="28"/>
                    </w:rPr>
                  </w:pPr>
                </w:p>
                <w:p w:rsidR="007B1F1C" w:rsidRDefault="007B1F1C">
                  <w:pPr>
                    <w:pStyle w:val="a3"/>
                    <w:rPr>
                      <w:sz w:val="28"/>
                    </w:rPr>
                  </w:pPr>
                </w:p>
                <w:p w:rsidR="007B1F1C" w:rsidRDefault="007B1F1C">
                  <w:pPr>
                    <w:pStyle w:val="a3"/>
                    <w:rPr>
                      <w:sz w:val="28"/>
                    </w:rPr>
                  </w:pPr>
                </w:p>
                <w:p w:rsidR="007B1F1C" w:rsidRDefault="007B1F1C">
                  <w:pPr>
                    <w:pStyle w:val="a3"/>
                    <w:rPr>
                      <w:sz w:val="28"/>
                    </w:rPr>
                  </w:pPr>
                </w:p>
                <w:p w:rsidR="007B1F1C" w:rsidRDefault="007B1F1C">
                  <w:pPr>
                    <w:pStyle w:val="a3"/>
                    <w:rPr>
                      <w:sz w:val="28"/>
                    </w:rPr>
                  </w:pPr>
                </w:p>
                <w:p w:rsidR="007B1F1C" w:rsidRDefault="007B1F1C">
                  <w:pPr>
                    <w:pStyle w:val="a3"/>
                    <w:rPr>
                      <w:sz w:val="28"/>
                    </w:rPr>
                  </w:pPr>
                </w:p>
                <w:p w:rsidR="007B1F1C" w:rsidRDefault="007B1F1C">
                  <w:pPr>
                    <w:pStyle w:val="a3"/>
                    <w:rPr>
                      <w:sz w:val="28"/>
                    </w:rPr>
                  </w:pPr>
                </w:p>
                <w:p w:rsidR="007B1F1C" w:rsidRDefault="007B1F1C">
                  <w:pPr>
                    <w:pStyle w:val="a3"/>
                    <w:rPr>
                      <w:sz w:val="28"/>
                    </w:rPr>
                  </w:pPr>
                </w:p>
                <w:p w:rsidR="007B1F1C" w:rsidRDefault="007B1F1C">
                  <w:pPr>
                    <w:pStyle w:val="a3"/>
                    <w:rPr>
                      <w:sz w:val="28"/>
                    </w:rPr>
                  </w:pPr>
                </w:p>
                <w:p w:rsidR="007B1F1C" w:rsidRDefault="007B1F1C">
                  <w:pPr>
                    <w:pStyle w:val="a3"/>
                    <w:rPr>
                      <w:sz w:val="28"/>
                    </w:rPr>
                  </w:pPr>
                </w:p>
                <w:p w:rsidR="007B1F1C" w:rsidRDefault="007B1F1C">
                  <w:pPr>
                    <w:pStyle w:val="a3"/>
                    <w:rPr>
                      <w:sz w:val="28"/>
                    </w:rPr>
                  </w:pPr>
                </w:p>
                <w:p w:rsidR="007B1F1C" w:rsidRDefault="007B1F1C">
                  <w:pPr>
                    <w:pStyle w:val="a3"/>
                    <w:spacing w:before="8"/>
                    <w:rPr>
                      <w:sz w:val="35"/>
                    </w:rPr>
                  </w:pPr>
                </w:p>
                <w:p w:rsidR="007B1F1C" w:rsidRDefault="00BB2A7F">
                  <w:pPr>
                    <w:spacing w:line="165" w:lineRule="auto"/>
                    <w:ind w:left="260" w:right="283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具备</w:t>
                  </w:r>
                  <w:r>
                    <w:rPr>
                      <w:color w:val="231F20"/>
                      <w:lang w:eastAsia="zh-CN"/>
                    </w:rPr>
                    <w:t>IOS</w:t>
                  </w:r>
                  <w:r>
                    <w:rPr>
                      <w:color w:val="231F20"/>
                      <w:lang w:eastAsia="zh-CN"/>
                    </w:rPr>
                    <w:t>开发工程师丰富的工作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lang w:eastAsia="zh-CN"/>
                    </w:rPr>
                    <w:t>经验，能够独立进行开发；对编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lang w:eastAsia="zh-CN"/>
                    </w:rPr>
                    <w:t>程有着</w:t>
                  </w:r>
                  <w:proofErr w:type="gramEnd"/>
                  <w:r>
                    <w:rPr>
                      <w:color w:val="231F20"/>
                      <w:lang w:eastAsia="zh-CN"/>
                    </w:rPr>
                    <w:t>浓厚的兴趣，有较好的心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lang w:eastAsia="zh-CN"/>
                    </w:rPr>
                    <w:t>理素质</w:t>
                  </w:r>
                  <w:proofErr w:type="gramEnd"/>
                  <w:r>
                    <w:rPr>
                      <w:color w:val="231F20"/>
                      <w:lang w:eastAsia="zh-CN"/>
                    </w:rPr>
                    <w:t>和抗压能力；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</w:p>
                <w:p w:rsidR="007B1F1C" w:rsidRDefault="007B1F1C">
                  <w:pPr>
                    <w:pStyle w:val="a3"/>
                    <w:spacing w:before="6"/>
                    <w:rPr>
                      <w:sz w:val="15"/>
                      <w:lang w:eastAsia="zh-CN"/>
                    </w:rPr>
                  </w:pPr>
                </w:p>
                <w:p w:rsidR="007B1F1C" w:rsidRDefault="00BB2A7F">
                  <w:pPr>
                    <w:spacing w:line="165" w:lineRule="auto"/>
                    <w:ind w:left="260" w:right="283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对待工作认真，能够按时完成项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lang w:eastAsia="zh-CN"/>
                    </w:rPr>
                    <w:t>目开发；对新技术有强烈的追求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</w:p>
                <w:p w:rsidR="007B1F1C" w:rsidRDefault="00BB2A7F">
                  <w:pPr>
                    <w:spacing w:line="282" w:lineRule="exact"/>
                    <w:ind w:left="260"/>
                    <w:jc w:val="both"/>
                  </w:pPr>
                  <w:r>
                    <w:rPr>
                      <w:color w:val="231F20"/>
                    </w:rPr>
                    <w:t>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left:0;text-align:left;margin-left:285pt;margin-top:346.15pt;width:258.75pt;height:186.05pt;z-index:251657216;mso-position-horizontal-relative:page;mso-position-vertical-relative:page" filled="f" stroked="f">
            <v:textbox inset="0,0,0,0">
              <w:txbxContent>
                <w:p w:rsidR="007B1F1C" w:rsidRDefault="00BB2A7F">
                  <w:pPr>
                    <w:pStyle w:val="a3"/>
                    <w:spacing w:line="264" w:lineRule="exact"/>
                    <w:ind w:left="720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工作经历</w:t>
                  </w:r>
                  <w:r>
                    <w:rPr>
                      <w:color w:val="231F20"/>
                      <w:lang w:eastAsia="zh-CN"/>
                    </w:rPr>
                    <w:t xml:space="preserve">· </w:t>
                  </w:r>
                </w:p>
                <w:p w:rsidR="007B1F1C" w:rsidRDefault="00BB2A7F">
                  <w:pPr>
                    <w:pStyle w:val="a3"/>
                    <w:spacing w:before="231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2012-04</w:t>
                  </w:r>
                  <w:r>
                    <w:rPr>
                      <w:color w:val="231F20"/>
                      <w:lang w:eastAsia="zh-CN"/>
                    </w:rPr>
                    <w:t>至今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</w:p>
                <w:p w:rsidR="007B1F1C" w:rsidRDefault="00BB2A7F">
                  <w:pPr>
                    <w:pStyle w:val="a3"/>
                    <w:spacing w:before="134" w:line="333" w:lineRule="auto"/>
                    <w:ind w:right="2577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XXXX</w:t>
                  </w:r>
                  <w:r>
                    <w:rPr>
                      <w:color w:val="231F20"/>
                      <w:lang w:eastAsia="zh-CN"/>
                    </w:rPr>
                    <w:t>信息科技有限公司</w:t>
                  </w:r>
                  <w:r>
                    <w:rPr>
                      <w:color w:val="231F20"/>
                      <w:lang w:eastAsia="zh-CN"/>
                    </w:rPr>
                    <w:t xml:space="preserve"> iOS</w:t>
                  </w:r>
                  <w:r>
                    <w:rPr>
                      <w:color w:val="231F20"/>
                      <w:lang w:eastAsia="zh-CN"/>
                    </w:rPr>
                    <w:t>客户端开发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</w:p>
                <w:p w:rsidR="007B1F1C" w:rsidRDefault="00BB2A7F">
                  <w:pPr>
                    <w:pStyle w:val="a3"/>
                    <w:spacing w:before="31" w:line="293" w:lineRule="exact"/>
                  </w:pPr>
                  <w:proofErr w:type="spellStart"/>
                  <w:r>
                    <w:rPr>
                      <w:color w:val="231F20"/>
                    </w:rPr>
                    <w:t>工作描述</w:t>
                  </w:r>
                  <w:proofErr w:type="spellEnd"/>
                  <w:r>
                    <w:rPr>
                      <w:color w:val="231F20"/>
                    </w:rPr>
                    <w:t>：</w:t>
                  </w:r>
                  <w:r>
                    <w:rPr>
                      <w:color w:val="231F20"/>
                    </w:rPr>
                    <w:t xml:space="preserve"> </w:t>
                  </w:r>
                </w:p>
                <w:p w:rsidR="007B1F1C" w:rsidRDefault="00BB2A7F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368"/>
                      <w:tab w:val="left" w:pos="369"/>
                    </w:tabs>
                    <w:spacing w:before="38" w:line="165" w:lineRule="auto"/>
                    <w:ind w:firstLine="0"/>
                    <w:rPr>
                      <w:sz w:val="20"/>
                      <w:lang w:eastAsia="zh-CN"/>
                    </w:rPr>
                  </w:pPr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一个</w:t>
                  </w:r>
                  <w:proofErr w:type="gramStart"/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模仿微博的</w:t>
                  </w:r>
                  <w:proofErr w:type="gramEnd"/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app</w:t>
                  </w:r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，数据是通过</w:t>
                  </w:r>
                  <w:proofErr w:type="gramStart"/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微博开放平</w:t>
                  </w:r>
                  <w:proofErr w:type="gramEnd"/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pacing w:val="35"/>
                      <w:sz w:val="20"/>
                      <w:lang w:eastAsia="zh-CN"/>
                    </w:rPr>
                    <w:t>台</w:t>
                  </w:r>
                  <w:proofErr w:type="spellStart"/>
                  <w:r>
                    <w:rPr>
                      <w:color w:val="231F20"/>
                      <w:spacing w:val="35"/>
                      <w:sz w:val="20"/>
                      <w:lang w:eastAsia="zh-CN"/>
                    </w:rPr>
                    <w:t>api</w:t>
                  </w:r>
                  <w:proofErr w:type="spellEnd"/>
                  <w:r>
                    <w:rPr>
                      <w:color w:val="231F20"/>
                      <w:spacing w:val="35"/>
                      <w:sz w:val="20"/>
                      <w:lang w:eastAsia="zh-CN"/>
                    </w:rPr>
                    <w:t>获取的；</w:t>
                  </w:r>
                  <w:r>
                    <w:rPr>
                      <w:color w:val="231F20"/>
                      <w:spacing w:val="-20"/>
                      <w:sz w:val="20"/>
                      <w:lang w:eastAsia="zh-CN"/>
                    </w:rPr>
                    <w:t xml:space="preserve"> </w:t>
                  </w:r>
                </w:p>
                <w:p w:rsidR="007B1F1C" w:rsidRDefault="00BB2A7F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368"/>
                      <w:tab w:val="left" w:pos="369"/>
                    </w:tabs>
                    <w:spacing w:line="165" w:lineRule="auto"/>
                    <w:ind w:right="4" w:firstLine="0"/>
                    <w:rPr>
                      <w:sz w:val="20"/>
                      <w:lang w:eastAsia="zh-CN"/>
                    </w:rPr>
                  </w:pPr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界面的搭载、数据的存取、根据不同</w:t>
                  </w:r>
                  <w:proofErr w:type="gramStart"/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微博类型</w:t>
                  </w:r>
                  <w:proofErr w:type="gramEnd"/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pacing w:val="35"/>
                      <w:sz w:val="20"/>
                      <w:lang w:eastAsia="zh-CN"/>
                    </w:rPr>
                    <w:t>采用不同</w:t>
                  </w:r>
                  <w:r>
                    <w:rPr>
                      <w:color w:val="231F20"/>
                      <w:spacing w:val="35"/>
                      <w:sz w:val="20"/>
                      <w:lang w:eastAsia="zh-CN"/>
                    </w:rPr>
                    <w:t>cell</w:t>
                  </w:r>
                  <w:r>
                    <w:rPr>
                      <w:color w:val="231F20"/>
                      <w:spacing w:val="35"/>
                      <w:sz w:val="20"/>
                      <w:lang w:eastAsia="zh-CN"/>
                    </w:rPr>
                    <w:t>；</w:t>
                  </w:r>
                  <w:r>
                    <w:rPr>
                      <w:color w:val="231F20"/>
                      <w:spacing w:val="-20"/>
                      <w:sz w:val="20"/>
                      <w:lang w:eastAsia="zh-CN"/>
                    </w:rPr>
                    <w:t xml:space="preserve"> </w:t>
                  </w:r>
                </w:p>
                <w:p w:rsidR="007B1F1C" w:rsidRDefault="00BB2A7F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368"/>
                      <w:tab w:val="left" w:pos="369"/>
                    </w:tabs>
                    <w:spacing w:line="165" w:lineRule="auto"/>
                    <w:ind w:right="4" w:firstLine="0"/>
                    <w:rPr>
                      <w:sz w:val="20"/>
                      <w:lang w:eastAsia="zh-CN"/>
                    </w:rPr>
                  </w:pPr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以及评论</w:t>
                  </w:r>
                  <w:proofErr w:type="gramStart"/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点赞功能</w:t>
                  </w:r>
                  <w:proofErr w:type="gramEnd"/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都是自己使用纯代码方式实</w:t>
                  </w:r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pacing w:val="26"/>
                      <w:sz w:val="20"/>
                      <w:lang w:eastAsia="zh-CN"/>
                    </w:rPr>
                    <w:t>现的。</w:t>
                  </w:r>
                  <w:r>
                    <w:rPr>
                      <w:color w:val="231F20"/>
                      <w:spacing w:val="-20"/>
                      <w:sz w:val="20"/>
                      <w:lang w:eastAsia="zh-CN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285pt;margin-top:555pt;width:259.15pt;height:157.2pt;z-index:251658240;mso-position-horizontal-relative:page;mso-position-vertical-relative:page" filled="f" stroked="f">
            <v:textbox inset="0,0,0,0">
              <w:txbxContent>
                <w:p w:rsidR="007B1F1C" w:rsidRDefault="00BB2A7F">
                  <w:pPr>
                    <w:pStyle w:val="a3"/>
                    <w:spacing w:line="264" w:lineRule="exact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 xml:space="preserve">2015.03-2015.05 </w:t>
                  </w:r>
                </w:p>
                <w:p w:rsidR="007B1F1C" w:rsidRDefault="00BB2A7F">
                  <w:pPr>
                    <w:pStyle w:val="a3"/>
                    <w:spacing w:line="480" w:lineRule="atLeast"/>
                    <w:ind w:right="3500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简易新闻阅读器</w:t>
                  </w:r>
                  <w:r>
                    <w:rPr>
                      <w:color w:val="231F20"/>
                      <w:lang w:eastAsia="zh-CN"/>
                    </w:rPr>
                    <w:t xml:space="preserve"> iOS</w:t>
                  </w:r>
                  <w:r>
                    <w:rPr>
                      <w:color w:val="231F20"/>
                      <w:lang w:eastAsia="zh-CN"/>
                    </w:rPr>
                    <w:t>客户端开发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lang w:eastAsia="zh-CN"/>
                    </w:rPr>
                    <w:t>工作描述：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</w:p>
                <w:p w:rsidR="007B1F1C" w:rsidRDefault="00BB2A7F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369"/>
                    </w:tabs>
                    <w:spacing w:before="0" w:line="187" w:lineRule="exact"/>
                    <w:ind w:firstLine="0"/>
                    <w:jc w:val="both"/>
                    <w:rPr>
                      <w:sz w:val="20"/>
                      <w:lang w:eastAsia="zh-CN"/>
                    </w:rPr>
                  </w:pPr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大三下学期利用课余时间模仿网</w:t>
                  </w:r>
                  <w:proofErr w:type="gramStart"/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易新闻</w:t>
                  </w:r>
                  <w:proofErr w:type="gramEnd"/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app</w:t>
                  </w:r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做</w:t>
                  </w:r>
                  <w:r>
                    <w:rPr>
                      <w:color w:val="231F20"/>
                      <w:spacing w:val="-20"/>
                      <w:sz w:val="20"/>
                      <w:lang w:eastAsia="zh-CN"/>
                    </w:rPr>
                    <w:t xml:space="preserve"> </w:t>
                  </w:r>
                </w:p>
                <w:p w:rsidR="007B1F1C" w:rsidRDefault="00BB2A7F">
                  <w:pPr>
                    <w:pStyle w:val="a3"/>
                    <w:spacing w:line="240" w:lineRule="exact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的一个简易新闻阅读器；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</w:p>
                <w:p w:rsidR="007B1F1C" w:rsidRDefault="00BB2A7F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368"/>
                      <w:tab w:val="left" w:pos="369"/>
                    </w:tabs>
                    <w:spacing w:before="38" w:line="165" w:lineRule="auto"/>
                    <w:ind w:right="11" w:firstLine="0"/>
                    <w:rPr>
                      <w:sz w:val="20"/>
                      <w:lang w:eastAsia="zh-CN"/>
                    </w:rPr>
                  </w:pPr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软件可实现实时更新新闻数据、查看网友评论</w:t>
                  </w:r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pacing w:val="35"/>
                      <w:sz w:val="20"/>
                      <w:lang w:eastAsia="zh-CN"/>
                    </w:rPr>
                    <w:t>数以及评论内容等；</w:t>
                  </w:r>
                  <w:r>
                    <w:rPr>
                      <w:color w:val="231F20"/>
                      <w:spacing w:val="-20"/>
                      <w:sz w:val="20"/>
                      <w:lang w:eastAsia="zh-CN"/>
                    </w:rPr>
                    <w:t xml:space="preserve"> </w:t>
                  </w:r>
                </w:p>
                <w:p w:rsidR="007B1F1C" w:rsidRDefault="00BB2A7F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368"/>
                      <w:tab w:val="left" w:pos="369"/>
                    </w:tabs>
                    <w:spacing w:line="165" w:lineRule="auto"/>
                    <w:ind w:firstLine="0"/>
                    <w:rPr>
                      <w:sz w:val="20"/>
                      <w:lang w:eastAsia="zh-CN"/>
                    </w:rPr>
                  </w:pPr>
                  <w:r>
                    <w:rPr>
                      <w:color w:val="231F20"/>
                      <w:spacing w:val="37"/>
                      <w:sz w:val="20"/>
                      <w:lang w:eastAsia="zh-CN"/>
                    </w:rPr>
                    <w:t>这个</w:t>
                  </w:r>
                  <w:r>
                    <w:rPr>
                      <w:color w:val="231F20"/>
                      <w:spacing w:val="37"/>
                      <w:sz w:val="20"/>
                      <w:lang w:eastAsia="zh-CN"/>
                    </w:rPr>
                    <w:t>app</w:t>
                  </w:r>
                  <w:r>
                    <w:rPr>
                      <w:color w:val="231F20"/>
                      <w:spacing w:val="37"/>
                      <w:sz w:val="20"/>
                      <w:lang w:eastAsia="zh-CN"/>
                    </w:rPr>
                    <w:t>界面大部分采用</w:t>
                  </w:r>
                  <w:proofErr w:type="spellStart"/>
                  <w:r>
                    <w:rPr>
                      <w:color w:val="231F20"/>
                      <w:spacing w:val="37"/>
                      <w:sz w:val="20"/>
                      <w:lang w:eastAsia="zh-CN"/>
                    </w:rPr>
                    <w:t>st</w:t>
                  </w:r>
                  <w:proofErr w:type="spellEnd"/>
                  <w:r>
                    <w:rPr>
                      <w:color w:val="231F20"/>
                      <w:spacing w:val="-21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pacing w:val="20"/>
                      <w:sz w:val="20"/>
                      <w:lang w:eastAsia="zh-CN"/>
                    </w:rPr>
                    <w:t>or</w:t>
                  </w:r>
                  <w:r>
                    <w:rPr>
                      <w:color w:val="231F20"/>
                      <w:spacing w:val="-10"/>
                      <w:sz w:val="20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26"/>
                      <w:sz w:val="20"/>
                      <w:lang w:eastAsia="zh-CN"/>
                    </w:rPr>
                    <w:t>ybo</w:t>
                  </w:r>
                  <w:proofErr w:type="spellEnd"/>
                  <w:r>
                    <w:rPr>
                      <w:color w:val="231F20"/>
                      <w:spacing w:val="-23"/>
                      <w:sz w:val="20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20"/>
                      <w:sz w:val="20"/>
                      <w:lang w:eastAsia="zh-CN"/>
                    </w:rPr>
                    <w:t>ar</w:t>
                  </w:r>
                  <w:proofErr w:type="spellEnd"/>
                  <w:r>
                    <w:rPr>
                      <w:color w:val="231F20"/>
                      <w:spacing w:val="-23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pacing w:val="30"/>
                      <w:sz w:val="20"/>
                      <w:lang w:eastAsia="zh-CN"/>
                    </w:rPr>
                    <w:t>d</w:t>
                  </w:r>
                  <w:r>
                    <w:rPr>
                      <w:color w:val="231F20"/>
                      <w:spacing w:val="30"/>
                      <w:sz w:val="20"/>
                      <w:lang w:eastAsia="zh-CN"/>
                    </w:rPr>
                    <w:t>搭载，</w:t>
                  </w:r>
                  <w:r>
                    <w:rPr>
                      <w:color w:val="231F20"/>
                      <w:spacing w:val="30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pacing w:val="37"/>
                      <w:sz w:val="20"/>
                      <w:lang w:eastAsia="zh-CN"/>
                    </w:rPr>
                    <w:t>实现横竖</w:t>
                  </w:r>
                  <w:proofErr w:type="gramStart"/>
                  <w:r>
                    <w:rPr>
                      <w:color w:val="231F20"/>
                      <w:spacing w:val="37"/>
                      <w:sz w:val="20"/>
                      <w:lang w:eastAsia="zh-CN"/>
                    </w:rPr>
                    <w:t>屏以及</w:t>
                  </w:r>
                  <w:proofErr w:type="gramEnd"/>
                  <w:r>
                    <w:rPr>
                      <w:color w:val="231F20"/>
                      <w:spacing w:val="37"/>
                      <w:sz w:val="20"/>
                      <w:lang w:eastAsia="zh-CN"/>
                    </w:rPr>
                    <w:t>不同设备的自动布局。</w:t>
                  </w:r>
                  <w:r>
                    <w:rPr>
                      <w:color w:val="231F20"/>
                      <w:spacing w:val="-20"/>
                      <w:sz w:val="20"/>
                      <w:lang w:eastAsia="zh-CN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left:0;text-align:left;margin-left:285pt;margin-top:711pt;width:109.5pt;height:25.2pt;z-index:251659264;mso-position-horizontal-relative:page;mso-position-vertical-relative:page" filled="f" stroked="f">
            <v:textbox inset="0,0,0,0">
              <w:txbxContent>
                <w:p w:rsidR="007B1F1C" w:rsidRDefault="00BB2A7F">
                  <w:pPr>
                    <w:pStyle w:val="a3"/>
                    <w:spacing w:line="211" w:lineRule="exact"/>
                  </w:pPr>
                  <w:r>
                    <w:rPr>
                      <w:color w:val="231F20"/>
                    </w:rPr>
                    <w:t xml:space="preserve">2015.06-2015.09 </w:t>
                  </w:r>
                </w:p>
                <w:p w:rsidR="007B1F1C" w:rsidRDefault="00BB2A7F">
                  <w:pPr>
                    <w:pStyle w:val="a3"/>
                    <w:spacing w:line="293" w:lineRule="exact"/>
                  </w:pPr>
                  <w:proofErr w:type="spellStart"/>
                  <w:proofErr w:type="gramStart"/>
                  <w:r>
                    <w:rPr>
                      <w:color w:val="231F20"/>
                    </w:rPr>
                    <w:t>iOS</w:t>
                  </w:r>
                  <w:r>
                    <w:rPr>
                      <w:color w:val="231F20"/>
                    </w:rPr>
                    <w:t>客户端开发</w:t>
                  </w:r>
                  <w:proofErr w:type="spellEnd"/>
                  <w:proofErr w:type="gramEnd"/>
                  <w:r>
                    <w:rPr>
                      <w:color w:val="231F2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left:0;text-align:left;margin-left:285pt;margin-top:711pt;width:258.75pt;height:73.2pt;z-index:251660288;mso-position-horizontal-relative:page;mso-position-vertical-relative:page" filled="f" stroked="f">
            <v:textbox inset="0,0,0,0">
              <w:txbxContent>
                <w:p w:rsidR="007B1F1C" w:rsidRDefault="00BB2A7F">
                  <w:pPr>
                    <w:pStyle w:val="a3"/>
                    <w:spacing w:line="264" w:lineRule="exact"/>
                    <w:ind w:left="3280"/>
                  </w:pPr>
                  <w:proofErr w:type="spellStart"/>
                  <w:r>
                    <w:rPr>
                      <w:color w:val="231F20"/>
                    </w:rPr>
                    <w:t>模仿蘑菇街</w:t>
                  </w:r>
                  <w:r>
                    <w:rPr>
                      <w:color w:val="231F20"/>
                    </w:rPr>
                    <w:t>app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</w:p>
                <w:p w:rsidR="007B1F1C" w:rsidRDefault="00BB2A7F">
                  <w:pPr>
                    <w:pStyle w:val="a3"/>
                    <w:spacing w:before="134" w:line="293" w:lineRule="exact"/>
                  </w:pPr>
                  <w:proofErr w:type="spellStart"/>
                  <w:r>
                    <w:rPr>
                      <w:color w:val="231F20"/>
                    </w:rPr>
                    <w:t>工作描述</w:t>
                  </w:r>
                  <w:proofErr w:type="spellEnd"/>
                  <w:r>
                    <w:rPr>
                      <w:color w:val="231F20"/>
                    </w:rPr>
                    <w:t>：</w:t>
                  </w:r>
                  <w:r>
                    <w:rPr>
                      <w:color w:val="231F20"/>
                    </w:rPr>
                    <w:t xml:space="preserve"> </w:t>
                  </w:r>
                </w:p>
                <w:p w:rsidR="007B1F1C" w:rsidRDefault="00BB2A7F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68"/>
                      <w:tab w:val="left" w:pos="369"/>
                    </w:tabs>
                    <w:spacing w:before="0" w:line="240" w:lineRule="exact"/>
                    <w:ind w:firstLine="0"/>
                    <w:rPr>
                      <w:sz w:val="20"/>
                      <w:lang w:eastAsia="zh-CN"/>
                    </w:rPr>
                  </w:pPr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个人比较喜欢蘑菇街这个</w:t>
                  </w:r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app</w:t>
                  </w:r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的瀑布流效果；</w:t>
                  </w:r>
                  <w:r>
                    <w:rPr>
                      <w:color w:val="231F20"/>
                      <w:spacing w:val="-20"/>
                      <w:sz w:val="20"/>
                      <w:lang w:eastAsia="zh-CN"/>
                    </w:rPr>
                    <w:t xml:space="preserve"> </w:t>
                  </w:r>
                </w:p>
                <w:p w:rsidR="007B1F1C" w:rsidRDefault="00BB2A7F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68"/>
                      <w:tab w:val="left" w:pos="369"/>
                    </w:tabs>
                    <w:spacing w:before="38" w:line="165" w:lineRule="auto"/>
                    <w:ind w:right="4" w:firstLine="0"/>
                    <w:rPr>
                      <w:sz w:val="20"/>
                      <w:lang w:eastAsia="zh-CN"/>
                    </w:rPr>
                  </w:pPr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>在学校的时候就自己模仿蘑菇街做了一个差不</w:t>
                  </w:r>
                  <w:r>
                    <w:rPr>
                      <w:color w:val="231F20"/>
                      <w:spacing w:val="38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spacing w:val="36"/>
                      <w:sz w:val="20"/>
                      <w:lang w:eastAsia="zh-CN"/>
                    </w:rPr>
                    <w:t>多有瀑布</w:t>
                  </w:r>
                  <w:proofErr w:type="gramStart"/>
                  <w:r>
                    <w:rPr>
                      <w:color w:val="231F20"/>
                      <w:spacing w:val="36"/>
                      <w:sz w:val="20"/>
                      <w:lang w:eastAsia="zh-CN"/>
                    </w:rPr>
                    <w:t>流效果</w:t>
                  </w:r>
                  <w:proofErr w:type="gramEnd"/>
                  <w:r>
                    <w:rPr>
                      <w:color w:val="231F20"/>
                      <w:spacing w:val="36"/>
                      <w:sz w:val="20"/>
                      <w:lang w:eastAsia="zh-CN"/>
                    </w:rPr>
                    <w:t>的</w:t>
                  </w:r>
                  <w:r>
                    <w:rPr>
                      <w:color w:val="231F20"/>
                      <w:spacing w:val="36"/>
                      <w:sz w:val="20"/>
                      <w:lang w:eastAsia="zh-CN"/>
                    </w:rPr>
                    <w:t>app</w:t>
                  </w:r>
                  <w:r>
                    <w:rPr>
                      <w:color w:val="231F20"/>
                      <w:spacing w:val="36"/>
                      <w:sz w:val="20"/>
                      <w:lang w:eastAsia="zh-CN"/>
                    </w:rPr>
                    <w:t>。</w:t>
                  </w:r>
                  <w:r>
                    <w:rPr>
                      <w:color w:val="231F20"/>
                      <w:spacing w:val="-20"/>
                      <w:sz w:val="20"/>
                      <w:lang w:eastAsia="zh-CN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proofErr w:type="spellStart"/>
      <w:r w:rsidRPr="00BB2A7F">
        <w:rPr>
          <w:rFonts w:hint="eastAsia"/>
          <w:color w:val="414042"/>
          <w:sz w:val="56"/>
        </w:rPr>
        <w:t>小萝卜</w:t>
      </w:r>
      <w:proofErr w:type="spellEnd"/>
      <w:r>
        <w:rPr>
          <w:color w:val="414042"/>
          <w:sz w:val="56"/>
        </w:rPr>
        <w:t xml:space="preserve"> </w:t>
      </w:r>
    </w:p>
    <w:p w:rsidR="007B1F1C" w:rsidRDefault="00BB2A7F">
      <w:pPr>
        <w:spacing w:line="309" w:lineRule="exact"/>
        <w:ind w:right="100"/>
        <w:jc w:val="right"/>
        <w:rPr>
          <w:sz w:val="19"/>
        </w:rPr>
      </w:pPr>
      <w:r>
        <w:rPr>
          <w:color w:val="414042"/>
          <w:sz w:val="19"/>
        </w:rPr>
        <w:t xml:space="preserve">I O S </w:t>
      </w:r>
      <w:r>
        <w:rPr>
          <w:color w:val="414042"/>
          <w:sz w:val="19"/>
        </w:rPr>
        <w:t>工</w:t>
      </w:r>
      <w:r>
        <w:rPr>
          <w:color w:val="414042"/>
          <w:sz w:val="19"/>
        </w:rPr>
        <w:t xml:space="preserve"> </w:t>
      </w:r>
      <w:r>
        <w:rPr>
          <w:color w:val="414042"/>
          <w:sz w:val="19"/>
        </w:rPr>
        <w:t>程</w:t>
      </w:r>
      <w:r>
        <w:rPr>
          <w:color w:val="414042"/>
          <w:sz w:val="19"/>
        </w:rPr>
        <w:t xml:space="preserve"> </w:t>
      </w:r>
      <w:r>
        <w:rPr>
          <w:color w:val="414042"/>
          <w:sz w:val="19"/>
        </w:rPr>
        <w:t>师</w:t>
      </w:r>
      <w:r>
        <w:rPr>
          <w:color w:val="414042"/>
          <w:sz w:val="19"/>
        </w:rPr>
        <w:t xml:space="preserve"> </w:t>
      </w:r>
    </w:p>
    <w:p w:rsidR="007B1F1C" w:rsidRDefault="00BB2A7F">
      <w:pPr>
        <w:pStyle w:val="a3"/>
        <w:spacing w:before="15"/>
        <w:rPr>
          <w:sz w:val="21"/>
        </w:rPr>
      </w:pPr>
      <w:bookmarkStart w:id="0" w:name="_GoBack"/>
      <w:bookmarkEnd w:id="0"/>
      <w:r>
        <w:pict>
          <v:shape id="_x0000_s1027" type="#_x0000_t202" style="position:absolute;margin-left:34.35pt;margin-top:21.85pt;width:214pt;height:219pt;z-index:251654144;mso-wrap-distance-left:0;mso-wrap-distance-right:0;mso-position-horizontal-relative:page" filled="f" strokecolor="#414042" strokeweight="2pt">
            <v:textbox inset="0,0,0,0">
              <w:txbxContent>
                <w:p w:rsidR="007B1F1C" w:rsidRDefault="00BB2A7F">
                  <w:pPr>
                    <w:spacing w:before="238"/>
                    <w:ind w:left="1073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 xml:space="preserve">131XXXXXXXX </w:t>
                  </w:r>
                </w:p>
                <w:p w:rsidR="007B1F1C" w:rsidRDefault="007B1F1C">
                  <w:pPr>
                    <w:pStyle w:val="a3"/>
                    <w:spacing w:before="4"/>
                    <w:rPr>
                      <w:sz w:val="40"/>
                    </w:rPr>
                  </w:pPr>
                </w:p>
                <w:p w:rsidR="007B1F1C" w:rsidRDefault="00BB2A7F">
                  <w:pPr>
                    <w:ind w:left="1073"/>
                    <w:rPr>
                      <w:sz w:val="24"/>
                    </w:rPr>
                  </w:pPr>
                  <w:hyperlink r:id="rId13">
                    <w:r>
                      <w:rPr>
                        <w:color w:val="231F20"/>
                        <w:spacing w:val="40"/>
                        <w:sz w:val="24"/>
                      </w:rPr>
                      <w:t>XXX@ib</w:t>
                    </w:r>
                    <w:r>
                      <w:rPr>
                        <w:color w:val="231F20"/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32"/>
                        <w:sz w:val="24"/>
                      </w:rPr>
                      <w:t>aot</w:t>
                    </w:r>
                    <w:r>
                      <w:rPr>
                        <w:color w:val="231F20"/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37"/>
                        <w:sz w:val="24"/>
                      </w:rPr>
                      <w:t>u.com</w:t>
                    </w:r>
                    <w:r>
                      <w:rPr>
                        <w:color w:val="231F20"/>
                        <w:spacing w:val="-24"/>
                        <w:sz w:val="24"/>
                      </w:rPr>
                      <w:t xml:space="preserve"> </w:t>
                    </w:r>
                  </w:hyperlink>
                </w:p>
                <w:p w:rsidR="007B1F1C" w:rsidRDefault="007B1F1C">
                  <w:pPr>
                    <w:pStyle w:val="a3"/>
                    <w:spacing w:before="10"/>
                    <w:rPr>
                      <w:sz w:val="42"/>
                    </w:rPr>
                  </w:pPr>
                </w:p>
                <w:p w:rsidR="007B1F1C" w:rsidRDefault="00BB2A7F">
                  <w:pPr>
                    <w:ind w:left="1073"/>
                    <w:rPr>
                      <w:sz w:val="24"/>
                    </w:rPr>
                  </w:pPr>
                  <w:proofErr w:type="spellStart"/>
                  <w:r>
                    <w:rPr>
                      <w:color w:val="231F20"/>
                      <w:sz w:val="24"/>
                    </w:rPr>
                    <w:t>广东省广州市</w:t>
                  </w:r>
                  <w:proofErr w:type="spellEnd"/>
                  <w:r>
                    <w:rPr>
                      <w:color w:val="231F20"/>
                      <w:sz w:val="24"/>
                    </w:rPr>
                    <w:t xml:space="preserve"> </w:t>
                  </w:r>
                </w:p>
                <w:p w:rsidR="007B1F1C" w:rsidRDefault="007B1F1C">
                  <w:pPr>
                    <w:pStyle w:val="a3"/>
                    <w:spacing w:before="16"/>
                    <w:rPr>
                      <w:sz w:val="37"/>
                    </w:rPr>
                  </w:pPr>
                </w:p>
                <w:p w:rsidR="007B1F1C" w:rsidRDefault="00BB2A7F">
                  <w:pPr>
                    <w:ind w:left="1073"/>
                    <w:rPr>
                      <w:sz w:val="24"/>
                    </w:rPr>
                  </w:pPr>
                  <w:r>
                    <w:rPr>
                      <w:color w:val="050100"/>
                      <w:sz w:val="24"/>
                    </w:rPr>
                    <w:t xml:space="preserve">Java C++ </w:t>
                  </w:r>
                  <w:proofErr w:type="spellStart"/>
                  <w:proofErr w:type="gramStart"/>
                  <w:r>
                    <w:rPr>
                      <w:color w:val="050100"/>
                      <w:sz w:val="24"/>
                    </w:rPr>
                    <w:t>mysql</w:t>
                  </w:r>
                  <w:proofErr w:type="spellEnd"/>
                  <w:r>
                    <w:rPr>
                      <w:color w:val="050100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color w:val="050100"/>
                      <w:sz w:val="24"/>
                    </w:rPr>
                    <w:t>jsp</w:t>
                  </w:r>
                  <w:proofErr w:type="spellEnd"/>
                  <w:proofErr w:type="gramEnd"/>
                  <w:r>
                    <w:rPr>
                      <w:color w:val="0501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268pt;margin-top:21.85pt;width:296pt;height:219pt;z-index:251655168;mso-wrap-distance-left:0;mso-wrap-distance-right:0;mso-position-horizontal-relative:page" filled="f" strokecolor="#414042" strokeweight="2pt">
            <v:textbox inset="0,0,0,0">
              <w:txbxContent>
                <w:p w:rsidR="007B1F1C" w:rsidRDefault="00BB2A7F">
                  <w:pPr>
                    <w:pStyle w:val="a3"/>
                    <w:spacing w:before="87"/>
                    <w:ind w:left="1040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教育经历</w:t>
                  </w:r>
                  <w:r>
                    <w:rPr>
                      <w:color w:val="231F20"/>
                      <w:lang w:eastAsia="zh-CN"/>
                    </w:rPr>
                    <w:t xml:space="preserve">· </w:t>
                  </w:r>
                </w:p>
                <w:p w:rsidR="007B1F1C" w:rsidRDefault="00BB2A7F">
                  <w:pPr>
                    <w:pStyle w:val="a3"/>
                    <w:spacing w:before="186"/>
                    <w:ind w:left="319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 xml:space="preserve">2012.09-2016.06 </w:t>
                  </w:r>
                </w:p>
                <w:p w:rsidR="007B1F1C" w:rsidRDefault="00BB2A7F">
                  <w:pPr>
                    <w:pStyle w:val="a3"/>
                    <w:spacing w:before="134"/>
                    <w:ind w:left="319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·XXX</w:t>
                  </w:r>
                  <w:r>
                    <w:rPr>
                      <w:color w:val="231F20"/>
                      <w:lang w:eastAsia="zh-CN"/>
                    </w:rPr>
                    <w:t>科技大学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</w:p>
                <w:p w:rsidR="007B1F1C" w:rsidRDefault="00BB2A7F">
                  <w:pPr>
                    <w:pStyle w:val="a3"/>
                    <w:spacing w:before="134"/>
                    <w:ind w:left="319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·</w:t>
                  </w:r>
                  <w:r>
                    <w:rPr>
                      <w:color w:val="231F20"/>
                      <w:lang w:eastAsia="zh-CN"/>
                    </w:rPr>
                    <w:t>计算机科学与技术（本科）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</w:p>
                <w:p w:rsidR="007B1F1C" w:rsidRDefault="00BB2A7F">
                  <w:pPr>
                    <w:pStyle w:val="a3"/>
                    <w:spacing w:before="134" w:line="293" w:lineRule="exact"/>
                    <w:ind w:left="319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·</w:t>
                  </w:r>
                  <w:r>
                    <w:rPr>
                      <w:color w:val="231F20"/>
                      <w:lang w:eastAsia="zh-CN"/>
                    </w:rPr>
                    <w:t>主修课程：</w:t>
                  </w:r>
                  <w:r>
                    <w:rPr>
                      <w:color w:val="231F20"/>
                      <w:lang w:eastAsia="zh-CN"/>
                    </w:rPr>
                    <w:t>C</w:t>
                  </w:r>
                  <w:r>
                    <w:rPr>
                      <w:color w:val="231F20"/>
                      <w:lang w:eastAsia="zh-CN"/>
                    </w:rPr>
                    <w:t>程序设计、面向对象程序设计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</w:p>
                <w:p w:rsidR="007B1F1C" w:rsidRDefault="00BB2A7F">
                  <w:pPr>
                    <w:pStyle w:val="a3"/>
                    <w:spacing w:line="240" w:lineRule="exact"/>
                    <w:ind w:left="319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spacing w:val="20"/>
                      <w:lang w:eastAsia="zh-CN"/>
                    </w:rPr>
                    <w:t xml:space="preserve">(J </w:t>
                  </w:r>
                  <w:r>
                    <w:rPr>
                      <w:color w:val="231F20"/>
                      <w:lang w:eastAsia="zh-CN"/>
                    </w:rPr>
                    <w:t xml:space="preserve">A V </w:t>
                  </w:r>
                  <w:r>
                    <w:rPr>
                      <w:color w:val="231F20"/>
                      <w:spacing w:val="37"/>
                      <w:lang w:eastAsia="zh-CN"/>
                    </w:rPr>
                    <w:t>A)</w:t>
                  </w:r>
                  <w:r>
                    <w:rPr>
                      <w:color w:val="231F20"/>
                      <w:spacing w:val="37"/>
                      <w:lang w:eastAsia="zh-CN"/>
                    </w:rPr>
                    <w:t>、数据库系统原理、操作系统与实验、</w:t>
                  </w:r>
                  <w:r>
                    <w:rPr>
                      <w:color w:val="231F20"/>
                      <w:spacing w:val="-20"/>
                      <w:lang w:eastAsia="zh-CN"/>
                    </w:rPr>
                    <w:t xml:space="preserve"> </w:t>
                  </w:r>
                </w:p>
                <w:p w:rsidR="007B1F1C" w:rsidRDefault="00BB2A7F">
                  <w:pPr>
                    <w:pStyle w:val="a3"/>
                    <w:spacing w:before="38" w:line="165" w:lineRule="auto"/>
                    <w:ind w:left="319" w:right="367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软件工程导论、算法导论、</w:t>
                  </w:r>
                  <w:r>
                    <w:rPr>
                      <w:color w:val="231F20"/>
                      <w:lang w:eastAsia="zh-CN"/>
                    </w:rPr>
                    <w:t>C++</w:t>
                  </w:r>
                  <w:r>
                    <w:rPr>
                      <w:color w:val="231F20"/>
                      <w:lang w:eastAsia="zh-CN"/>
                    </w:rPr>
                    <w:t>程序设计、</w:t>
                  </w:r>
                  <w:r>
                    <w:rPr>
                      <w:color w:val="231F20"/>
                      <w:lang w:eastAsia="zh-CN"/>
                    </w:rPr>
                    <w:t xml:space="preserve">W </w:t>
                  </w:r>
                  <w:proofErr w:type="spellStart"/>
                  <w:r>
                    <w:rPr>
                      <w:color w:val="231F20"/>
                      <w:lang w:eastAsia="zh-CN"/>
                    </w:rPr>
                    <w:t>eb</w:t>
                  </w:r>
                  <w:proofErr w:type="spellEnd"/>
                  <w:r>
                    <w:rPr>
                      <w:color w:val="231F20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lang w:eastAsia="zh-CN"/>
                    </w:rPr>
                    <w:t>程序设计</w:t>
                  </w:r>
                  <w:r>
                    <w:rPr>
                      <w:color w:val="231F20"/>
                      <w:lang w:eastAsia="zh-CN"/>
                    </w:rPr>
                    <w:t>(JSP)</w:t>
                  </w:r>
                  <w:r>
                    <w:rPr>
                      <w:color w:val="231F20"/>
                      <w:lang w:eastAsia="zh-CN"/>
                    </w:rPr>
                    <w:t>、</w:t>
                  </w:r>
                  <w:r>
                    <w:rPr>
                      <w:color w:val="231F20"/>
                      <w:lang w:eastAsia="zh-CN"/>
                    </w:rPr>
                    <w:t>C#</w:t>
                  </w:r>
                  <w:r>
                    <w:rPr>
                      <w:color w:val="231F20"/>
                      <w:lang w:eastAsia="zh-CN"/>
                    </w:rPr>
                    <w:t>程序设计、软件过程与管理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</w:p>
                <w:p w:rsidR="007B1F1C" w:rsidRDefault="00BB2A7F">
                  <w:pPr>
                    <w:pStyle w:val="a3"/>
                    <w:spacing w:before="1" w:line="165" w:lineRule="auto"/>
                    <w:ind w:left="319" w:right="430"/>
                    <w:jc w:val="both"/>
                    <w:rPr>
                      <w:lang w:eastAsia="zh-CN"/>
                    </w:rPr>
                  </w:pPr>
                  <w:r>
                    <w:rPr>
                      <w:color w:val="231F20"/>
                      <w:lang w:eastAsia="zh-CN"/>
                    </w:rPr>
                    <w:t>、软件体系结构、软件测试、</w:t>
                  </w:r>
                  <w:r>
                    <w:rPr>
                      <w:color w:val="231F20"/>
                      <w:lang w:eastAsia="zh-CN"/>
                    </w:rPr>
                    <w:t xml:space="preserve">W </w:t>
                  </w:r>
                  <w:proofErr w:type="spellStart"/>
                  <w:r>
                    <w:rPr>
                      <w:color w:val="231F20"/>
                      <w:lang w:eastAsia="zh-CN"/>
                    </w:rPr>
                    <w:t>eb</w:t>
                  </w:r>
                  <w:proofErr w:type="spellEnd"/>
                  <w:r>
                    <w:rPr>
                      <w:color w:val="231F20"/>
                      <w:lang w:eastAsia="zh-CN"/>
                    </w:rPr>
                    <w:t>数据挖掘、数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lang w:eastAsia="zh-CN"/>
                    </w:rPr>
                    <w:t>据结构与算法、</w:t>
                  </w:r>
                  <w:r>
                    <w:rPr>
                      <w:color w:val="231F20"/>
                      <w:lang w:eastAsia="zh-CN"/>
                    </w:rPr>
                    <w:t>UML</w:t>
                  </w:r>
                  <w:r>
                    <w:rPr>
                      <w:color w:val="231F20"/>
                      <w:lang w:eastAsia="zh-CN"/>
                    </w:rPr>
                    <w:t>与面向对象分析与设计、大</w:t>
                  </w:r>
                  <w:r>
                    <w:rPr>
                      <w:color w:val="231F20"/>
                      <w:lang w:eastAsia="zh-CN"/>
                    </w:rPr>
                    <w:t xml:space="preserve"> </w:t>
                  </w:r>
                  <w:r>
                    <w:rPr>
                      <w:color w:val="231F20"/>
                      <w:lang w:eastAsia="zh-CN"/>
                    </w:rPr>
                    <w:t>学英语、离散数学</w:t>
                  </w:r>
                  <w:r>
                    <w:rPr>
                      <w:color w:val="231F20"/>
                      <w:lang w:eastAsia="zh-CN"/>
                    </w:rPr>
                    <w:t xml:space="preserve">. </w:t>
                  </w:r>
                </w:p>
              </w:txbxContent>
            </v:textbox>
            <w10:wrap type="topAndBottom" anchorx="page"/>
          </v:shape>
        </w:pict>
      </w:r>
    </w:p>
    <w:sectPr w:rsidR="007B1F1C">
      <w:type w:val="continuous"/>
      <w:pgSz w:w="11910" w:h="16840"/>
      <w:pgMar w:top="500" w:right="5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2470"/>
    <w:multiLevelType w:val="hybridMultilevel"/>
    <w:tmpl w:val="3670D186"/>
    <w:lvl w:ilvl="0" w:tplc="9E466D0E">
      <w:numFmt w:val="bullet"/>
      <w:lvlText w:val="●"/>
      <w:lvlJc w:val="left"/>
      <w:pPr>
        <w:ind w:left="0" w:hanging="369"/>
      </w:pPr>
      <w:rPr>
        <w:rFonts w:ascii="微软雅黑" w:eastAsia="微软雅黑" w:hAnsi="微软雅黑" w:cs="微软雅黑" w:hint="default"/>
        <w:color w:val="231F20"/>
        <w:w w:val="99"/>
        <w:sz w:val="20"/>
        <w:szCs w:val="20"/>
      </w:rPr>
    </w:lvl>
    <w:lvl w:ilvl="1" w:tplc="4A1A3A7A">
      <w:numFmt w:val="bullet"/>
      <w:lvlText w:val="•"/>
      <w:lvlJc w:val="left"/>
      <w:pPr>
        <w:ind w:left="517" w:hanging="369"/>
      </w:pPr>
      <w:rPr>
        <w:rFonts w:hint="default"/>
      </w:rPr>
    </w:lvl>
    <w:lvl w:ilvl="2" w:tplc="DAAA60D6">
      <w:numFmt w:val="bullet"/>
      <w:lvlText w:val="•"/>
      <w:lvlJc w:val="left"/>
      <w:pPr>
        <w:ind w:left="1035" w:hanging="369"/>
      </w:pPr>
      <w:rPr>
        <w:rFonts w:hint="default"/>
      </w:rPr>
    </w:lvl>
    <w:lvl w:ilvl="3" w:tplc="7466DFB0">
      <w:numFmt w:val="bullet"/>
      <w:lvlText w:val="•"/>
      <w:lvlJc w:val="left"/>
      <w:pPr>
        <w:ind w:left="1552" w:hanging="369"/>
      </w:pPr>
      <w:rPr>
        <w:rFonts w:hint="default"/>
      </w:rPr>
    </w:lvl>
    <w:lvl w:ilvl="4" w:tplc="F6DCE19A">
      <w:numFmt w:val="bullet"/>
      <w:lvlText w:val="•"/>
      <w:lvlJc w:val="left"/>
      <w:pPr>
        <w:ind w:left="2070" w:hanging="369"/>
      </w:pPr>
      <w:rPr>
        <w:rFonts w:hint="default"/>
      </w:rPr>
    </w:lvl>
    <w:lvl w:ilvl="5" w:tplc="50B6BE56">
      <w:numFmt w:val="bullet"/>
      <w:lvlText w:val="•"/>
      <w:lvlJc w:val="left"/>
      <w:pPr>
        <w:ind w:left="2587" w:hanging="369"/>
      </w:pPr>
      <w:rPr>
        <w:rFonts w:hint="default"/>
      </w:rPr>
    </w:lvl>
    <w:lvl w:ilvl="6" w:tplc="5EB2631C">
      <w:numFmt w:val="bullet"/>
      <w:lvlText w:val="•"/>
      <w:lvlJc w:val="left"/>
      <w:pPr>
        <w:ind w:left="3105" w:hanging="369"/>
      </w:pPr>
      <w:rPr>
        <w:rFonts w:hint="default"/>
      </w:rPr>
    </w:lvl>
    <w:lvl w:ilvl="7" w:tplc="C7905728">
      <w:numFmt w:val="bullet"/>
      <w:lvlText w:val="•"/>
      <w:lvlJc w:val="left"/>
      <w:pPr>
        <w:ind w:left="3622" w:hanging="369"/>
      </w:pPr>
      <w:rPr>
        <w:rFonts w:hint="default"/>
      </w:rPr>
    </w:lvl>
    <w:lvl w:ilvl="8" w:tplc="F1F4BA8C">
      <w:numFmt w:val="bullet"/>
      <w:lvlText w:val="•"/>
      <w:lvlJc w:val="left"/>
      <w:pPr>
        <w:ind w:left="4140" w:hanging="369"/>
      </w:pPr>
      <w:rPr>
        <w:rFonts w:hint="default"/>
      </w:rPr>
    </w:lvl>
  </w:abstractNum>
  <w:abstractNum w:abstractNumId="1" w15:restartNumberingAfterBreak="0">
    <w:nsid w:val="16543D7E"/>
    <w:multiLevelType w:val="hybridMultilevel"/>
    <w:tmpl w:val="9806BB90"/>
    <w:lvl w:ilvl="0" w:tplc="3C8ACD62">
      <w:numFmt w:val="bullet"/>
      <w:lvlText w:val="●"/>
      <w:lvlJc w:val="left"/>
      <w:pPr>
        <w:ind w:left="0" w:hanging="369"/>
      </w:pPr>
      <w:rPr>
        <w:rFonts w:ascii="微软雅黑" w:eastAsia="微软雅黑" w:hAnsi="微软雅黑" w:cs="微软雅黑" w:hint="default"/>
        <w:color w:val="231F20"/>
        <w:w w:val="99"/>
        <w:sz w:val="20"/>
        <w:szCs w:val="20"/>
      </w:rPr>
    </w:lvl>
    <w:lvl w:ilvl="1" w:tplc="C664A420">
      <w:numFmt w:val="bullet"/>
      <w:lvlText w:val="•"/>
      <w:lvlJc w:val="left"/>
      <w:pPr>
        <w:ind w:left="518" w:hanging="369"/>
      </w:pPr>
      <w:rPr>
        <w:rFonts w:hint="default"/>
      </w:rPr>
    </w:lvl>
    <w:lvl w:ilvl="2" w:tplc="0810C242">
      <w:numFmt w:val="bullet"/>
      <w:lvlText w:val="•"/>
      <w:lvlJc w:val="left"/>
      <w:pPr>
        <w:ind w:left="1036" w:hanging="369"/>
      </w:pPr>
      <w:rPr>
        <w:rFonts w:hint="default"/>
      </w:rPr>
    </w:lvl>
    <w:lvl w:ilvl="3" w:tplc="F56A94C6">
      <w:numFmt w:val="bullet"/>
      <w:lvlText w:val="•"/>
      <w:lvlJc w:val="left"/>
      <w:pPr>
        <w:ind w:left="1554" w:hanging="369"/>
      </w:pPr>
      <w:rPr>
        <w:rFonts w:hint="default"/>
      </w:rPr>
    </w:lvl>
    <w:lvl w:ilvl="4" w:tplc="12B4CAE8">
      <w:numFmt w:val="bullet"/>
      <w:lvlText w:val="•"/>
      <w:lvlJc w:val="left"/>
      <w:pPr>
        <w:ind w:left="2073" w:hanging="369"/>
      </w:pPr>
      <w:rPr>
        <w:rFonts w:hint="default"/>
      </w:rPr>
    </w:lvl>
    <w:lvl w:ilvl="5" w:tplc="B2C60302">
      <w:numFmt w:val="bullet"/>
      <w:lvlText w:val="•"/>
      <w:lvlJc w:val="left"/>
      <w:pPr>
        <w:ind w:left="2591" w:hanging="369"/>
      </w:pPr>
      <w:rPr>
        <w:rFonts w:hint="default"/>
      </w:rPr>
    </w:lvl>
    <w:lvl w:ilvl="6" w:tplc="A3D0EB8E">
      <w:numFmt w:val="bullet"/>
      <w:lvlText w:val="•"/>
      <w:lvlJc w:val="left"/>
      <w:pPr>
        <w:ind w:left="3109" w:hanging="369"/>
      </w:pPr>
      <w:rPr>
        <w:rFonts w:hint="default"/>
      </w:rPr>
    </w:lvl>
    <w:lvl w:ilvl="7" w:tplc="23BC5C74">
      <w:numFmt w:val="bullet"/>
      <w:lvlText w:val="•"/>
      <w:lvlJc w:val="left"/>
      <w:pPr>
        <w:ind w:left="3627" w:hanging="369"/>
      </w:pPr>
      <w:rPr>
        <w:rFonts w:hint="default"/>
      </w:rPr>
    </w:lvl>
    <w:lvl w:ilvl="8" w:tplc="2CCAC2E2">
      <w:numFmt w:val="bullet"/>
      <w:lvlText w:val="•"/>
      <w:lvlJc w:val="left"/>
      <w:pPr>
        <w:ind w:left="4146" w:hanging="369"/>
      </w:pPr>
      <w:rPr>
        <w:rFonts w:hint="default"/>
      </w:rPr>
    </w:lvl>
  </w:abstractNum>
  <w:abstractNum w:abstractNumId="2" w15:restartNumberingAfterBreak="0">
    <w:nsid w:val="724A4F4A"/>
    <w:multiLevelType w:val="hybridMultilevel"/>
    <w:tmpl w:val="428A3D38"/>
    <w:lvl w:ilvl="0" w:tplc="D6CE519C">
      <w:numFmt w:val="bullet"/>
      <w:lvlText w:val="●"/>
      <w:lvlJc w:val="left"/>
      <w:pPr>
        <w:ind w:left="0" w:hanging="369"/>
      </w:pPr>
      <w:rPr>
        <w:rFonts w:ascii="微软雅黑" w:eastAsia="微软雅黑" w:hAnsi="微软雅黑" w:cs="微软雅黑" w:hint="default"/>
        <w:color w:val="231F20"/>
        <w:w w:val="99"/>
        <w:sz w:val="20"/>
        <w:szCs w:val="20"/>
      </w:rPr>
    </w:lvl>
    <w:lvl w:ilvl="1" w:tplc="50400222">
      <w:numFmt w:val="bullet"/>
      <w:lvlText w:val="•"/>
      <w:lvlJc w:val="left"/>
      <w:pPr>
        <w:ind w:left="517" w:hanging="369"/>
      </w:pPr>
      <w:rPr>
        <w:rFonts w:hint="default"/>
      </w:rPr>
    </w:lvl>
    <w:lvl w:ilvl="2" w:tplc="09C884CA">
      <w:numFmt w:val="bullet"/>
      <w:lvlText w:val="•"/>
      <w:lvlJc w:val="left"/>
      <w:pPr>
        <w:ind w:left="1035" w:hanging="369"/>
      </w:pPr>
      <w:rPr>
        <w:rFonts w:hint="default"/>
      </w:rPr>
    </w:lvl>
    <w:lvl w:ilvl="3" w:tplc="9A7ADB7E">
      <w:numFmt w:val="bullet"/>
      <w:lvlText w:val="•"/>
      <w:lvlJc w:val="left"/>
      <w:pPr>
        <w:ind w:left="1552" w:hanging="369"/>
      </w:pPr>
      <w:rPr>
        <w:rFonts w:hint="default"/>
      </w:rPr>
    </w:lvl>
    <w:lvl w:ilvl="4" w:tplc="2822EE90">
      <w:numFmt w:val="bullet"/>
      <w:lvlText w:val="•"/>
      <w:lvlJc w:val="left"/>
      <w:pPr>
        <w:ind w:left="2070" w:hanging="369"/>
      </w:pPr>
      <w:rPr>
        <w:rFonts w:hint="default"/>
      </w:rPr>
    </w:lvl>
    <w:lvl w:ilvl="5" w:tplc="8B748A8E">
      <w:numFmt w:val="bullet"/>
      <w:lvlText w:val="•"/>
      <w:lvlJc w:val="left"/>
      <w:pPr>
        <w:ind w:left="2587" w:hanging="369"/>
      </w:pPr>
      <w:rPr>
        <w:rFonts w:hint="default"/>
      </w:rPr>
    </w:lvl>
    <w:lvl w:ilvl="6" w:tplc="0FA481FE">
      <w:numFmt w:val="bullet"/>
      <w:lvlText w:val="•"/>
      <w:lvlJc w:val="left"/>
      <w:pPr>
        <w:ind w:left="3105" w:hanging="369"/>
      </w:pPr>
      <w:rPr>
        <w:rFonts w:hint="default"/>
      </w:rPr>
    </w:lvl>
    <w:lvl w:ilvl="7" w:tplc="5672BDF2">
      <w:numFmt w:val="bullet"/>
      <w:lvlText w:val="•"/>
      <w:lvlJc w:val="left"/>
      <w:pPr>
        <w:ind w:left="3622" w:hanging="369"/>
      </w:pPr>
      <w:rPr>
        <w:rFonts w:hint="default"/>
      </w:rPr>
    </w:lvl>
    <w:lvl w:ilvl="8" w:tplc="945289A8">
      <w:numFmt w:val="bullet"/>
      <w:lvlText w:val="•"/>
      <w:lvlJc w:val="left"/>
      <w:pPr>
        <w:ind w:left="4140" w:hanging="36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B1F1C"/>
    <w:rsid w:val="007B1F1C"/>
    <w:rsid w:val="00BB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1014A777-A205-4DBE-A00F-3360C4B5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软雅黑" w:eastAsia="微软雅黑" w:hAnsi="微软雅黑" w:cs="微软雅黑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XXX@ibaot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简历</dc:title>
  <cp:lastModifiedBy>Windows 用户</cp:lastModifiedBy>
  <cp:revision>3</cp:revision>
  <dcterms:created xsi:type="dcterms:W3CDTF">2017-10-10T20:50:00Z</dcterms:created>
  <dcterms:modified xsi:type="dcterms:W3CDTF">2019-03-26T06:43:00Z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2017-10-10T00:00:00Z</vt:filetime>
  </property>
</Properties>
</file>