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028679" w14:textId="77777777" w:rsidR="0072391F" w:rsidRDefault="008720AB">
      <w:pPr>
        <w:jc w:val="center"/>
        <w:rPr>
          <w:rFonts w:ascii="微软雅黑" w:eastAsia="微软雅黑" w:hAnsi="微软雅黑" w:cs="微软雅黑"/>
          <w:b/>
          <w:bCs/>
          <w:color w:val="00B0F0"/>
          <w:sz w:val="36"/>
          <w:szCs w:val="32"/>
        </w:rPr>
      </w:pPr>
      <w:bookmarkStart w:id="0" w:name="_GoBack"/>
      <w:bookmarkEnd w:id="0"/>
      <w:r>
        <w:rPr>
          <w:rFonts w:ascii="微软雅黑" w:eastAsia="微软雅黑" w:hAnsi="微软雅黑" w:cs="微软雅黑" w:hint="eastAsia"/>
          <w:b/>
          <w:bCs/>
          <w:color w:val="00B0F0"/>
          <w:sz w:val="36"/>
          <w:szCs w:val="32"/>
        </w:rPr>
        <w:t>面试管不住嘴，offer铁定没戏！</w:t>
      </w:r>
    </w:p>
    <w:p w14:paraId="1FEDB3FD" w14:textId="77777777" w:rsidR="0072391F" w:rsidRDefault="008720AB">
      <w:pPr>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noProof/>
        </w:rPr>
        <w:drawing>
          <wp:inline distT="0" distB="0" distL="114300" distR="114300" wp14:anchorId="7D1EB744" wp14:editId="1E699B0D">
            <wp:extent cx="4762500" cy="2143125"/>
            <wp:effectExtent l="0" t="0" r="0" b="9525"/>
            <wp:docPr id="1" name="图片 1" descr="cc6e6e62-9c09-4804-adda-beec046f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c6e6e62-9c09-4804-adda-beec046f1048"/>
                    <pic:cNvPicPr>
                      <a:picLocks noChangeAspect="1"/>
                    </pic:cNvPicPr>
                  </pic:nvPicPr>
                  <pic:blipFill>
                    <a:blip r:embed="rId7"/>
                    <a:stretch>
                      <a:fillRect/>
                    </a:stretch>
                  </pic:blipFill>
                  <pic:spPr>
                    <a:xfrm>
                      <a:off x="0" y="0"/>
                      <a:ext cx="4762500" cy="2143125"/>
                    </a:xfrm>
                    <a:prstGeom prst="rect">
                      <a:avLst/>
                    </a:prstGeom>
                    <a:noFill/>
                    <a:ln w="9525">
                      <a:noFill/>
                    </a:ln>
                  </pic:spPr>
                </pic:pic>
              </a:graphicData>
            </a:graphic>
          </wp:inline>
        </w:drawing>
      </w:r>
      <w:r>
        <w:rPr>
          <w:rFonts w:ascii="微软雅黑" w:eastAsia="微软雅黑" w:hAnsi="微软雅黑" w:cs="微软雅黑" w:hint="eastAsia"/>
        </w:rPr>
        <w:cr/>
        <w:t xml:space="preserve">  在职场上，有些话万不可说。在面试的时候，有些话更是得绝口不提。有些时候，即便你说的事实，但由于缺乏语言环境，面试官也很难知道前因后果，因而他的理解可能并非是你想表达的意思，却影响着面试官对你的评判。</w:t>
      </w:r>
      <w:r>
        <w:rPr>
          <w:rFonts w:ascii="微软雅黑" w:eastAsia="微软雅黑" w:hAnsi="微软雅黑" w:cs="微软雅黑" w:hint="eastAsia"/>
        </w:rPr>
        <w:cr/>
        <w:t>下面给大家总结了一些面试官不喜欢听到的话，求职者千万不要陷入面试禁区。</w:t>
      </w:r>
      <w:r>
        <w:rPr>
          <w:rFonts w:ascii="微软雅黑" w:eastAsia="微软雅黑" w:hAnsi="微软雅黑" w:cs="微软雅黑" w:hint="eastAsia"/>
        </w:rPr>
        <w:cr/>
      </w:r>
      <w:r>
        <w:rPr>
          <w:rFonts w:ascii="微软雅黑" w:eastAsia="微软雅黑" w:hAnsi="微软雅黑" w:cs="微软雅黑" w:hint="eastAsia"/>
          <w:b/>
          <w:bCs/>
          <w:color w:val="00B0F0"/>
          <w:sz w:val="22"/>
          <w:szCs w:val="21"/>
        </w:rPr>
        <w:t>【推卸责任】不是我的错，主要是同事领导不给力</w:t>
      </w:r>
      <w:r>
        <w:rPr>
          <w:rFonts w:ascii="微软雅黑" w:eastAsia="微软雅黑" w:hAnsi="微软雅黑" w:cs="微软雅黑" w:hint="eastAsia"/>
        </w:rPr>
        <w:cr/>
        <w:t xml:space="preserve">  面试官吐槽：如果那是你的工作，最终出了问题，不管周围的环境如何，你总归是有责任的。一直在强调“那不是我的错”，你这是什么意思?企业招聘本来就是要找人解决问题，你这样一直推卸责任，怪领导、怪同事甚至怪公司……如果万事俱备还吹东风，为什么要招你来做这件事？</w:t>
      </w:r>
      <w:r>
        <w:rPr>
          <w:rFonts w:ascii="微软雅黑" w:eastAsia="微软雅黑" w:hAnsi="微软雅黑" w:cs="微软雅黑" w:hint="eastAsia"/>
        </w:rPr>
        <w:cr/>
        <w:t xml:space="preserve">  在需要团队协作的工作中，大家都不太愿意与推卸责任的人合作。同事老板是否给力，那都是求职者从自己的利益角度出发做出的判断，面试官并不能从你的只言片语中了解事实真相，反而他只会觉得你在故意推卸责任。所以在面试中，如果出现的问题的确不是你的责任，也请向面试官强调你做出的努力，以及在解决问题中所获得的启示，而并非上来就强调”这不是我的错”。</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b/>
          <w:bCs/>
          <w:color w:val="00B0F0"/>
          <w:sz w:val="22"/>
          <w:szCs w:val="21"/>
        </w:rPr>
        <w:lastRenderedPageBreak/>
        <w:t>【居功自傲】这个项目能做成都靠我</w:t>
      </w:r>
      <w:r>
        <w:rPr>
          <w:rFonts w:ascii="微软雅黑" w:eastAsia="微软雅黑" w:hAnsi="微软雅黑" w:cs="微软雅黑" w:hint="eastAsia"/>
        </w:rPr>
        <w:cr/>
        <w:t xml:space="preserve">  面试官吐槽：有自信是好事，但是这句话一出口，就让人觉得你太傲了。再看看你应聘的职位头衔和之前的工作，面试官很难相信一个小职员有那么举足轻重。这样的人，在团队里肯定是一个刺儿头。</w:t>
      </w:r>
      <w:r>
        <w:rPr>
          <w:rFonts w:ascii="微软雅黑" w:eastAsia="微软雅黑" w:hAnsi="微软雅黑" w:cs="微软雅黑" w:hint="eastAsia"/>
        </w:rPr>
        <w:cr/>
        <w:t xml:space="preserve">  自信和自大往往只有一线之隔。你对自己的能力有自信，急于用事例来证明，这样的心情可以理解，但是这样的一句话只会让人觉得你不够实诚。如果你应聘的是有决策权的管理层级岗位，那么你可以在措辞上更加谨慎地表达你在这个项目中起到的主导作用。但也不能把功劳大包大揽，因为在这个讲求团队协作的时代，单打独斗并不被人所欣赏，尤其是你可能还有一众下属需要管理;如果你应聘的是基础岗位，那么这样的话更加不能说，只会引起面试官的质疑，以及留下傲慢的负面印象。你需要做的是展现你在过往项目中起到的积极作用，真实诚恳地叙述更加能得到面试官的信任和好感。</w:t>
      </w:r>
      <w:r>
        <w:rPr>
          <w:rFonts w:ascii="微软雅黑" w:eastAsia="微软雅黑" w:hAnsi="微软雅黑" w:cs="微软雅黑" w:hint="eastAsia"/>
        </w:rPr>
        <w:cr/>
      </w:r>
      <w:r>
        <w:rPr>
          <w:rFonts w:ascii="微软雅黑" w:eastAsia="微软雅黑" w:hAnsi="微软雅黑" w:cs="微软雅黑" w:hint="eastAsia"/>
          <w:b/>
          <w:bCs/>
          <w:color w:val="00B0F0"/>
          <w:sz w:val="22"/>
          <w:szCs w:val="21"/>
        </w:rPr>
        <w:t>【不严谨】大概就是这样吧</w:t>
      </w:r>
      <w:r>
        <w:rPr>
          <w:rFonts w:ascii="微软雅黑" w:eastAsia="微软雅黑" w:hAnsi="微软雅黑" w:cs="微软雅黑" w:hint="eastAsia"/>
        </w:rPr>
        <w:cr/>
        <w:t xml:space="preserve">  面试官吐槽：让你描述一下之前做的工作，你告诉面试官“大概就是这样”、“好像是这样的……”、“也许……”，对于自己做过的事情那么不确定，让人不得不怀疑你这些经历的真实性。</w:t>
      </w:r>
      <w:r>
        <w:rPr>
          <w:rFonts w:ascii="微软雅黑" w:eastAsia="微软雅黑" w:hAnsi="微软雅黑" w:cs="微软雅黑" w:hint="eastAsia"/>
        </w:rPr>
        <w:cr/>
        <w:t xml:space="preserve">  在回答面试问题和描述过往经验的时候，尽量不要采用不确定的词。这会给人一种你充满变数的感觉，甚至会怀疑你说的话是否真实可靠。在回答对方提出的关于应聘岗位的具体问题时，如“可能要加班，你介意吗？”，如果无法马上给出答案，倒不如要求对方给予你一定的考虑时间，也显得你对这个问题很重视，在这之后你给出的回答也会更加让人信服。</w:t>
      </w:r>
      <w:r>
        <w:rPr>
          <w:rFonts w:ascii="微软雅黑" w:eastAsia="微软雅黑" w:hAnsi="微软雅黑" w:cs="微软雅黑" w:hint="eastAsia"/>
        </w:rPr>
        <w:cr/>
      </w:r>
      <w:r>
        <w:rPr>
          <w:rFonts w:ascii="微软雅黑" w:eastAsia="微软雅黑" w:hAnsi="微软雅黑" w:cs="微软雅黑" w:hint="eastAsia"/>
          <w:b/>
          <w:bCs/>
          <w:color w:val="00B0F0"/>
          <w:sz w:val="22"/>
          <w:szCs w:val="21"/>
        </w:rPr>
        <w:t>【不在乎】钱多少我无所谓</w:t>
      </w:r>
      <w:r>
        <w:rPr>
          <w:rFonts w:ascii="微软雅黑" w:eastAsia="微软雅黑" w:hAnsi="微软雅黑" w:cs="微软雅黑" w:hint="eastAsia"/>
        </w:rPr>
        <w:cr/>
        <w:t xml:space="preserve">  面试官吐槽：说这句话，表明你找工作的急切心情，但开口那么“大方”总不免让人觉得你有些“廉价”。另外，你现在对工资多少无所谓、没要求，真正拿到工资的时候还能保持</w:t>
      </w:r>
      <w:r>
        <w:rPr>
          <w:rFonts w:ascii="微软雅黑" w:eastAsia="微软雅黑" w:hAnsi="微软雅黑" w:cs="微软雅黑" w:hint="eastAsia"/>
        </w:rPr>
        <w:lastRenderedPageBreak/>
        <w:t>无所谓的态度吗？所以该谈工资的时候还是好好谈，不要说那些“假大方”的话！</w:t>
      </w:r>
      <w:r>
        <w:rPr>
          <w:rFonts w:ascii="微软雅黑" w:eastAsia="微软雅黑" w:hAnsi="微软雅黑" w:cs="微软雅黑" w:hint="eastAsia"/>
        </w:rPr>
        <w:cr/>
        <w:t xml:space="preserve">  专家酷评：“钱多少我无所谓”、“怎么安排我都接受”、“做什么工作都可以”、“没什么要求，我随便”……这些看似配合度很高的话实则并不能百分之百引起面试官的好感，甚至可能会带来相反的效果！即便你对薪资、职位的要求不高，也不至于到“可以接受任何安排”的地步，太随便只能说明你“不值钱”。公司需要物有所值的员工，而不是廉价的小工。面试时该提的要求需要大方、坦然地说出来，事后后悔只会显得更不成熟。</w:t>
      </w:r>
      <w:r>
        <w:rPr>
          <w:rFonts w:ascii="微软雅黑" w:eastAsia="微软雅黑" w:hAnsi="微软雅黑" w:cs="微软雅黑" w:hint="eastAsia"/>
        </w:rPr>
        <w:cr/>
      </w:r>
      <w:r>
        <w:rPr>
          <w:rFonts w:ascii="微软雅黑" w:eastAsia="微软雅黑" w:hAnsi="微软雅黑" w:cs="微软雅黑" w:hint="eastAsia"/>
          <w:b/>
          <w:bCs/>
          <w:color w:val="00B0F0"/>
          <w:sz w:val="22"/>
          <w:szCs w:val="21"/>
        </w:rPr>
        <w:t>【套近乎】你长得好像我一个朋友</w:t>
      </w:r>
      <w:r>
        <w:rPr>
          <w:rFonts w:ascii="微软雅黑" w:eastAsia="微软雅黑" w:hAnsi="微软雅黑" w:cs="微软雅黑" w:hint="eastAsia"/>
        </w:rPr>
        <w:cr/>
        <w:t xml:space="preserve">  面试官吐槽：面试一开始就说这句话，面试官应该怎么回答？想拉近关系也至少选一些让人好回答的话，不然就老老实实面试，不要折腾那些你不擅长的“俏皮话”,这会让面试官很尴尬。</w:t>
      </w:r>
      <w:r>
        <w:rPr>
          <w:rFonts w:ascii="微软雅黑" w:eastAsia="微软雅黑" w:hAnsi="微软雅黑" w:cs="微软雅黑" w:hint="eastAsia"/>
        </w:rPr>
        <w:cr/>
        <w:t>专家酷评：面对初次见面，未来有可能成为同事的面试官，不少求职者会试图通过赞美对方来增加好感度。但值得注意的是，合适的赞美会锦上添花，不合适的赞美反而会大扣分。何谓合适的赞美?首先是时间点，面试一开始就赞美面试官只会让人觉得突兀，而在结束后适当称赞才是礼仪性的行为。其次是内容，衣着、外貌还是谈吐、态度，可称赞的选择性很大，但是与其说“我觉得这件衣服很称你的气质”倒不如说“这场面试和你交流得很愉快，谢谢你的指导”。最后赞美陌生人是一项“非必要”技能，不擅此技的求职者还是守住面试基本礼仪，常说谢谢即可，千万不要硬着头皮弄巧成拙。</w:t>
      </w:r>
      <w:r>
        <w:rPr>
          <w:rFonts w:ascii="微软雅黑" w:eastAsia="微软雅黑" w:hAnsi="微软雅黑" w:cs="微软雅黑" w:hint="eastAsia"/>
        </w:rPr>
        <w:cr/>
        <w:t xml:space="preserve">  看完上面的几句话，你或许会说：“谁会这么傻，在面试中会这样说话？”当然，在面试之外你或许可以理性地这么说，但难保在紧张的面试氛围中，你还会这么理性。就比如“推卸责任”，从心理上我们每个人都有自我保护意识，如果面试官提问自己认为做得比较失败的一件事，并让你分析原因，你会不会不自觉地说出推卸责任的话？有些求职者还会在面试中有一些口头禅，比如“随便”、“还行吧”、“无所谓”等等，这些都可能引起面试官不好的联想。也许谨慎的面试官不会因为一句话而否定你，但扣分却是极有可能的，所以还请求职者在面试中谨言慎行。</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rPr>
        <w:cr/>
      </w:r>
    </w:p>
    <w:sectPr w:rsidR="0072391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B8B3D" w14:textId="77777777" w:rsidR="008F1402" w:rsidRDefault="008F1402" w:rsidP="008F1402">
      <w:r>
        <w:separator/>
      </w:r>
    </w:p>
  </w:endnote>
  <w:endnote w:type="continuationSeparator" w:id="0">
    <w:p w14:paraId="694E2533" w14:textId="77777777" w:rsidR="008F1402" w:rsidRDefault="008F1402" w:rsidP="008F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B1A53" w14:textId="77777777" w:rsidR="008F1402" w:rsidRDefault="008F1402" w:rsidP="008F1402">
      <w:r>
        <w:separator/>
      </w:r>
    </w:p>
  </w:footnote>
  <w:footnote w:type="continuationSeparator" w:id="0">
    <w:p w14:paraId="30AA7CD6" w14:textId="77777777" w:rsidR="008F1402" w:rsidRDefault="008F1402" w:rsidP="008F1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62631"/>
    <w:rsid w:val="00663560"/>
    <w:rsid w:val="0072391F"/>
    <w:rsid w:val="007C04D0"/>
    <w:rsid w:val="008720AB"/>
    <w:rsid w:val="008F1402"/>
    <w:rsid w:val="00AB696E"/>
    <w:rsid w:val="00AF52A0"/>
    <w:rsid w:val="00CC7C80"/>
    <w:rsid w:val="2CA62631"/>
    <w:rsid w:val="649F4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F17C60"/>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1035</Characters>
  <Application>Microsoft Office Word</Application>
  <DocSecurity>0</DocSecurity>
  <Lines>34</Lines>
  <Paragraphs>1</Paragraphs>
  <ScaleCrop>false</ScaleCrop>
  <Manager>hstz</Manager>
  <Company>hstz</Company>
  <LinksUpToDate>false</LinksUpToDate>
  <CharactersWithSpaces>2068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2020-11-25T02:38:00Z</dcterms:created>
  <dcterms:modified xsi:type="dcterms:W3CDTF">2020-11-25T02:38:00Z</dcterms:modified>
  <cp:category>hstz</cp:category>
</cp:coreProperties>
</file>